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A8E" w:rsidRPr="00260CEC" w:rsidRDefault="00265A8E" w:rsidP="00265A8E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  <w:noProof/>
          <w:lang w:eastAsia="pt-BR"/>
        </w:rPr>
        <mc:AlternateContent>
          <mc:Choice Requires="wpc">
            <w:drawing>
              <wp:inline distT="0" distB="0" distL="0" distR="0" wp14:anchorId="10207FCA" wp14:editId="49D316C3">
                <wp:extent cx="5248275" cy="771525"/>
                <wp:effectExtent l="0" t="0" r="0" b="9525"/>
                <wp:docPr id="58" name="Tela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3174" y="143040"/>
                            <a:ext cx="4438426" cy="62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1082" w:rsidRPr="007735A7" w:rsidRDefault="00591082" w:rsidP="007735A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735A7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MINISTÉRIO DAS CIDADES</w:t>
                              </w:r>
                            </w:p>
                            <w:p w:rsidR="00591082" w:rsidRPr="007735A7" w:rsidRDefault="00591082" w:rsidP="007735A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735A7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Secretaria Nacional de Saneamento Ambiental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135"/>
                            <a:ext cx="657366" cy="657390"/>
                          </a:xfrm>
                          <a:prstGeom prst="rect">
                            <a:avLst/>
                          </a:prstGeom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58" o:spid="_x0000_s1026" editas="canvas" style="width:413.25pt;height:60.75pt;mso-position-horizontal-relative:char;mso-position-vertical-relative:line" coordsize="52482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482;height:7715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7431;top:1430;width:44385;height:6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591082" w:rsidRPr="007735A7" w:rsidRDefault="00591082" w:rsidP="007735A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7735A7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MINISTÉRIO DAS CIDADES</w:t>
                        </w:r>
                      </w:p>
                      <w:p w:rsidR="00591082" w:rsidRPr="007735A7" w:rsidRDefault="00591082" w:rsidP="007735A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7735A7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Secretaria Nacional de Saneamento Ambiental</w:t>
                        </w:r>
                      </w:p>
                    </w:txbxContent>
                  </v:textbox>
                </v:shape>
                <v:shape id="Picture 1" o:spid="_x0000_s1029" type="#_x0000_t75" style="position:absolute;top:1141;width:6573;height:6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FdwbEAAAA2wAAAA8AAABkcnMvZG93bnJldi54bWxEj0FrAjEUhO+C/yE8wZtmFdbK1ihaKAi9&#10;VKulx9fNc7O6eVmSVLf++qZQ6HGYmW+YxaqzjbiSD7VjBZNxBoK4dLrmSsHh7Xk0BxEissbGMSn4&#10;pgCrZb+3wEK7G+/ouo+VSBAOBSowMbaFlKE0ZDGMXUucvJPzFmOSvpLa4y3BbSOnWTaTFmtOCwZb&#10;ejJUXvZfVsEHTcM9N+e2yWeHVx/eP3FzfFFqOOjWjyAidfE//NfeagX5A/x+S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FdwbEAAAA2wAAAA8AAAAAAAAAAAAAAAAA&#10;nwIAAGRycy9kb3ducmV2LnhtbFBLBQYAAAAABAAEAPcAAACQAwAAAAA=&#10;" filled="t">
                  <v:fill recolor="t" type="frame"/>
                  <v:imagedata r:id="rId10" o:title=""/>
                </v:shape>
                <w10:anchorlock/>
              </v:group>
            </w:pict>
          </mc:Fallback>
        </mc:AlternateContent>
      </w:r>
    </w:p>
    <w:p w:rsidR="00265A8E" w:rsidRPr="00260CEC" w:rsidRDefault="00265A8E" w:rsidP="007735A7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  <w:proofErr w:type="gramStart"/>
      <w:r w:rsidRPr="00260CEC">
        <w:rPr>
          <w:rFonts w:ascii="Arial" w:hAnsi="Arial" w:cs="Arial"/>
          <w:b/>
        </w:rPr>
        <w:t xml:space="preserve">INSTRUÇÕES </w:t>
      </w:r>
      <w:r w:rsidR="007735A7">
        <w:rPr>
          <w:rFonts w:ascii="Arial" w:hAnsi="Arial" w:cs="Arial"/>
          <w:b/>
        </w:rPr>
        <w:t>PARA</w:t>
      </w:r>
      <w:r w:rsidRPr="00260CEC">
        <w:rPr>
          <w:rFonts w:ascii="Arial" w:hAnsi="Arial" w:cs="Arial"/>
          <w:b/>
        </w:rPr>
        <w:t xml:space="preserve"> PREENCHIMENTO DA CARTA CONSULTA</w:t>
      </w:r>
      <w:proofErr w:type="gramEnd"/>
      <w:r w:rsidRPr="00260CEC">
        <w:rPr>
          <w:rFonts w:ascii="Arial" w:hAnsi="Arial" w:cs="Arial"/>
          <w:b/>
        </w:rPr>
        <w:t xml:space="preserve"> – FONTE: </w:t>
      </w:r>
      <w:r w:rsidRPr="00260CEC">
        <w:rPr>
          <w:rFonts w:ascii="Arial" w:hAnsi="Arial" w:cs="Arial"/>
          <w:b/>
          <w:color w:val="FF0000"/>
        </w:rPr>
        <w:t>FINANCIAMENTO</w:t>
      </w:r>
    </w:p>
    <w:p w:rsidR="00265A8E" w:rsidRPr="00260CEC" w:rsidRDefault="00265A8E" w:rsidP="007735A7">
      <w:pPr>
        <w:spacing w:after="0" w:line="240" w:lineRule="auto"/>
        <w:jc w:val="center"/>
        <w:rPr>
          <w:rFonts w:ascii="Arial" w:hAnsi="Arial" w:cs="Arial"/>
          <w:b/>
        </w:rPr>
      </w:pPr>
      <w:r w:rsidRPr="00260CEC">
        <w:rPr>
          <w:rFonts w:ascii="Arial" w:hAnsi="Arial" w:cs="Arial"/>
          <w:b/>
        </w:rPr>
        <w:t xml:space="preserve">MODALIDADE: </w:t>
      </w:r>
      <w:r w:rsidR="00D23618" w:rsidRPr="00260CEC">
        <w:rPr>
          <w:rFonts w:ascii="Arial" w:hAnsi="Arial" w:cs="Arial"/>
          <w:b/>
          <w:color w:val="FF0000"/>
        </w:rPr>
        <w:t>MANEJO DE ÁGUAS PLUVIAIS</w:t>
      </w:r>
    </w:p>
    <w:p w:rsidR="00265A8E" w:rsidRPr="00260CEC" w:rsidRDefault="00265A8E" w:rsidP="00265A8E">
      <w:pPr>
        <w:rPr>
          <w:rFonts w:ascii="Arial" w:hAnsi="Arial" w:cs="Arial"/>
        </w:rPr>
      </w:pPr>
      <w:r w:rsidRPr="00260CEC">
        <w:rPr>
          <w:rFonts w:ascii="Arial" w:hAnsi="Arial" w:cs="Arial"/>
          <w:b/>
        </w:rPr>
        <w:t>SUMÁRIO</w:t>
      </w:r>
    </w:p>
    <w:p w:rsidR="00265A8E" w:rsidRPr="00260CEC" w:rsidRDefault="00265A8E" w:rsidP="00265A8E">
      <w:pPr>
        <w:ind w:right="-141"/>
        <w:rPr>
          <w:rFonts w:ascii="Arial" w:hAnsi="Arial" w:cs="Arial"/>
        </w:rPr>
      </w:pPr>
    </w:p>
    <w:p w:rsidR="00357C0A" w:rsidRDefault="00265A8E">
      <w:pPr>
        <w:pStyle w:val="Sumrio1"/>
        <w:rPr>
          <w:rFonts w:asciiTheme="minorHAnsi" w:eastAsiaTheme="minorEastAsia" w:hAnsiTheme="minorHAnsi" w:cstheme="minorBidi"/>
          <w:bCs w:val="0"/>
          <w:noProof/>
          <w:szCs w:val="22"/>
        </w:rPr>
      </w:pPr>
      <w:r w:rsidRPr="00260CEC">
        <w:rPr>
          <w:szCs w:val="22"/>
        </w:rPr>
        <w:fldChar w:fldCharType="begin"/>
      </w:r>
      <w:r w:rsidRPr="00260CEC">
        <w:rPr>
          <w:szCs w:val="22"/>
        </w:rPr>
        <w:instrText xml:space="preserve"> TOC \o "1-3" \h \z \u </w:instrText>
      </w:r>
      <w:r w:rsidRPr="00260CEC">
        <w:rPr>
          <w:szCs w:val="22"/>
        </w:rPr>
        <w:fldChar w:fldCharType="separate"/>
      </w:r>
      <w:hyperlink w:anchor="_Toc512408946" w:history="1">
        <w:r w:rsidR="00357C0A" w:rsidRPr="005C19A7">
          <w:rPr>
            <w:rStyle w:val="Hyperlink"/>
            <w:noProof/>
          </w:rPr>
          <w:t>1.</w:t>
        </w:r>
        <w:r w:rsidR="00357C0A">
          <w:rPr>
            <w:rFonts w:asciiTheme="minorHAnsi" w:eastAsiaTheme="minorEastAsia" w:hAnsiTheme="minorHAnsi" w:cstheme="minorBidi"/>
            <w:bCs w:val="0"/>
            <w:noProof/>
            <w:szCs w:val="22"/>
          </w:rPr>
          <w:tab/>
        </w:r>
        <w:r w:rsidR="00357C0A" w:rsidRPr="005C19A7">
          <w:rPr>
            <w:rStyle w:val="Hyperlink"/>
            <w:noProof/>
          </w:rPr>
          <w:t>ACESSO AO SISTEMA</w:t>
        </w:r>
        <w:r w:rsidR="00357C0A">
          <w:rPr>
            <w:noProof/>
            <w:webHidden/>
          </w:rPr>
          <w:tab/>
        </w:r>
        <w:r w:rsidR="00357C0A">
          <w:rPr>
            <w:noProof/>
            <w:webHidden/>
          </w:rPr>
          <w:fldChar w:fldCharType="begin"/>
        </w:r>
        <w:r w:rsidR="00357C0A">
          <w:rPr>
            <w:noProof/>
            <w:webHidden/>
          </w:rPr>
          <w:instrText xml:space="preserve"> PAGEREF _Toc512408946 \h </w:instrText>
        </w:r>
        <w:r w:rsidR="00357C0A">
          <w:rPr>
            <w:noProof/>
            <w:webHidden/>
          </w:rPr>
        </w:r>
        <w:r w:rsidR="00357C0A">
          <w:rPr>
            <w:noProof/>
            <w:webHidden/>
          </w:rPr>
          <w:fldChar w:fldCharType="separate"/>
        </w:r>
        <w:r w:rsidR="00357C0A">
          <w:rPr>
            <w:noProof/>
            <w:webHidden/>
          </w:rPr>
          <w:t>3</w:t>
        </w:r>
        <w:r w:rsidR="00357C0A">
          <w:rPr>
            <w:noProof/>
            <w:webHidden/>
          </w:rPr>
          <w:fldChar w:fldCharType="end"/>
        </w:r>
      </w:hyperlink>
    </w:p>
    <w:p w:rsidR="00357C0A" w:rsidRDefault="00357C0A">
      <w:pPr>
        <w:pStyle w:val="Sumrio1"/>
        <w:rPr>
          <w:rFonts w:asciiTheme="minorHAnsi" w:eastAsiaTheme="minorEastAsia" w:hAnsiTheme="minorHAnsi" w:cstheme="minorBidi"/>
          <w:bCs w:val="0"/>
          <w:noProof/>
          <w:szCs w:val="22"/>
        </w:rPr>
      </w:pPr>
      <w:hyperlink w:anchor="_Toc512408947" w:history="1">
        <w:r w:rsidRPr="005C19A7">
          <w:rPr>
            <w:rStyle w:val="Hyperlink"/>
            <w:noProof/>
          </w:rPr>
          <w:t>1.1.</w:t>
        </w:r>
        <w:r>
          <w:rPr>
            <w:rFonts w:asciiTheme="minorHAnsi" w:eastAsiaTheme="minorEastAsia" w:hAnsiTheme="minorHAnsi" w:cstheme="minorBidi"/>
            <w:bCs w:val="0"/>
            <w:noProof/>
            <w:szCs w:val="22"/>
          </w:rPr>
          <w:tab/>
        </w:r>
        <w:r w:rsidRPr="005C19A7">
          <w:rPr>
            <w:rStyle w:val="Hyperlink"/>
            <w:noProof/>
          </w:rPr>
          <w:t>Proponentes cadastrados na primeira fase do processo seletivo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_Toc512408947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57C0A" w:rsidRDefault="00357C0A">
      <w:pPr>
        <w:pStyle w:val="Sumrio1"/>
        <w:rPr>
          <w:rFonts w:asciiTheme="minorHAnsi" w:eastAsiaTheme="minorEastAsia" w:hAnsiTheme="minorHAnsi" w:cstheme="minorBidi"/>
          <w:bCs w:val="0"/>
          <w:noProof/>
          <w:szCs w:val="22"/>
        </w:rPr>
      </w:pPr>
      <w:hyperlink w:anchor="_Toc512408948" w:history="1">
        <w:r w:rsidRPr="005C19A7">
          <w:rPr>
            <w:rStyle w:val="Hyperlink"/>
            <w:noProof/>
          </w:rPr>
          <w:t>1.2.</w:t>
        </w:r>
        <w:r>
          <w:rPr>
            <w:rFonts w:asciiTheme="minorHAnsi" w:eastAsiaTheme="minorEastAsia" w:hAnsiTheme="minorHAnsi" w:cstheme="minorBidi"/>
            <w:bCs w:val="0"/>
            <w:noProof/>
            <w:szCs w:val="22"/>
          </w:rPr>
          <w:tab/>
        </w:r>
        <w:r w:rsidRPr="005C19A7">
          <w:rPr>
            <w:rStyle w:val="Hyperlink"/>
            <w:noProof/>
          </w:rPr>
          <w:t>Primeiro acesso - cadastrar o proponente responsável pela(s) proposta(s)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_Toc512408948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57C0A" w:rsidRDefault="00357C0A">
      <w:pPr>
        <w:pStyle w:val="Sumrio1"/>
        <w:rPr>
          <w:rFonts w:asciiTheme="minorHAnsi" w:eastAsiaTheme="minorEastAsia" w:hAnsiTheme="minorHAnsi" w:cstheme="minorBidi"/>
          <w:bCs w:val="0"/>
          <w:noProof/>
          <w:szCs w:val="22"/>
        </w:rPr>
      </w:pPr>
      <w:hyperlink w:anchor="_Toc512408949" w:history="1">
        <w:r w:rsidRPr="005C19A7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bCs w:val="0"/>
            <w:noProof/>
            <w:szCs w:val="22"/>
          </w:rPr>
          <w:tab/>
        </w:r>
        <w:r w:rsidRPr="005C19A7">
          <w:rPr>
            <w:rStyle w:val="Hyperlink"/>
            <w:noProof/>
          </w:rPr>
          <w:t>CADASTRO DA PROPOSTA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_Toc512408949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57C0A" w:rsidRDefault="00357C0A">
      <w:pPr>
        <w:pStyle w:val="Sumrio1"/>
        <w:rPr>
          <w:rFonts w:asciiTheme="minorHAnsi" w:eastAsiaTheme="minorEastAsia" w:hAnsiTheme="minorHAnsi" w:cstheme="minorBidi"/>
          <w:bCs w:val="0"/>
          <w:noProof/>
          <w:szCs w:val="22"/>
        </w:rPr>
      </w:pPr>
      <w:hyperlink w:anchor="_Toc512408950" w:history="1">
        <w:r w:rsidRPr="005C19A7">
          <w:rPr>
            <w:rStyle w:val="Hyperlink"/>
            <w:noProof/>
          </w:rPr>
          <w:t>2.1.</w:t>
        </w:r>
        <w:r>
          <w:rPr>
            <w:rFonts w:asciiTheme="minorHAnsi" w:eastAsiaTheme="minorEastAsia" w:hAnsiTheme="minorHAnsi" w:cstheme="minorBidi"/>
            <w:bCs w:val="0"/>
            <w:noProof/>
            <w:szCs w:val="22"/>
          </w:rPr>
          <w:tab/>
        </w:r>
        <w:r w:rsidRPr="005C19A7">
          <w:rPr>
            <w:rStyle w:val="Hyperlink"/>
            <w:noProof/>
          </w:rPr>
          <w:t>Cadastramento de uma carta-consulta – cadastramento do prestador de serviço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_Toc512408950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57C0A" w:rsidRDefault="00357C0A">
      <w:pPr>
        <w:pStyle w:val="Sumrio1"/>
        <w:rPr>
          <w:rFonts w:asciiTheme="minorHAnsi" w:eastAsiaTheme="minorEastAsia" w:hAnsiTheme="minorHAnsi" w:cstheme="minorBidi"/>
          <w:bCs w:val="0"/>
          <w:noProof/>
          <w:szCs w:val="22"/>
        </w:rPr>
      </w:pPr>
      <w:hyperlink w:anchor="_Toc512408951" w:history="1">
        <w:r w:rsidRPr="005C19A7">
          <w:rPr>
            <w:rStyle w:val="Hyperlink"/>
            <w:noProof/>
          </w:rPr>
          <w:t>2.2.</w:t>
        </w:r>
        <w:r>
          <w:rPr>
            <w:rFonts w:asciiTheme="minorHAnsi" w:eastAsiaTheme="minorEastAsia" w:hAnsiTheme="minorHAnsi" w:cstheme="minorBidi"/>
            <w:bCs w:val="0"/>
            <w:noProof/>
            <w:szCs w:val="22"/>
          </w:rPr>
          <w:tab/>
        </w:r>
        <w:r w:rsidRPr="005C19A7">
          <w:rPr>
            <w:rStyle w:val="Hyperlink"/>
            <w:noProof/>
          </w:rPr>
          <w:t>Identificação da carta-consulta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_Toc512408951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57C0A" w:rsidRDefault="00357C0A">
      <w:pPr>
        <w:pStyle w:val="Sumrio1"/>
        <w:rPr>
          <w:rFonts w:asciiTheme="minorHAnsi" w:eastAsiaTheme="minorEastAsia" w:hAnsiTheme="minorHAnsi" w:cstheme="minorBidi"/>
          <w:bCs w:val="0"/>
          <w:noProof/>
          <w:szCs w:val="22"/>
        </w:rPr>
      </w:pPr>
      <w:hyperlink w:anchor="_Toc512408952" w:history="1">
        <w:r w:rsidRPr="005C19A7">
          <w:rPr>
            <w:rStyle w:val="Hyperlink"/>
            <w:noProof/>
          </w:rPr>
          <w:t>2.3.</w:t>
        </w:r>
        <w:r>
          <w:rPr>
            <w:rFonts w:asciiTheme="minorHAnsi" w:eastAsiaTheme="minorEastAsia" w:hAnsiTheme="minorHAnsi" w:cstheme="minorBidi"/>
            <w:bCs w:val="0"/>
            <w:noProof/>
            <w:szCs w:val="22"/>
          </w:rPr>
          <w:tab/>
        </w:r>
        <w:r w:rsidRPr="005C19A7">
          <w:rPr>
            <w:rStyle w:val="Hyperlink"/>
            <w:noProof/>
          </w:rPr>
          <w:t>Prestador de serviço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_Toc512408952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57C0A" w:rsidRDefault="00357C0A">
      <w:pPr>
        <w:pStyle w:val="Sumrio1"/>
        <w:rPr>
          <w:rFonts w:asciiTheme="minorHAnsi" w:eastAsiaTheme="minorEastAsia" w:hAnsiTheme="minorHAnsi" w:cstheme="minorBidi"/>
          <w:bCs w:val="0"/>
          <w:noProof/>
          <w:szCs w:val="22"/>
        </w:rPr>
      </w:pPr>
      <w:hyperlink w:anchor="_Toc512408953" w:history="1">
        <w:r w:rsidRPr="005C19A7">
          <w:rPr>
            <w:rStyle w:val="Hyperlink"/>
            <w:noProof/>
          </w:rPr>
          <w:t>2.4.</w:t>
        </w:r>
        <w:r>
          <w:rPr>
            <w:rFonts w:asciiTheme="minorHAnsi" w:eastAsiaTheme="minorEastAsia" w:hAnsiTheme="minorHAnsi" w:cstheme="minorBidi"/>
            <w:bCs w:val="0"/>
            <w:noProof/>
            <w:szCs w:val="22"/>
          </w:rPr>
          <w:tab/>
        </w:r>
        <w:r w:rsidRPr="005C19A7">
          <w:rPr>
            <w:rStyle w:val="Hyperlink"/>
            <w:noProof/>
          </w:rPr>
          <w:t>Contato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_Toc512408953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57C0A" w:rsidRDefault="00357C0A">
      <w:pPr>
        <w:pStyle w:val="Sumrio1"/>
        <w:rPr>
          <w:rFonts w:asciiTheme="minorHAnsi" w:eastAsiaTheme="minorEastAsia" w:hAnsiTheme="minorHAnsi" w:cstheme="minorBidi"/>
          <w:bCs w:val="0"/>
          <w:noProof/>
          <w:szCs w:val="22"/>
        </w:rPr>
      </w:pPr>
      <w:hyperlink w:anchor="_Toc512408954" w:history="1">
        <w:r w:rsidRPr="005C19A7">
          <w:rPr>
            <w:rStyle w:val="Hyperlink"/>
            <w:noProof/>
          </w:rPr>
          <w:t>2.5.</w:t>
        </w:r>
        <w:r>
          <w:rPr>
            <w:rFonts w:asciiTheme="minorHAnsi" w:eastAsiaTheme="minorEastAsia" w:hAnsiTheme="minorHAnsi" w:cstheme="minorBidi"/>
            <w:bCs w:val="0"/>
            <w:noProof/>
            <w:szCs w:val="22"/>
          </w:rPr>
          <w:tab/>
        </w:r>
        <w:r w:rsidRPr="005C19A7">
          <w:rPr>
            <w:rStyle w:val="Hyperlink"/>
            <w:noProof/>
          </w:rPr>
          <w:t>Planejamento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_Toc512408954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57C0A" w:rsidRDefault="00357C0A">
      <w:pPr>
        <w:pStyle w:val="Sumrio1"/>
        <w:rPr>
          <w:rFonts w:asciiTheme="minorHAnsi" w:eastAsiaTheme="minorEastAsia" w:hAnsiTheme="minorHAnsi" w:cstheme="minorBidi"/>
          <w:bCs w:val="0"/>
          <w:noProof/>
          <w:szCs w:val="22"/>
        </w:rPr>
      </w:pPr>
      <w:hyperlink w:anchor="_Toc512408955" w:history="1">
        <w:r w:rsidRPr="005C19A7">
          <w:rPr>
            <w:rStyle w:val="Hyperlink"/>
            <w:noProof/>
          </w:rPr>
          <w:t>2.6.</w:t>
        </w:r>
        <w:r>
          <w:rPr>
            <w:rFonts w:asciiTheme="minorHAnsi" w:eastAsiaTheme="minorEastAsia" w:hAnsiTheme="minorHAnsi" w:cstheme="minorBidi"/>
            <w:bCs w:val="0"/>
            <w:noProof/>
            <w:szCs w:val="22"/>
          </w:rPr>
          <w:tab/>
        </w:r>
        <w:r w:rsidRPr="005C19A7">
          <w:rPr>
            <w:rStyle w:val="Hyperlink"/>
            <w:noProof/>
          </w:rPr>
          <w:t>Localização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_Toc512408955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57C0A" w:rsidRDefault="00357C0A">
      <w:pPr>
        <w:pStyle w:val="Sumrio1"/>
        <w:rPr>
          <w:rFonts w:asciiTheme="minorHAnsi" w:eastAsiaTheme="minorEastAsia" w:hAnsiTheme="minorHAnsi" w:cstheme="minorBidi"/>
          <w:bCs w:val="0"/>
          <w:noProof/>
          <w:szCs w:val="22"/>
        </w:rPr>
      </w:pPr>
      <w:hyperlink w:anchor="_Toc512408956" w:history="1">
        <w:r w:rsidRPr="005C19A7">
          <w:rPr>
            <w:rStyle w:val="Hyperlink"/>
            <w:noProof/>
          </w:rPr>
          <w:t>2.7.</w:t>
        </w:r>
        <w:r>
          <w:rPr>
            <w:rFonts w:asciiTheme="minorHAnsi" w:eastAsiaTheme="minorEastAsia" w:hAnsiTheme="minorHAnsi" w:cstheme="minorBidi"/>
            <w:bCs w:val="0"/>
            <w:noProof/>
            <w:szCs w:val="22"/>
          </w:rPr>
          <w:tab/>
        </w:r>
        <w:r w:rsidRPr="005C19A7">
          <w:rPr>
            <w:rStyle w:val="Hyperlink"/>
            <w:noProof/>
          </w:rPr>
          <w:t>Empreendimento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_Toc512408956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357C0A" w:rsidRDefault="00357C0A">
      <w:pPr>
        <w:pStyle w:val="Sumrio1"/>
        <w:rPr>
          <w:rFonts w:asciiTheme="minorHAnsi" w:eastAsiaTheme="minorEastAsia" w:hAnsiTheme="minorHAnsi" w:cstheme="minorBidi"/>
          <w:bCs w:val="0"/>
          <w:noProof/>
          <w:szCs w:val="22"/>
        </w:rPr>
      </w:pPr>
      <w:hyperlink w:anchor="_Toc512408957" w:history="1">
        <w:r w:rsidRPr="005C19A7">
          <w:rPr>
            <w:rStyle w:val="Hyperlink"/>
            <w:noProof/>
          </w:rPr>
          <w:t>2.8.</w:t>
        </w:r>
        <w:r>
          <w:rPr>
            <w:rFonts w:asciiTheme="minorHAnsi" w:eastAsiaTheme="minorEastAsia" w:hAnsiTheme="minorHAnsi" w:cstheme="minorBidi"/>
            <w:bCs w:val="0"/>
            <w:noProof/>
            <w:szCs w:val="22"/>
          </w:rPr>
          <w:tab/>
        </w:r>
        <w:r w:rsidRPr="005C19A7">
          <w:rPr>
            <w:rStyle w:val="Hyperlink"/>
            <w:noProof/>
          </w:rPr>
          <w:t>Informações Complementares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_Toc512408957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357C0A" w:rsidRDefault="00357C0A">
      <w:pPr>
        <w:pStyle w:val="Sumrio1"/>
        <w:rPr>
          <w:rFonts w:asciiTheme="minorHAnsi" w:eastAsiaTheme="minorEastAsia" w:hAnsiTheme="minorHAnsi" w:cstheme="minorBidi"/>
          <w:bCs w:val="0"/>
          <w:noProof/>
          <w:szCs w:val="22"/>
        </w:rPr>
      </w:pPr>
      <w:hyperlink w:anchor="_Toc512408958" w:history="1">
        <w:r w:rsidRPr="005C19A7">
          <w:rPr>
            <w:rStyle w:val="Hyperlink"/>
            <w:noProof/>
          </w:rPr>
          <w:t>2.9.</w:t>
        </w:r>
        <w:r>
          <w:rPr>
            <w:rFonts w:asciiTheme="minorHAnsi" w:eastAsiaTheme="minorEastAsia" w:hAnsiTheme="minorHAnsi" w:cstheme="minorBidi"/>
            <w:bCs w:val="0"/>
            <w:noProof/>
            <w:szCs w:val="22"/>
          </w:rPr>
          <w:tab/>
        </w:r>
        <w:r w:rsidRPr="005C19A7">
          <w:rPr>
            <w:rStyle w:val="Hyperlink"/>
            <w:noProof/>
          </w:rPr>
          <w:t>QCI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_Toc512408958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357C0A" w:rsidRDefault="00357C0A">
      <w:pPr>
        <w:pStyle w:val="Sumrio1"/>
        <w:rPr>
          <w:rFonts w:asciiTheme="minorHAnsi" w:eastAsiaTheme="minorEastAsia" w:hAnsiTheme="minorHAnsi" w:cstheme="minorBidi"/>
          <w:bCs w:val="0"/>
          <w:noProof/>
          <w:szCs w:val="22"/>
        </w:rPr>
      </w:pPr>
      <w:hyperlink w:anchor="_Toc512408959" w:history="1">
        <w:r w:rsidRPr="005C19A7">
          <w:rPr>
            <w:rStyle w:val="Hyperlink"/>
            <w:noProof/>
          </w:rPr>
          <w:t>2.10.</w:t>
        </w:r>
        <w:r>
          <w:rPr>
            <w:rFonts w:asciiTheme="minorHAnsi" w:eastAsiaTheme="minorEastAsia" w:hAnsiTheme="minorHAnsi" w:cstheme="minorBidi"/>
            <w:bCs w:val="0"/>
            <w:noProof/>
            <w:szCs w:val="22"/>
          </w:rPr>
          <w:tab/>
        </w:r>
        <w:r w:rsidRPr="005C19A7">
          <w:rPr>
            <w:rStyle w:val="Hyperlink"/>
            <w:noProof/>
          </w:rPr>
          <w:t>Arquivos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_Toc512408959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357C0A" w:rsidRDefault="00357C0A">
      <w:pPr>
        <w:pStyle w:val="Sumrio1"/>
        <w:rPr>
          <w:rFonts w:asciiTheme="minorHAnsi" w:eastAsiaTheme="minorEastAsia" w:hAnsiTheme="minorHAnsi" w:cstheme="minorBidi"/>
          <w:bCs w:val="0"/>
          <w:noProof/>
          <w:szCs w:val="22"/>
        </w:rPr>
      </w:pPr>
      <w:hyperlink w:anchor="_Toc512408960" w:history="1">
        <w:r w:rsidRPr="005C19A7">
          <w:rPr>
            <w:rStyle w:val="Hyperlink"/>
            <w:noProof/>
          </w:rPr>
          <w:t>2.11.</w:t>
        </w:r>
        <w:r>
          <w:rPr>
            <w:rFonts w:asciiTheme="minorHAnsi" w:eastAsiaTheme="minorEastAsia" w:hAnsiTheme="minorHAnsi" w:cstheme="minorBidi"/>
            <w:bCs w:val="0"/>
            <w:noProof/>
            <w:szCs w:val="22"/>
          </w:rPr>
          <w:tab/>
        </w:r>
        <w:r w:rsidRPr="005C19A7">
          <w:rPr>
            <w:rStyle w:val="Hyperlink"/>
            <w:noProof/>
          </w:rPr>
          <w:t>Espelho da Proposta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_Toc512408960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357C0A" w:rsidRDefault="00357C0A">
      <w:pPr>
        <w:pStyle w:val="Sumrio1"/>
        <w:rPr>
          <w:rFonts w:asciiTheme="minorHAnsi" w:eastAsiaTheme="minorEastAsia" w:hAnsiTheme="minorHAnsi" w:cstheme="minorBidi"/>
          <w:bCs w:val="0"/>
          <w:noProof/>
          <w:szCs w:val="22"/>
        </w:rPr>
      </w:pPr>
      <w:hyperlink w:anchor="_Toc512408961" w:history="1">
        <w:r w:rsidRPr="005C19A7">
          <w:rPr>
            <w:rStyle w:val="Hyperlink"/>
            <w:noProof/>
          </w:rPr>
          <w:t>ANEXO – DOCUMENTOS DA PROPOSTA TÉCNICA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_Toc512408961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265A8E" w:rsidRPr="00260CEC" w:rsidRDefault="00265A8E" w:rsidP="00265A8E">
      <w:pPr>
        <w:tabs>
          <w:tab w:val="right" w:leader="dot" w:pos="14040"/>
        </w:tabs>
        <w:autoSpaceDE w:val="0"/>
        <w:autoSpaceDN w:val="0"/>
        <w:adjustRightInd w:val="0"/>
        <w:ind w:right="-681"/>
        <w:jc w:val="both"/>
        <w:rPr>
          <w:rFonts w:ascii="Arial" w:hAnsi="Arial" w:cs="Arial"/>
          <w:sz w:val="20"/>
          <w:szCs w:val="20"/>
        </w:rPr>
      </w:pPr>
      <w:r w:rsidRPr="00260CEC">
        <w:rPr>
          <w:rFonts w:ascii="Arial" w:hAnsi="Arial" w:cs="Arial"/>
        </w:rPr>
        <w:fldChar w:fldCharType="end"/>
      </w:r>
    </w:p>
    <w:p w:rsidR="00265A8E" w:rsidRPr="00260CEC" w:rsidRDefault="00265A8E" w:rsidP="00265A8E">
      <w:pPr>
        <w:tabs>
          <w:tab w:val="left" w:pos="9898"/>
        </w:tabs>
        <w:autoSpaceDE w:val="0"/>
        <w:autoSpaceDN w:val="0"/>
        <w:adjustRightInd w:val="0"/>
        <w:ind w:right="-141"/>
        <w:jc w:val="both"/>
        <w:rPr>
          <w:rFonts w:ascii="Arial" w:hAnsi="Arial" w:cs="Arial"/>
          <w:sz w:val="20"/>
          <w:szCs w:val="20"/>
        </w:rPr>
      </w:pPr>
    </w:p>
    <w:p w:rsidR="00265A8E" w:rsidRPr="00260CEC" w:rsidRDefault="00265A8E" w:rsidP="00265A8E">
      <w:pPr>
        <w:tabs>
          <w:tab w:val="left" w:pos="9898"/>
        </w:tabs>
        <w:autoSpaceDE w:val="0"/>
        <w:autoSpaceDN w:val="0"/>
        <w:adjustRightInd w:val="0"/>
        <w:ind w:right="-141"/>
        <w:jc w:val="both"/>
        <w:rPr>
          <w:rFonts w:ascii="Arial" w:hAnsi="Arial" w:cs="Arial"/>
        </w:rPr>
        <w:sectPr w:rsidR="00265A8E" w:rsidRPr="00260CEC" w:rsidSect="00387F2F">
          <w:footerReference w:type="even" r:id="rId11"/>
          <w:footerReference w:type="default" r:id="rId12"/>
          <w:pgSz w:w="16838" w:h="11906" w:orient="landscape" w:code="9"/>
          <w:pgMar w:top="902" w:right="1418" w:bottom="1106" w:left="1701" w:header="709" w:footer="709" w:gutter="0"/>
          <w:cols w:space="708"/>
          <w:docGrid w:linePitch="360"/>
        </w:sectPr>
      </w:pPr>
    </w:p>
    <w:p w:rsidR="00357C0A" w:rsidRPr="00454D99" w:rsidRDefault="00357C0A" w:rsidP="00357C0A">
      <w:pPr>
        <w:autoSpaceDE w:val="0"/>
        <w:autoSpaceDN w:val="0"/>
        <w:adjustRightInd w:val="0"/>
        <w:spacing w:after="120"/>
        <w:ind w:firstLine="708"/>
        <w:jc w:val="both"/>
        <w:rPr>
          <w:rFonts w:ascii="Arial" w:hAnsi="Arial" w:cs="Arial"/>
        </w:rPr>
      </w:pPr>
      <w:r w:rsidRPr="00283E94">
        <w:rPr>
          <w:rFonts w:ascii="Arial" w:hAnsi="Arial" w:cs="Arial"/>
        </w:rPr>
        <w:lastRenderedPageBreak/>
        <w:t xml:space="preserve">A Instrução Normativa nº </w:t>
      </w:r>
      <w:r>
        <w:rPr>
          <w:rFonts w:ascii="Arial" w:hAnsi="Arial" w:cs="Arial"/>
        </w:rPr>
        <w:t>7, de 29 de março</w:t>
      </w:r>
      <w:r w:rsidRPr="00283E94">
        <w:rPr>
          <w:rFonts w:ascii="Arial" w:hAnsi="Arial" w:cs="Arial"/>
        </w:rPr>
        <w:t xml:space="preserve"> de 201</w:t>
      </w:r>
      <w:r>
        <w:rPr>
          <w:rFonts w:ascii="Arial" w:hAnsi="Arial" w:cs="Arial"/>
        </w:rPr>
        <w:t>8</w:t>
      </w:r>
      <w:r w:rsidRPr="00283E94">
        <w:rPr>
          <w:rFonts w:ascii="Arial" w:hAnsi="Arial" w:cs="Arial"/>
        </w:rPr>
        <w:t>, do Minist</w:t>
      </w:r>
      <w:r>
        <w:rPr>
          <w:rFonts w:ascii="Arial" w:hAnsi="Arial" w:cs="Arial"/>
        </w:rPr>
        <w:t>ério</w:t>
      </w:r>
      <w:r w:rsidRPr="00283E94">
        <w:rPr>
          <w:rFonts w:ascii="Arial" w:hAnsi="Arial" w:cs="Arial"/>
        </w:rPr>
        <w:t xml:space="preserve"> das Cidades, publicada na Seção 1, página</w:t>
      </w:r>
      <w:r>
        <w:rPr>
          <w:rFonts w:ascii="Arial" w:hAnsi="Arial" w:cs="Arial"/>
        </w:rPr>
        <w:t>s</w:t>
      </w:r>
      <w:r w:rsidRPr="00283E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109 a 11</w:t>
      </w:r>
      <w:r w:rsidRPr="00283E94">
        <w:rPr>
          <w:rFonts w:ascii="Arial" w:hAnsi="Arial" w:cs="Arial"/>
        </w:rPr>
        <w:t xml:space="preserve">, do Diário Oficial da União (DOU), de </w:t>
      </w:r>
      <w:proofErr w:type="gramStart"/>
      <w:r>
        <w:rPr>
          <w:rFonts w:ascii="Arial" w:hAnsi="Arial" w:cs="Arial"/>
        </w:rPr>
        <w:t>2</w:t>
      </w:r>
      <w:proofErr w:type="gramEnd"/>
      <w:r w:rsidRPr="00283E94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abril</w:t>
      </w:r>
      <w:r w:rsidRPr="00283E94">
        <w:rPr>
          <w:rFonts w:ascii="Arial" w:hAnsi="Arial" w:cs="Arial"/>
        </w:rPr>
        <w:t xml:space="preserve"> de 201</w:t>
      </w:r>
      <w:r>
        <w:rPr>
          <w:rFonts w:ascii="Arial" w:hAnsi="Arial" w:cs="Arial"/>
        </w:rPr>
        <w:t>8</w:t>
      </w:r>
      <w:r w:rsidRPr="00283E94">
        <w:rPr>
          <w:rFonts w:ascii="Arial" w:hAnsi="Arial" w:cs="Arial"/>
        </w:rPr>
        <w:t xml:space="preserve">, regulamenta o </w:t>
      </w:r>
      <w:r>
        <w:rPr>
          <w:rFonts w:ascii="Arial" w:hAnsi="Arial" w:cs="Arial"/>
        </w:rPr>
        <w:t>p</w:t>
      </w:r>
      <w:r w:rsidRPr="004160E3">
        <w:rPr>
          <w:rFonts w:ascii="Arial" w:hAnsi="Arial" w:cs="Arial"/>
        </w:rPr>
        <w:t xml:space="preserve">rocesso </w:t>
      </w:r>
      <w:r>
        <w:rPr>
          <w:rFonts w:ascii="Arial" w:hAnsi="Arial" w:cs="Arial"/>
        </w:rPr>
        <w:t>s</w:t>
      </w:r>
      <w:r w:rsidRPr="004160E3">
        <w:rPr>
          <w:rFonts w:ascii="Arial" w:hAnsi="Arial" w:cs="Arial"/>
        </w:rPr>
        <w:t xml:space="preserve">eletivo </w:t>
      </w:r>
      <w:r>
        <w:rPr>
          <w:rFonts w:ascii="Arial" w:hAnsi="Arial" w:cs="Arial"/>
        </w:rPr>
        <w:t>s</w:t>
      </w:r>
      <w:r w:rsidRPr="004160E3">
        <w:rPr>
          <w:rFonts w:ascii="Arial" w:hAnsi="Arial" w:cs="Arial"/>
        </w:rPr>
        <w:t xml:space="preserve">implificado </w:t>
      </w:r>
      <w:r>
        <w:rPr>
          <w:rFonts w:ascii="Arial" w:hAnsi="Arial" w:cs="Arial"/>
        </w:rPr>
        <w:t>relativo aos exercícios de 2018 e 2019</w:t>
      </w:r>
      <w:r w:rsidRPr="004160E3">
        <w:rPr>
          <w:rFonts w:ascii="Arial" w:hAnsi="Arial" w:cs="Arial"/>
        </w:rPr>
        <w:t xml:space="preserve"> para contratação de operações de crédito para a execução de ações de saneamento</w:t>
      </w:r>
      <w:r w:rsidRPr="00454D99">
        <w:rPr>
          <w:rFonts w:ascii="Arial" w:hAnsi="Arial" w:cs="Arial"/>
        </w:rPr>
        <w:t xml:space="preserve">. </w:t>
      </w:r>
    </w:p>
    <w:p w:rsidR="00265A8E" w:rsidRPr="00260CEC" w:rsidRDefault="00265A8E" w:rsidP="00265A8E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:rsidR="00265A8E" w:rsidRPr="00260CEC" w:rsidRDefault="00265A8E" w:rsidP="00265A8E">
      <w:pPr>
        <w:autoSpaceDE w:val="0"/>
        <w:autoSpaceDN w:val="0"/>
        <w:adjustRightInd w:val="0"/>
        <w:spacing w:after="120"/>
        <w:ind w:firstLine="708"/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 xml:space="preserve">Os proponentes terão o período de </w:t>
      </w:r>
      <w:r w:rsidR="00357C0A">
        <w:rPr>
          <w:rFonts w:ascii="Arial" w:hAnsi="Arial" w:cs="Arial"/>
          <w:b/>
        </w:rPr>
        <w:t>02</w:t>
      </w:r>
      <w:r w:rsidR="00357C0A" w:rsidRPr="00E84D7B">
        <w:rPr>
          <w:rFonts w:ascii="Arial" w:hAnsi="Arial" w:cs="Arial"/>
          <w:b/>
          <w:bCs/>
        </w:rPr>
        <w:t>.</w:t>
      </w:r>
      <w:r w:rsidR="00357C0A">
        <w:rPr>
          <w:rFonts w:ascii="Arial" w:hAnsi="Arial" w:cs="Arial"/>
          <w:b/>
          <w:bCs/>
        </w:rPr>
        <w:t>04.</w:t>
      </w:r>
      <w:r w:rsidR="00357C0A" w:rsidRPr="00E84D7B">
        <w:rPr>
          <w:rFonts w:ascii="Arial" w:hAnsi="Arial" w:cs="Arial"/>
          <w:b/>
          <w:bCs/>
        </w:rPr>
        <w:t>201</w:t>
      </w:r>
      <w:r w:rsidR="00357C0A">
        <w:rPr>
          <w:rFonts w:ascii="Arial" w:hAnsi="Arial" w:cs="Arial"/>
          <w:b/>
          <w:bCs/>
        </w:rPr>
        <w:t>8</w:t>
      </w:r>
      <w:r w:rsidR="00357C0A" w:rsidRPr="00E84D7B">
        <w:rPr>
          <w:rFonts w:ascii="Arial" w:hAnsi="Arial" w:cs="Arial"/>
          <w:b/>
          <w:bCs/>
        </w:rPr>
        <w:t xml:space="preserve"> a</w:t>
      </w:r>
      <w:r w:rsidR="00357C0A">
        <w:rPr>
          <w:rFonts w:ascii="Arial" w:hAnsi="Arial" w:cs="Arial"/>
          <w:b/>
          <w:bCs/>
        </w:rPr>
        <w:t xml:space="preserve"> 01</w:t>
      </w:r>
      <w:r w:rsidR="00357C0A" w:rsidRPr="00E84D7B">
        <w:rPr>
          <w:rFonts w:ascii="Arial" w:hAnsi="Arial" w:cs="Arial"/>
          <w:b/>
          <w:bCs/>
        </w:rPr>
        <w:t>.</w:t>
      </w:r>
      <w:r w:rsidR="00357C0A">
        <w:rPr>
          <w:rFonts w:ascii="Arial" w:hAnsi="Arial" w:cs="Arial"/>
          <w:b/>
          <w:bCs/>
        </w:rPr>
        <w:t>06</w:t>
      </w:r>
      <w:r w:rsidR="00357C0A" w:rsidRPr="00E84D7B">
        <w:rPr>
          <w:rFonts w:ascii="Arial" w:hAnsi="Arial" w:cs="Arial"/>
          <w:b/>
          <w:bCs/>
        </w:rPr>
        <w:t>.201</w:t>
      </w:r>
      <w:r w:rsidR="00357C0A">
        <w:rPr>
          <w:rFonts w:ascii="Arial" w:hAnsi="Arial" w:cs="Arial"/>
          <w:b/>
          <w:bCs/>
        </w:rPr>
        <w:t>8</w:t>
      </w:r>
      <w:r w:rsidRPr="00260CEC">
        <w:rPr>
          <w:rFonts w:ascii="Arial" w:hAnsi="Arial" w:cs="Arial"/>
        </w:rPr>
        <w:t xml:space="preserve"> para preenchimento do formulário específico no sistema eletrônico próprio do Ministério das Cidades, disponível no sítio eletrônico: </w:t>
      </w:r>
      <w:hyperlink r:id="rId13" w:history="1">
        <w:r w:rsidRPr="00260CEC">
          <w:rPr>
            <w:rStyle w:val="Hyperlink"/>
            <w:rFonts w:ascii="Arial" w:hAnsi="Arial" w:cs="Arial"/>
          </w:rPr>
          <w:t>www.cidades.gov.br</w:t>
        </w:r>
      </w:hyperlink>
      <w:r w:rsidRPr="00260CEC">
        <w:rPr>
          <w:rFonts w:ascii="Arial" w:hAnsi="Arial" w:cs="Arial"/>
        </w:rPr>
        <w:t xml:space="preserve"> </w:t>
      </w:r>
    </w:p>
    <w:p w:rsidR="00265A8E" w:rsidRPr="00260CEC" w:rsidRDefault="00265A8E" w:rsidP="00265A8E">
      <w:pPr>
        <w:autoSpaceDE w:val="0"/>
        <w:autoSpaceDN w:val="0"/>
        <w:adjustRightInd w:val="0"/>
        <w:spacing w:after="120"/>
        <w:ind w:firstLine="708"/>
        <w:jc w:val="both"/>
        <w:rPr>
          <w:rFonts w:ascii="Arial" w:hAnsi="Arial" w:cs="Arial"/>
        </w:rPr>
      </w:pPr>
    </w:p>
    <w:p w:rsidR="00265A8E" w:rsidRPr="00260CEC" w:rsidRDefault="007664E5" w:rsidP="00265A8E">
      <w:pPr>
        <w:autoSpaceDE w:val="0"/>
        <w:autoSpaceDN w:val="0"/>
        <w:adjustRightInd w:val="0"/>
        <w:spacing w:after="120"/>
        <w:ind w:firstLine="708"/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O presente Manual explica o processo de</w:t>
      </w:r>
      <w:r w:rsidR="00265A8E" w:rsidRPr="00260CEC">
        <w:rPr>
          <w:rFonts w:ascii="Arial" w:hAnsi="Arial" w:cs="Arial"/>
        </w:rPr>
        <w:t xml:space="preserve"> preenchimento da</w:t>
      </w:r>
      <w:r w:rsidRPr="00260CEC">
        <w:rPr>
          <w:rFonts w:ascii="Arial" w:hAnsi="Arial" w:cs="Arial"/>
        </w:rPr>
        <w:t>s</w:t>
      </w:r>
      <w:r w:rsidR="00265A8E" w:rsidRPr="00260CEC">
        <w:rPr>
          <w:rFonts w:ascii="Arial" w:hAnsi="Arial" w:cs="Arial"/>
        </w:rPr>
        <w:t xml:space="preserve"> carta</w:t>
      </w:r>
      <w:r w:rsidRPr="00260CEC">
        <w:rPr>
          <w:rFonts w:ascii="Arial" w:hAnsi="Arial" w:cs="Arial"/>
        </w:rPr>
        <w:t>s</w:t>
      </w:r>
      <w:r w:rsidR="00265A8E" w:rsidRPr="00260CEC">
        <w:rPr>
          <w:rFonts w:ascii="Arial" w:hAnsi="Arial" w:cs="Arial"/>
        </w:rPr>
        <w:t xml:space="preserve">-consulta para </w:t>
      </w:r>
      <w:r w:rsidRPr="00260CEC">
        <w:rPr>
          <w:rFonts w:ascii="Arial" w:hAnsi="Arial" w:cs="Arial"/>
        </w:rPr>
        <w:t xml:space="preserve">a </w:t>
      </w:r>
      <w:r w:rsidR="00265A8E" w:rsidRPr="00260CEC">
        <w:rPr>
          <w:rFonts w:ascii="Arial" w:hAnsi="Arial" w:cs="Arial"/>
        </w:rPr>
        <w:t>Modalidade</w:t>
      </w:r>
      <w:r w:rsidRPr="00260CEC">
        <w:rPr>
          <w:rFonts w:ascii="Arial" w:hAnsi="Arial" w:cs="Arial"/>
        </w:rPr>
        <w:t xml:space="preserve"> de </w:t>
      </w:r>
      <w:r w:rsidR="00D23618" w:rsidRPr="00260CEC">
        <w:rPr>
          <w:rFonts w:ascii="Arial" w:hAnsi="Arial" w:cs="Arial"/>
          <w:b/>
          <w:bCs/>
          <w:color w:val="FF0000"/>
          <w:u w:val="single"/>
        </w:rPr>
        <w:t>MANEJO DE ÁGUAS PLUVIAIS</w:t>
      </w:r>
      <w:r w:rsidR="00265A8E" w:rsidRPr="00260CEC">
        <w:rPr>
          <w:rFonts w:ascii="Arial" w:hAnsi="Arial" w:cs="Arial"/>
        </w:rPr>
        <w:t xml:space="preserve"> – Fonte: </w:t>
      </w:r>
      <w:r w:rsidR="00265A8E" w:rsidRPr="00260CEC">
        <w:rPr>
          <w:rFonts w:ascii="Arial" w:hAnsi="Arial" w:cs="Arial"/>
          <w:b/>
          <w:bCs/>
          <w:color w:val="FF0000"/>
          <w:u w:val="single"/>
        </w:rPr>
        <w:t>FINANCIAMENTO</w:t>
      </w:r>
      <w:r w:rsidR="00265A8E" w:rsidRPr="00260CEC">
        <w:rPr>
          <w:rFonts w:ascii="Arial" w:hAnsi="Arial" w:cs="Arial"/>
        </w:rPr>
        <w:t>.</w:t>
      </w:r>
    </w:p>
    <w:p w:rsidR="00265A8E" w:rsidRPr="00260CEC" w:rsidRDefault="00265A8E" w:rsidP="00265A8E">
      <w:pPr>
        <w:autoSpaceDE w:val="0"/>
        <w:autoSpaceDN w:val="0"/>
        <w:adjustRightInd w:val="0"/>
        <w:spacing w:after="120"/>
        <w:ind w:firstLine="708"/>
        <w:jc w:val="both"/>
        <w:rPr>
          <w:rFonts w:ascii="Arial" w:hAnsi="Arial" w:cs="Arial"/>
        </w:rPr>
      </w:pPr>
    </w:p>
    <w:p w:rsidR="00265A8E" w:rsidRPr="00260CEC" w:rsidRDefault="00265A8E" w:rsidP="00265A8E">
      <w:pPr>
        <w:autoSpaceDE w:val="0"/>
        <w:autoSpaceDN w:val="0"/>
        <w:adjustRightInd w:val="0"/>
        <w:spacing w:after="120"/>
        <w:ind w:firstLine="708"/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 xml:space="preserve">Para </w:t>
      </w:r>
      <w:r w:rsidR="007664E5" w:rsidRPr="00260CEC">
        <w:rPr>
          <w:rFonts w:ascii="Arial" w:hAnsi="Arial" w:cs="Arial"/>
        </w:rPr>
        <w:t>esta</w:t>
      </w:r>
      <w:r w:rsidRPr="00260CEC">
        <w:rPr>
          <w:rFonts w:ascii="Arial" w:hAnsi="Arial" w:cs="Arial"/>
        </w:rPr>
        <w:t xml:space="preserve"> modalidade</w:t>
      </w:r>
      <w:r w:rsidR="007664E5" w:rsidRPr="00260CEC">
        <w:rPr>
          <w:rFonts w:ascii="Arial" w:hAnsi="Arial" w:cs="Arial"/>
        </w:rPr>
        <w:t>, de</w:t>
      </w:r>
      <w:r w:rsidRPr="00260CEC">
        <w:rPr>
          <w:rFonts w:ascii="Arial" w:hAnsi="Arial" w:cs="Arial"/>
        </w:rPr>
        <w:t xml:space="preserve"> </w:t>
      </w:r>
      <w:r w:rsidR="002D6EDD" w:rsidRPr="00260CEC">
        <w:rPr>
          <w:rFonts w:ascii="Arial" w:hAnsi="Arial" w:cs="Arial"/>
          <w:b/>
          <w:bCs/>
          <w:color w:val="FF0000"/>
          <w:u w:val="single"/>
        </w:rPr>
        <w:t>MANEJO DE ÁGUAS PLUVIAIS</w:t>
      </w:r>
      <w:r w:rsidR="007664E5" w:rsidRPr="00260CEC">
        <w:rPr>
          <w:rFonts w:ascii="Arial" w:hAnsi="Arial" w:cs="Arial"/>
        </w:rPr>
        <w:t>, a</w:t>
      </w:r>
      <w:r w:rsidRPr="00260CEC">
        <w:rPr>
          <w:rFonts w:ascii="Arial" w:hAnsi="Arial" w:cs="Arial"/>
        </w:rPr>
        <w:t xml:space="preserve">tentar também para o item </w:t>
      </w:r>
      <w:r w:rsidRPr="00260CEC">
        <w:rPr>
          <w:rFonts w:ascii="Arial" w:hAnsi="Arial" w:cs="Arial"/>
          <w:color w:val="FF0000"/>
        </w:rPr>
        <w:t>2.</w:t>
      </w:r>
      <w:r w:rsidR="00D23618" w:rsidRPr="00260CEC">
        <w:rPr>
          <w:rFonts w:ascii="Arial" w:hAnsi="Arial" w:cs="Arial"/>
          <w:color w:val="FF0000"/>
        </w:rPr>
        <w:t>5</w:t>
      </w:r>
      <w:r w:rsidRPr="00260CEC">
        <w:rPr>
          <w:rFonts w:ascii="Arial" w:hAnsi="Arial" w:cs="Arial"/>
        </w:rPr>
        <w:t xml:space="preserve"> da Instrução Normativa n° 39, de 24 de outubro de 2012.</w:t>
      </w:r>
    </w:p>
    <w:p w:rsidR="00265A8E" w:rsidRPr="00260CEC" w:rsidRDefault="00265A8E" w:rsidP="00265A8E">
      <w:pPr>
        <w:autoSpaceDE w:val="0"/>
        <w:autoSpaceDN w:val="0"/>
        <w:adjustRightInd w:val="0"/>
        <w:spacing w:after="120"/>
        <w:ind w:firstLine="708"/>
        <w:jc w:val="both"/>
        <w:rPr>
          <w:rFonts w:ascii="Arial" w:hAnsi="Arial" w:cs="Arial"/>
        </w:rPr>
      </w:pPr>
    </w:p>
    <w:p w:rsidR="00265A8E" w:rsidRPr="00260CEC" w:rsidRDefault="00265A8E" w:rsidP="00265A8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</w:p>
    <w:p w:rsidR="00265A8E" w:rsidRPr="00260CEC" w:rsidRDefault="00265A8E" w:rsidP="00265A8E">
      <w:pPr>
        <w:jc w:val="both"/>
        <w:rPr>
          <w:rFonts w:ascii="Arial" w:hAnsi="Arial" w:cs="Arial"/>
        </w:rPr>
        <w:sectPr w:rsidR="00265A8E" w:rsidRPr="00260CEC" w:rsidSect="00387F2F">
          <w:pgSz w:w="16838" w:h="11906" w:orient="landscape" w:code="9"/>
          <w:pgMar w:top="899" w:right="1418" w:bottom="899" w:left="1701" w:header="709" w:footer="709" w:gutter="0"/>
          <w:cols w:space="708"/>
          <w:docGrid w:linePitch="360"/>
        </w:sectPr>
      </w:pPr>
    </w:p>
    <w:p w:rsidR="00265A8E" w:rsidRPr="00260CEC" w:rsidRDefault="00265A8E" w:rsidP="00265A8E">
      <w:pPr>
        <w:pStyle w:val="Ttulo1"/>
        <w:numPr>
          <w:ilvl w:val="0"/>
          <w:numId w:val="2"/>
        </w:numPr>
        <w:tabs>
          <w:tab w:val="clear" w:pos="360"/>
          <w:tab w:val="clear" w:pos="709"/>
          <w:tab w:val="clear" w:pos="851"/>
          <w:tab w:val="num" w:pos="-2700"/>
        </w:tabs>
        <w:spacing w:before="0" w:after="120"/>
        <w:ind w:left="720" w:hanging="720"/>
      </w:pPr>
      <w:bookmarkStart w:id="0" w:name="_Toc297028988"/>
      <w:bookmarkStart w:id="1" w:name="_Toc512408946"/>
      <w:r w:rsidRPr="00260CEC">
        <w:lastRenderedPageBreak/>
        <w:t>ACESSO AO SISTEMA</w:t>
      </w:r>
      <w:bookmarkStart w:id="2" w:name="_Toc297028991"/>
      <w:bookmarkEnd w:id="0"/>
      <w:bookmarkEnd w:id="1"/>
    </w:p>
    <w:p w:rsidR="00357C0A" w:rsidRDefault="00357C0A" w:rsidP="00357C0A">
      <w:pPr>
        <w:pStyle w:val="Ttulo1"/>
        <w:numPr>
          <w:ilvl w:val="1"/>
          <w:numId w:val="2"/>
        </w:numPr>
        <w:tabs>
          <w:tab w:val="clear" w:pos="709"/>
          <w:tab w:val="clear" w:pos="792"/>
          <w:tab w:val="clear" w:pos="851"/>
          <w:tab w:val="left" w:pos="-2160"/>
        </w:tabs>
        <w:spacing w:before="0" w:after="120"/>
        <w:ind w:left="0" w:firstLine="0"/>
      </w:pPr>
      <w:bookmarkStart w:id="3" w:name="_Toc511197118"/>
      <w:bookmarkStart w:id="4" w:name="_Toc512408947"/>
      <w:r>
        <w:t>Proponentes cadastrados na primeira fase do processo seletivo</w:t>
      </w:r>
      <w:bookmarkEnd w:id="3"/>
      <w:bookmarkEnd w:id="4"/>
    </w:p>
    <w:p w:rsidR="00357C0A" w:rsidRPr="001C7F12" w:rsidRDefault="00357C0A" w:rsidP="00357C0A">
      <w:pPr>
        <w:rPr>
          <w:rFonts w:ascii="Arial" w:hAnsi="Arial" w:cs="Arial"/>
          <w:bCs/>
        </w:rPr>
      </w:pPr>
      <w:r w:rsidRPr="001C7F12">
        <w:rPr>
          <w:rFonts w:ascii="Arial" w:hAnsi="Arial" w:cs="Arial"/>
          <w:bCs/>
        </w:rPr>
        <w:t xml:space="preserve">Proponentes que participaram do processo seletivo realizado no segundo semestre de 2017 têm acesso ao sistema da segunda fase por meio dos mesmos login e </w:t>
      </w:r>
      <w:proofErr w:type="gramStart"/>
      <w:r w:rsidRPr="001C7F12">
        <w:rPr>
          <w:rFonts w:ascii="Arial" w:hAnsi="Arial" w:cs="Arial"/>
          <w:bCs/>
        </w:rPr>
        <w:t>senha utilizados na primeira</w:t>
      </w:r>
      <w:proofErr w:type="gramEnd"/>
      <w:r w:rsidRPr="001C7F12">
        <w:rPr>
          <w:rFonts w:ascii="Arial" w:hAnsi="Arial" w:cs="Arial"/>
          <w:bCs/>
        </w:rPr>
        <w:t>.</w:t>
      </w:r>
    </w:p>
    <w:p w:rsidR="00357C0A" w:rsidRPr="001C7F12" w:rsidRDefault="00357C0A" w:rsidP="00357C0A">
      <w:pPr>
        <w:rPr>
          <w:rFonts w:ascii="Arial" w:hAnsi="Arial" w:cs="Arial"/>
          <w:bCs/>
        </w:rPr>
      </w:pPr>
      <w:proofErr w:type="gramStart"/>
      <w:r w:rsidRPr="001C7F12">
        <w:rPr>
          <w:rFonts w:ascii="Arial" w:hAnsi="Arial" w:cs="Arial"/>
          <w:bCs/>
        </w:rPr>
        <w:t>Em caso de necessidade de recuperação de senha, verifique o item d)</w:t>
      </w:r>
      <w:proofErr w:type="gramEnd"/>
      <w:r w:rsidRPr="001C7F12">
        <w:rPr>
          <w:rFonts w:ascii="Arial" w:hAnsi="Arial" w:cs="Arial"/>
          <w:bCs/>
        </w:rPr>
        <w:t xml:space="preserve"> deste capítulo (página </w:t>
      </w:r>
      <w:r>
        <w:rPr>
          <w:rFonts w:ascii="Arial" w:hAnsi="Arial" w:cs="Arial"/>
          <w:bCs/>
        </w:rPr>
        <w:t>9</w:t>
      </w:r>
      <w:r w:rsidRPr="001C7F12">
        <w:rPr>
          <w:rFonts w:ascii="Arial" w:hAnsi="Arial" w:cs="Arial"/>
          <w:bCs/>
        </w:rPr>
        <w:t>)</w:t>
      </w:r>
      <w:r>
        <w:rPr>
          <w:rFonts w:ascii="Arial" w:hAnsi="Arial" w:cs="Arial"/>
          <w:bCs/>
        </w:rPr>
        <w:t>.</w:t>
      </w:r>
    </w:p>
    <w:p w:rsidR="00265A8E" w:rsidRPr="00260CEC" w:rsidRDefault="00265A8E" w:rsidP="00265A8E">
      <w:pPr>
        <w:pStyle w:val="Ttulo1"/>
        <w:numPr>
          <w:ilvl w:val="1"/>
          <w:numId w:val="2"/>
        </w:numPr>
        <w:tabs>
          <w:tab w:val="clear" w:pos="709"/>
          <w:tab w:val="clear" w:pos="792"/>
          <w:tab w:val="clear" w:pos="851"/>
          <w:tab w:val="left" w:pos="-2160"/>
        </w:tabs>
        <w:spacing w:before="0" w:after="120"/>
        <w:ind w:left="0" w:firstLine="0"/>
      </w:pPr>
      <w:bookmarkStart w:id="5" w:name="_Toc512408948"/>
      <w:r w:rsidRPr="00260CEC">
        <w:t>Primeiro acesso - cadastrar o proponente responsável pela(s) proposta(s)</w:t>
      </w:r>
      <w:bookmarkEnd w:id="2"/>
      <w:bookmarkEnd w:id="5"/>
    </w:p>
    <w:p w:rsidR="007664E5" w:rsidRPr="00260CEC" w:rsidRDefault="00265A8E" w:rsidP="00265A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</w:rPr>
      </w:pPr>
      <w:r w:rsidRPr="00260CEC">
        <w:rPr>
          <w:rFonts w:ascii="Arial" w:hAnsi="Arial" w:cs="Arial"/>
          <w:bCs/>
        </w:rPr>
        <w:t>O P</w:t>
      </w:r>
      <w:r w:rsidR="007735A7">
        <w:rPr>
          <w:rFonts w:ascii="Arial" w:hAnsi="Arial" w:cs="Arial"/>
          <w:bCs/>
        </w:rPr>
        <w:t>roponente</w:t>
      </w:r>
      <w:r w:rsidRPr="00260CEC">
        <w:rPr>
          <w:rFonts w:ascii="Arial" w:hAnsi="Arial" w:cs="Arial"/>
          <w:bCs/>
        </w:rPr>
        <w:t xml:space="preserve"> é o </w:t>
      </w:r>
      <w:r w:rsidR="007735A7">
        <w:rPr>
          <w:rFonts w:ascii="Arial" w:hAnsi="Arial" w:cs="Arial"/>
          <w:bCs/>
        </w:rPr>
        <w:t>ente</w:t>
      </w:r>
      <w:r w:rsidRPr="00260CEC">
        <w:rPr>
          <w:rFonts w:ascii="Arial" w:hAnsi="Arial" w:cs="Arial"/>
          <w:bCs/>
        </w:rPr>
        <w:t xml:space="preserve">/entidade tomador do empréstimo, </w:t>
      </w:r>
      <w:r w:rsidR="002D6EDD">
        <w:rPr>
          <w:rFonts w:ascii="Arial" w:hAnsi="Arial" w:cs="Arial"/>
          <w:bCs/>
        </w:rPr>
        <w:t>responsável p</w:t>
      </w:r>
      <w:r w:rsidR="002D6EDD" w:rsidRPr="00316A60">
        <w:rPr>
          <w:rFonts w:ascii="Arial" w:hAnsi="Arial" w:cs="Arial"/>
          <w:bCs/>
        </w:rPr>
        <w:t xml:space="preserve">elo cadastramento da </w:t>
      </w:r>
      <w:r w:rsidR="007735A7">
        <w:rPr>
          <w:rFonts w:ascii="Arial" w:hAnsi="Arial" w:cs="Arial"/>
          <w:bCs/>
        </w:rPr>
        <w:t>proposta</w:t>
      </w:r>
      <w:r w:rsidR="002D6EDD">
        <w:rPr>
          <w:rFonts w:ascii="Arial" w:hAnsi="Arial" w:cs="Arial"/>
          <w:bCs/>
        </w:rPr>
        <w:t xml:space="preserve">, </w:t>
      </w:r>
      <w:r w:rsidR="007664E5" w:rsidRPr="00260CEC">
        <w:rPr>
          <w:rFonts w:ascii="Arial" w:hAnsi="Arial" w:cs="Arial"/>
          <w:bCs/>
        </w:rPr>
        <w:t xml:space="preserve">e </w:t>
      </w:r>
      <w:r w:rsidRPr="00260CEC">
        <w:rPr>
          <w:rFonts w:ascii="Arial" w:hAnsi="Arial" w:cs="Arial"/>
          <w:bCs/>
        </w:rPr>
        <w:t>não necessariamente o prestador do serviço de saneamento</w:t>
      </w:r>
      <w:r w:rsidR="007664E5" w:rsidRPr="00260CEC">
        <w:rPr>
          <w:rFonts w:ascii="Arial" w:hAnsi="Arial" w:cs="Arial"/>
          <w:bCs/>
        </w:rPr>
        <w:t>.</w:t>
      </w:r>
    </w:p>
    <w:p w:rsidR="002D6EDD" w:rsidRPr="00316A60" w:rsidRDefault="002D6EDD" w:rsidP="002D6EDD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 w:rsidRPr="00316A60">
        <w:rPr>
          <w:rFonts w:ascii="Arial" w:hAnsi="Arial" w:cs="Arial"/>
          <w:bCs/>
        </w:rPr>
        <w:t>Cada P</w:t>
      </w:r>
      <w:r>
        <w:rPr>
          <w:rFonts w:ascii="Arial" w:hAnsi="Arial" w:cs="Arial"/>
          <w:bCs/>
        </w:rPr>
        <w:t>roponente</w:t>
      </w:r>
      <w:r w:rsidRPr="00316A60">
        <w:rPr>
          <w:rFonts w:ascii="Arial" w:hAnsi="Arial" w:cs="Arial"/>
          <w:bCs/>
        </w:rPr>
        <w:t xml:space="preserve"> através de seu cadastramento terá apenas um e</w:t>
      </w:r>
      <w:r>
        <w:rPr>
          <w:rFonts w:ascii="Arial" w:hAnsi="Arial" w:cs="Arial"/>
          <w:bCs/>
        </w:rPr>
        <w:t>-</w:t>
      </w:r>
      <w:r w:rsidRPr="00316A60">
        <w:rPr>
          <w:rFonts w:ascii="Arial" w:hAnsi="Arial" w:cs="Arial"/>
          <w:bCs/>
        </w:rPr>
        <w:t>mail e uma senha para acesso ao sistema.</w:t>
      </w:r>
    </w:p>
    <w:p w:rsidR="00357C0A" w:rsidRPr="00316A60" w:rsidRDefault="00357C0A" w:rsidP="00357C0A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 w:rsidRPr="00316A60">
        <w:rPr>
          <w:rFonts w:ascii="Arial" w:hAnsi="Arial" w:cs="Arial"/>
          <w:bCs/>
        </w:rPr>
        <w:t>Cada P</w:t>
      </w:r>
      <w:r>
        <w:rPr>
          <w:rFonts w:ascii="Arial" w:hAnsi="Arial" w:cs="Arial"/>
          <w:bCs/>
        </w:rPr>
        <w:t>roponente</w:t>
      </w:r>
      <w:r w:rsidRPr="00316A60">
        <w:rPr>
          <w:rFonts w:ascii="Arial" w:hAnsi="Arial" w:cs="Arial"/>
          <w:bCs/>
        </w:rPr>
        <w:t xml:space="preserve"> poderá cadastrar </w:t>
      </w:r>
      <w:r>
        <w:rPr>
          <w:rFonts w:ascii="Arial" w:hAnsi="Arial" w:cs="Arial"/>
          <w:bCs/>
        </w:rPr>
        <w:t>u</w:t>
      </w:r>
      <w:r w:rsidRPr="00316A60">
        <w:rPr>
          <w:rFonts w:ascii="Arial" w:hAnsi="Arial" w:cs="Arial"/>
          <w:bCs/>
        </w:rPr>
        <w:t xml:space="preserve">ma </w:t>
      </w:r>
      <w:r>
        <w:rPr>
          <w:rFonts w:ascii="Arial" w:hAnsi="Arial" w:cs="Arial"/>
          <w:bCs/>
        </w:rPr>
        <w:t xml:space="preserve">determinada quantidade de </w:t>
      </w:r>
      <w:r w:rsidRPr="00316A60">
        <w:rPr>
          <w:rFonts w:ascii="Arial" w:hAnsi="Arial" w:cs="Arial"/>
          <w:bCs/>
        </w:rPr>
        <w:t>carta</w:t>
      </w:r>
      <w:r>
        <w:rPr>
          <w:rFonts w:ascii="Arial" w:hAnsi="Arial" w:cs="Arial"/>
          <w:bCs/>
        </w:rPr>
        <w:t>s</w:t>
      </w:r>
      <w:r w:rsidRPr="00316A60">
        <w:rPr>
          <w:rFonts w:ascii="Arial" w:hAnsi="Arial" w:cs="Arial"/>
          <w:bCs/>
        </w:rPr>
        <w:t>-consulta</w:t>
      </w:r>
      <w:r>
        <w:rPr>
          <w:rFonts w:ascii="Arial" w:hAnsi="Arial" w:cs="Arial"/>
          <w:bCs/>
        </w:rPr>
        <w:t xml:space="preserve"> por modalidade e por porte populacional do município,</w:t>
      </w:r>
      <w:r w:rsidRPr="00316A6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conforme estabelecido no Anexo III d</w:t>
      </w:r>
      <w:r w:rsidRPr="00316A60">
        <w:rPr>
          <w:rFonts w:ascii="Arial" w:hAnsi="Arial" w:cs="Arial"/>
          <w:bCs/>
        </w:rPr>
        <w:t xml:space="preserve">a IN </w:t>
      </w:r>
      <w:r>
        <w:rPr>
          <w:rFonts w:ascii="Arial" w:hAnsi="Arial" w:cs="Arial"/>
          <w:bCs/>
        </w:rPr>
        <w:t>nº. 7/2018</w:t>
      </w:r>
      <w:r w:rsidRPr="00316A60">
        <w:rPr>
          <w:rFonts w:ascii="Arial" w:hAnsi="Arial" w:cs="Arial"/>
          <w:bCs/>
        </w:rPr>
        <w:t>.</w:t>
      </w:r>
    </w:p>
    <w:p w:rsidR="002D6EDD" w:rsidRPr="00316A60" w:rsidRDefault="002D6EDD" w:rsidP="002D6EDD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  <w:u w:val="single"/>
        </w:rPr>
      </w:pPr>
      <w:r w:rsidRPr="00316A60">
        <w:rPr>
          <w:rFonts w:ascii="Arial" w:hAnsi="Arial" w:cs="Arial"/>
          <w:bCs/>
        </w:rPr>
        <w:t>Para cadastrar um proponente de modo a acessar o sistema, basta seguir as etapas a seguir.</w:t>
      </w:r>
    </w:p>
    <w:p w:rsidR="002D6EDD" w:rsidRPr="0024504D" w:rsidRDefault="002D6EDD" w:rsidP="002D6EDD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 w:rsidRPr="0024504D">
        <w:rPr>
          <w:rFonts w:ascii="Arial" w:hAnsi="Arial" w:cs="Arial"/>
          <w:bCs/>
        </w:rPr>
        <w:t xml:space="preserve">Acessar o endereço eletrônico: </w:t>
      </w:r>
      <w:hyperlink r:id="rId14" w:history="1">
        <w:r w:rsidRPr="0024504D">
          <w:rPr>
            <w:rStyle w:val="Hyperlink"/>
            <w:rFonts w:ascii="Arial" w:hAnsi="Arial" w:cs="Arial"/>
          </w:rPr>
          <w:t>www.cidades.gov.br/selesan</w:t>
        </w:r>
      </w:hyperlink>
    </w:p>
    <w:p w:rsidR="002D6EDD" w:rsidRDefault="002D6EDD" w:rsidP="002D6EDD">
      <w:pPr>
        <w:spacing w:after="120"/>
        <w:jc w:val="both"/>
        <w:rPr>
          <w:rFonts w:ascii="Arial" w:hAnsi="Arial" w:cs="Arial"/>
          <w:b/>
          <w:bCs/>
          <w:i/>
        </w:rPr>
      </w:pPr>
      <w:r w:rsidRPr="00F61751">
        <w:rPr>
          <w:rFonts w:ascii="Arial" w:hAnsi="Arial" w:cs="Arial"/>
          <w:bCs/>
        </w:rPr>
        <w:t xml:space="preserve">a) No </w:t>
      </w:r>
      <w:proofErr w:type="gramStart"/>
      <w:r w:rsidRPr="00F61751">
        <w:rPr>
          <w:rFonts w:ascii="Arial" w:hAnsi="Arial" w:cs="Arial"/>
          <w:bCs/>
        </w:rPr>
        <w:t>menu</w:t>
      </w:r>
      <w:proofErr w:type="gramEnd"/>
      <w:r w:rsidRPr="00F61751">
        <w:rPr>
          <w:rFonts w:ascii="Arial" w:hAnsi="Arial" w:cs="Arial"/>
          <w:bCs/>
        </w:rPr>
        <w:t xml:space="preserve"> do lado esquerdo da tela, clicar em </w:t>
      </w:r>
      <w:r w:rsidRPr="00CE1176">
        <w:rPr>
          <w:rFonts w:ascii="Arial" w:hAnsi="Arial" w:cs="Arial"/>
          <w:b/>
          <w:bCs/>
          <w:i/>
        </w:rPr>
        <w:t>“</w:t>
      </w:r>
      <w:r w:rsidRPr="00796E9A">
        <w:rPr>
          <w:rFonts w:ascii="Arial" w:hAnsi="Arial" w:cs="Arial"/>
          <w:b/>
          <w:bCs/>
          <w:i/>
        </w:rPr>
        <w:t>Novo Propo</w:t>
      </w:r>
      <w:r>
        <w:rPr>
          <w:rFonts w:ascii="Arial" w:hAnsi="Arial" w:cs="Arial"/>
          <w:b/>
          <w:bCs/>
          <w:i/>
        </w:rPr>
        <w:t>n</w:t>
      </w:r>
      <w:r w:rsidRPr="00796E9A">
        <w:rPr>
          <w:rFonts w:ascii="Arial" w:hAnsi="Arial" w:cs="Arial"/>
          <w:b/>
          <w:bCs/>
          <w:i/>
        </w:rPr>
        <w:t>ente</w:t>
      </w:r>
      <w:r>
        <w:rPr>
          <w:rFonts w:ascii="Arial" w:hAnsi="Arial" w:cs="Arial"/>
          <w:b/>
          <w:bCs/>
          <w:i/>
        </w:rPr>
        <w:t>”</w:t>
      </w:r>
    </w:p>
    <w:p w:rsidR="002D6EDD" w:rsidRPr="00F61751" w:rsidRDefault="002D6EDD" w:rsidP="002D6EDD">
      <w:pPr>
        <w:spacing w:after="120"/>
        <w:jc w:val="both"/>
        <w:rPr>
          <w:rFonts w:ascii="Arial" w:hAnsi="Arial" w:cs="Arial"/>
          <w:bCs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2115185</wp:posOffset>
                </wp:positionV>
                <wp:extent cx="1270000" cy="317500"/>
                <wp:effectExtent l="0" t="0" r="25400" b="2540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317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5" o:spid="_x0000_s1026" style="position:absolute;margin-left:78.95pt;margin-top:166.55pt;width:100pt;height: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" filled="f" strokecolor="red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5132070</wp:posOffset>
                </wp:positionV>
                <wp:extent cx="1143000" cy="342900"/>
                <wp:effectExtent l="19050" t="22225" r="19050" b="15875"/>
                <wp:wrapNone/>
                <wp:docPr id="10" name="Elips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0" o:spid="_x0000_s1026" style="position:absolute;margin-left:178.05pt;margin-top:404.1pt;width:90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" filled="f" strokecolor="red" strokeweight="2.25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6286500" cy="3804330"/>
            <wp:effectExtent l="0" t="0" r="0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0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8E" w:rsidRPr="00260CEC" w:rsidRDefault="00265A8E" w:rsidP="007664E5">
      <w:pPr>
        <w:jc w:val="center"/>
        <w:rPr>
          <w:rFonts w:ascii="Arial" w:hAnsi="Arial" w:cs="Arial"/>
          <w:bCs/>
          <w:sz w:val="20"/>
          <w:szCs w:val="20"/>
        </w:rPr>
      </w:pPr>
    </w:p>
    <w:p w:rsidR="00387F2F" w:rsidRPr="00260CEC" w:rsidRDefault="00387F2F" w:rsidP="00265A8E">
      <w:pPr>
        <w:spacing w:after="120" w:line="240" w:lineRule="auto"/>
        <w:jc w:val="both"/>
      </w:pPr>
      <w:r w:rsidRPr="00260CEC">
        <w:rPr>
          <w:rFonts w:ascii="Arial" w:hAnsi="Arial" w:cs="Arial"/>
          <w:bCs/>
        </w:rPr>
        <w:t>b) Preencher TODOS os dados de Identificação do Proponente</w:t>
      </w:r>
      <w:r w:rsidR="00DC2E3F">
        <w:rPr>
          <w:rFonts w:ascii="Arial" w:hAnsi="Arial" w:cs="Arial"/>
          <w:bCs/>
        </w:rPr>
        <w:t>. N</w:t>
      </w:r>
      <w:r w:rsidRPr="00260CEC">
        <w:rPr>
          <w:rFonts w:ascii="Arial" w:hAnsi="Arial" w:cs="Arial"/>
          <w:bCs/>
        </w:rPr>
        <w:t xml:space="preserve">a modalidade de Manejo de Águas Pluviais, na maior parte dos casos o proponente deve ser um Governo Estadual (ou o Governo do Distrito Federal) ou uma Prefeitura Municipal. </w:t>
      </w:r>
      <w:r w:rsidR="00C76FC8" w:rsidRPr="00260CEC">
        <w:rPr>
          <w:rFonts w:ascii="Arial" w:hAnsi="Arial" w:cs="Arial"/>
          <w:bCs/>
        </w:rPr>
        <w:t>Mas, em casos raros, p</w:t>
      </w:r>
      <w:r w:rsidRPr="00260CEC">
        <w:rPr>
          <w:rFonts w:ascii="Arial" w:hAnsi="Arial" w:cs="Arial"/>
          <w:bCs/>
        </w:rPr>
        <w:t xml:space="preserve">ode ser também uma Empresa Pública ou uma Cia. de Saneamento. </w:t>
      </w:r>
    </w:p>
    <w:p w:rsidR="00265A8E" w:rsidRPr="00260CEC" w:rsidRDefault="00265A8E" w:rsidP="00265A8E">
      <w:pPr>
        <w:spacing w:after="120" w:line="240" w:lineRule="auto"/>
        <w:jc w:val="both"/>
        <w:rPr>
          <w:rFonts w:ascii="Arial" w:hAnsi="Arial" w:cs="Arial"/>
          <w:bCs/>
        </w:rPr>
      </w:pPr>
      <w:r w:rsidRPr="00260CEC">
        <w:rPr>
          <w:rFonts w:ascii="Arial" w:hAnsi="Arial" w:cs="Arial"/>
          <w:bCs/>
        </w:rPr>
        <w:t xml:space="preserve">ATENÇÃO: nesta etapa </w:t>
      </w:r>
      <w:r w:rsidR="00387F2F" w:rsidRPr="00260CEC">
        <w:rPr>
          <w:rFonts w:ascii="Arial" w:hAnsi="Arial" w:cs="Arial"/>
          <w:bCs/>
        </w:rPr>
        <w:t>será</w:t>
      </w:r>
      <w:r w:rsidRPr="00260CEC">
        <w:rPr>
          <w:rFonts w:ascii="Arial" w:hAnsi="Arial" w:cs="Arial"/>
          <w:bCs/>
        </w:rPr>
        <w:t xml:space="preserve"> criado um </w:t>
      </w:r>
      <w:r w:rsidRPr="00260CEC">
        <w:rPr>
          <w:rFonts w:ascii="Arial" w:hAnsi="Arial" w:cs="Arial"/>
          <w:bCs/>
          <w:i/>
        </w:rPr>
        <w:t>login</w:t>
      </w:r>
      <w:r w:rsidRPr="00260CEC">
        <w:rPr>
          <w:rFonts w:ascii="Arial" w:hAnsi="Arial" w:cs="Arial"/>
          <w:bCs/>
        </w:rPr>
        <w:t xml:space="preserve"> (</w:t>
      </w:r>
      <w:r w:rsidR="00387F2F" w:rsidRPr="00260CEC">
        <w:rPr>
          <w:rFonts w:ascii="Arial" w:hAnsi="Arial" w:cs="Arial"/>
          <w:bCs/>
        </w:rPr>
        <w:t>igual ao</w:t>
      </w:r>
      <w:r w:rsidRPr="00260CEC">
        <w:rPr>
          <w:rFonts w:ascii="Arial" w:hAnsi="Arial" w:cs="Arial"/>
          <w:bCs/>
        </w:rPr>
        <w:t xml:space="preserve"> e</w:t>
      </w:r>
      <w:r w:rsidR="00E70CF9" w:rsidRPr="00260CEC">
        <w:rPr>
          <w:rFonts w:ascii="Arial" w:hAnsi="Arial" w:cs="Arial"/>
          <w:bCs/>
        </w:rPr>
        <w:t>-</w:t>
      </w:r>
      <w:r w:rsidRPr="00260CEC">
        <w:rPr>
          <w:rFonts w:ascii="Arial" w:hAnsi="Arial" w:cs="Arial"/>
          <w:bCs/>
        </w:rPr>
        <w:t>mail cadastrado na Identificação do proponente, de preferência um e</w:t>
      </w:r>
      <w:r w:rsidR="00E70CF9" w:rsidRPr="00260CEC">
        <w:rPr>
          <w:rFonts w:ascii="Arial" w:hAnsi="Arial" w:cs="Arial"/>
          <w:bCs/>
        </w:rPr>
        <w:t xml:space="preserve">-mail institucional), e </w:t>
      </w:r>
      <w:r w:rsidR="00387F2F" w:rsidRPr="00260CEC">
        <w:rPr>
          <w:rFonts w:ascii="Arial" w:hAnsi="Arial" w:cs="Arial"/>
          <w:bCs/>
        </w:rPr>
        <w:t xml:space="preserve">deverá ser </w:t>
      </w:r>
      <w:r w:rsidR="00E70CF9" w:rsidRPr="00260CEC">
        <w:rPr>
          <w:rFonts w:ascii="Arial" w:hAnsi="Arial" w:cs="Arial"/>
          <w:bCs/>
        </w:rPr>
        <w:t>cadastrada</w:t>
      </w:r>
      <w:r w:rsidRPr="00260CEC">
        <w:rPr>
          <w:rFonts w:ascii="Arial" w:hAnsi="Arial" w:cs="Arial"/>
          <w:bCs/>
        </w:rPr>
        <w:t xml:space="preserve"> a senha de acesso com no mínimo </w:t>
      </w:r>
      <w:proofErr w:type="gramStart"/>
      <w:r w:rsidRPr="00260CEC">
        <w:rPr>
          <w:rFonts w:ascii="Arial" w:hAnsi="Arial" w:cs="Arial"/>
          <w:bCs/>
        </w:rPr>
        <w:t>6</w:t>
      </w:r>
      <w:proofErr w:type="gramEnd"/>
      <w:r w:rsidRPr="00260CEC">
        <w:rPr>
          <w:rFonts w:ascii="Arial" w:hAnsi="Arial" w:cs="Arial"/>
          <w:bCs/>
        </w:rPr>
        <w:t xml:space="preserve"> caracteres.</w:t>
      </w:r>
    </w:p>
    <w:p w:rsidR="00387F2F" w:rsidRPr="00260CEC" w:rsidRDefault="00387F2F" w:rsidP="00387F2F">
      <w:pPr>
        <w:spacing w:after="120" w:line="240" w:lineRule="auto"/>
        <w:jc w:val="both"/>
        <w:rPr>
          <w:rFonts w:ascii="Arial" w:hAnsi="Arial" w:cs="Arial"/>
          <w:bCs/>
        </w:rPr>
      </w:pPr>
      <w:r w:rsidRPr="00260CEC">
        <w:rPr>
          <w:rFonts w:ascii="Arial" w:hAnsi="Arial" w:cs="Arial"/>
          <w:bCs/>
        </w:rPr>
        <w:t xml:space="preserve">c) Preencher TODOS os dados de Identificação do Responsável Legal do Proponente e clicar em SALVAR </w:t>
      </w:r>
    </w:p>
    <w:p w:rsidR="00265A8E" w:rsidRPr="00260CEC" w:rsidRDefault="00387F2F" w:rsidP="00265A8E">
      <w:pPr>
        <w:spacing w:after="120" w:line="240" w:lineRule="auto"/>
        <w:jc w:val="both"/>
        <w:rPr>
          <w:rFonts w:ascii="Arial" w:hAnsi="Arial" w:cs="Arial"/>
          <w:bCs/>
        </w:rPr>
      </w:pPr>
      <w:r w:rsidRPr="00260CEC">
        <w:rPr>
          <w:rFonts w:ascii="Arial" w:hAnsi="Arial" w:cs="Arial"/>
          <w:bCs/>
        </w:rPr>
        <w:t xml:space="preserve">Atenção: nesta etapa devem ser inseridos </w:t>
      </w:r>
      <w:r w:rsidR="00E70CF9" w:rsidRPr="00260CEC">
        <w:rPr>
          <w:rFonts w:ascii="Arial" w:hAnsi="Arial" w:cs="Arial"/>
          <w:bCs/>
        </w:rPr>
        <w:t>os dados do</w:t>
      </w:r>
      <w:r w:rsidR="00265A8E" w:rsidRPr="00260CEC">
        <w:rPr>
          <w:rFonts w:ascii="Arial" w:hAnsi="Arial" w:cs="Arial"/>
          <w:bCs/>
        </w:rPr>
        <w:t xml:space="preserve"> titular do cargo máximo do órgão</w:t>
      </w:r>
      <w:r w:rsidRPr="00260CEC">
        <w:rPr>
          <w:rFonts w:ascii="Arial" w:hAnsi="Arial" w:cs="Arial"/>
          <w:bCs/>
        </w:rPr>
        <w:t xml:space="preserve"> proponente</w:t>
      </w:r>
      <w:r w:rsidR="00265A8E" w:rsidRPr="00260CEC">
        <w:rPr>
          <w:rFonts w:ascii="Arial" w:hAnsi="Arial" w:cs="Arial"/>
          <w:bCs/>
        </w:rPr>
        <w:t xml:space="preserve"> (Governador, Prefeito, Diretor-Presidente).</w:t>
      </w:r>
    </w:p>
    <w:p w:rsidR="00265A8E" w:rsidRPr="00260CEC" w:rsidRDefault="00265A8E" w:rsidP="00E70CF9">
      <w:pPr>
        <w:jc w:val="center"/>
        <w:rPr>
          <w:rFonts w:ascii="Arial" w:hAnsi="Arial" w:cs="Arial"/>
          <w:bCs/>
          <w:sz w:val="20"/>
          <w:szCs w:val="20"/>
        </w:rPr>
      </w:pPr>
      <w:r w:rsidRPr="00260CEC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A08A0A" wp14:editId="7FDC7639">
                <wp:simplePos x="0" y="0"/>
                <wp:positionH relativeFrom="column">
                  <wp:posOffset>2979420</wp:posOffset>
                </wp:positionH>
                <wp:positionV relativeFrom="paragraph">
                  <wp:posOffset>4025265</wp:posOffset>
                </wp:positionV>
                <wp:extent cx="462280" cy="259715"/>
                <wp:effectExtent l="19050" t="19050" r="13970" b="26035"/>
                <wp:wrapNone/>
                <wp:docPr id="54" name="Elips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" cy="2597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54" o:spid="_x0000_s1026" style="position:absolute;margin-left:234.6pt;margin-top:316.95pt;width:36.4pt;height:2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" filled="f" strokecolor="red" strokeweight="2.25pt"/>
            </w:pict>
          </mc:Fallback>
        </mc:AlternateContent>
      </w:r>
      <w:r w:rsidRPr="00260CEC">
        <w:rPr>
          <w:noProof/>
          <w:lang w:eastAsia="pt-BR"/>
        </w:rPr>
        <w:drawing>
          <wp:inline distT="0" distB="0" distL="0" distR="0" wp14:anchorId="47B06BAE" wp14:editId="561FDF88">
            <wp:extent cx="7343775" cy="4443818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869" cy="44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8E" w:rsidRPr="0093330C" w:rsidRDefault="00265A8E" w:rsidP="00265A8E">
      <w:pPr>
        <w:spacing w:after="0" w:line="240" w:lineRule="auto"/>
        <w:jc w:val="both"/>
        <w:rPr>
          <w:rFonts w:ascii="Arial" w:hAnsi="Arial" w:cs="Arial"/>
          <w:b/>
        </w:rPr>
      </w:pPr>
      <w:r w:rsidRPr="0093330C">
        <w:rPr>
          <w:rFonts w:ascii="Arial" w:hAnsi="Arial" w:cs="Arial"/>
          <w:b/>
        </w:rPr>
        <w:t>Informações para o preenchimento – CADASTRO DO PROPONENTE:</w:t>
      </w:r>
    </w:p>
    <w:p w:rsidR="00265A8E" w:rsidRPr="0093330C" w:rsidRDefault="00265A8E" w:rsidP="00265A8E">
      <w:pPr>
        <w:spacing w:after="0" w:line="240" w:lineRule="auto"/>
        <w:jc w:val="both"/>
        <w:rPr>
          <w:rFonts w:ascii="Arial" w:hAnsi="Arial" w:cs="Arial"/>
          <w:b/>
        </w:rPr>
      </w:pPr>
    </w:p>
    <w:p w:rsidR="00C76FC8" w:rsidRPr="0093330C" w:rsidRDefault="00265A8E" w:rsidP="00265A8E">
      <w:pPr>
        <w:spacing w:after="120" w:line="240" w:lineRule="auto"/>
        <w:jc w:val="both"/>
        <w:rPr>
          <w:rFonts w:ascii="Arial" w:hAnsi="Arial" w:cs="Arial"/>
          <w:b/>
        </w:rPr>
      </w:pPr>
      <w:r w:rsidRPr="0093330C">
        <w:rPr>
          <w:rFonts w:ascii="Arial" w:hAnsi="Arial" w:cs="Arial"/>
          <w:b/>
        </w:rPr>
        <w:t>Identificação do Proponente:</w:t>
      </w:r>
      <w:r w:rsidR="00C76FC8" w:rsidRPr="0093330C">
        <w:rPr>
          <w:rFonts w:ascii="Arial" w:hAnsi="Arial" w:cs="Arial"/>
          <w:b/>
        </w:rPr>
        <w:t xml:space="preserve"> </w:t>
      </w:r>
    </w:p>
    <w:p w:rsidR="00265A8E" w:rsidRPr="0093330C" w:rsidRDefault="00265A8E" w:rsidP="00265A8E">
      <w:pPr>
        <w:spacing w:after="120" w:line="240" w:lineRule="auto"/>
        <w:jc w:val="both"/>
        <w:rPr>
          <w:rFonts w:ascii="Arial" w:hAnsi="Arial" w:cs="Arial"/>
        </w:rPr>
      </w:pPr>
      <w:r w:rsidRPr="0093330C">
        <w:rPr>
          <w:rFonts w:ascii="Arial" w:hAnsi="Arial" w:cs="Arial"/>
        </w:rPr>
        <w:t xml:space="preserve">Estes dados devem ser corretamente preenchidos, </w:t>
      </w:r>
      <w:r w:rsidR="00C76FC8" w:rsidRPr="0093330C">
        <w:rPr>
          <w:rFonts w:ascii="Arial" w:hAnsi="Arial" w:cs="Arial"/>
        </w:rPr>
        <w:t>pois, se a proposta for selecionada, servirão de base</w:t>
      </w:r>
      <w:r w:rsidRPr="0093330C">
        <w:rPr>
          <w:rFonts w:ascii="Arial" w:hAnsi="Arial" w:cs="Arial"/>
        </w:rPr>
        <w:t xml:space="preserve"> para o contrato entre o agente financeiro e o proponente, bem como para o envio de correspondências.</w:t>
      </w:r>
    </w:p>
    <w:p w:rsidR="00265A8E" w:rsidRPr="0093330C" w:rsidRDefault="00265A8E" w:rsidP="00265A8E">
      <w:pPr>
        <w:spacing w:after="120" w:line="240" w:lineRule="auto"/>
        <w:jc w:val="both"/>
        <w:rPr>
          <w:rFonts w:ascii="Arial" w:hAnsi="Arial" w:cs="Arial"/>
        </w:rPr>
      </w:pPr>
      <w:r w:rsidRPr="00693F37">
        <w:rPr>
          <w:rFonts w:ascii="Arial" w:hAnsi="Arial" w:cs="Arial"/>
          <w:b/>
        </w:rPr>
        <w:t>Tipo de Proponente</w:t>
      </w:r>
      <w:r w:rsidRPr="0093330C">
        <w:rPr>
          <w:rFonts w:ascii="Arial" w:hAnsi="Arial" w:cs="Arial"/>
        </w:rPr>
        <w:t xml:space="preserve">: </w:t>
      </w:r>
      <w:r w:rsidR="00C76FC8" w:rsidRPr="0093330C">
        <w:rPr>
          <w:rFonts w:ascii="Arial" w:hAnsi="Arial" w:cs="Arial"/>
        </w:rPr>
        <w:t>assinalar</w:t>
      </w:r>
      <w:r w:rsidRPr="0093330C">
        <w:rPr>
          <w:rFonts w:ascii="Arial" w:hAnsi="Arial" w:cs="Arial"/>
        </w:rPr>
        <w:t xml:space="preserve"> Governo Estadual/Distrital, Prefeitura Municipal ou Companhia/Empresa de Saneamento.</w:t>
      </w:r>
    </w:p>
    <w:p w:rsidR="00265A8E" w:rsidRPr="0093330C" w:rsidRDefault="00265A8E" w:rsidP="00265A8E">
      <w:pPr>
        <w:spacing w:after="120" w:line="240" w:lineRule="auto"/>
        <w:jc w:val="both"/>
        <w:rPr>
          <w:rFonts w:ascii="Arial" w:hAnsi="Arial" w:cs="Arial"/>
        </w:rPr>
      </w:pPr>
      <w:r w:rsidRPr="00693F37">
        <w:rPr>
          <w:rFonts w:ascii="Arial" w:hAnsi="Arial" w:cs="Arial"/>
          <w:b/>
        </w:rPr>
        <w:t>Nome do Proponente/Razão Social</w:t>
      </w:r>
      <w:r w:rsidRPr="0093330C">
        <w:rPr>
          <w:rFonts w:ascii="Arial" w:hAnsi="Arial" w:cs="Arial"/>
        </w:rPr>
        <w:t>: Preencher com o nome do proponente</w:t>
      </w:r>
      <w:r w:rsidR="00C76FC8" w:rsidRPr="0093330C">
        <w:rPr>
          <w:rFonts w:ascii="Arial" w:hAnsi="Arial" w:cs="Arial"/>
        </w:rPr>
        <w:t>, que, se a proposta for selecionada e, posteriormente, contratada, deve ser o</w:t>
      </w:r>
      <w:r w:rsidRPr="0093330C">
        <w:rPr>
          <w:rFonts w:ascii="Arial" w:hAnsi="Arial" w:cs="Arial"/>
        </w:rPr>
        <w:t xml:space="preserve"> tomador do recurso financeiro.</w:t>
      </w:r>
    </w:p>
    <w:p w:rsidR="00265A8E" w:rsidRPr="0093330C" w:rsidRDefault="00265A8E" w:rsidP="00265A8E">
      <w:pPr>
        <w:spacing w:after="120" w:line="240" w:lineRule="auto"/>
        <w:jc w:val="both"/>
        <w:rPr>
          <w:rFonts w:ascii="Arial" w:hAnsi="Arial" w:cs="Arial"/>
        </w:rPr>
      </w:pPr>
      <w:r w:rsidRPr="00693F37">
        <w:rPr>
          <w:rFonts w:ascii="Arial" w:hAnsi="Arial" w:cs="Arial"/>
          <w:b/>
        </w:rPr>
        <w:t>CNPJ</w:t>
      </w:r>
      <w:r w:rsidRPr="0093330C">
        <w:rPr>
          <w:rFonts w:ascii="Arial" w:hAnsi="Arial" w:cs="Arial"/>
        </w:rPr>
        <w:t>: Mencionar o número de inscrição do proponente no Cadastro Nacional de Pessoa Jurídica do Ministério da Fazenda – CNPJ/MF.</w:t>
      </w:r>
    </w:p>
    <w:p w:rsidR="00265A8E" w:rsidRPr="0093330C" w:rsidRDefault="00265A8E" w:rsidP="00265A8E">
      <w:pPr>
        <w:spacing w:after="120" w:line="240" w:lineRule="auto"/>
        <w:jc w:val="both"/>
        <w:rPr>
          <w:rFonts w:ascii="Arial" w:hAnsi="Arial" w:cs="Arial"/>
        </w:rPr>
      </w:pPr>
      <w:r w:rsidRPr="00693F37">
        <w:rPr>
          <w:rFonts w:ascii="Arial" w:hAnsi="Arial" w:cs="Arial"/>
          <w:b/>
        </w:rPr>
        <w:lastRenderedPageBreak/>
        <w:t>UF</w:t>
      </w:r>
      <w:r w:rsidRPr="0093330C">
        <w:rPr>
          <w:rFonts w:ascii="Arial" w:hAnsi="Arial" w:cs="Arial"/>
        </w:rPr>
        <w:t xml:space="preserve">: </w:t>
      </w:r>
      <w:r w:rsidR="00693F37">
        <w:rPr>
          <w:rFonts w:ascii="Arial" w:hAnsi="Arial" w:cs="Arial"/>
        </w:rPr>
        <w:t>Selecionar a Unidade da Federação adequada.</w:t>
      </w:r>
    </w:p>
    <w:p w:rsidR="00265A8E" w:rsidRPr="0093330C" w:rsidRDefault="00265A8E" w:rsidP="00265A8E">
      <w:pPr>
        <w:spacing w:after="120" w:line="240" w:lineRule="auto"/>
        <w:jc w:val="both"/>
        <w:rPr>
          <w:rFonts w:ascii="Arial" w:hAnsi="Arial" w:cs="Arial"/>
        </w:rPr>
      </w:pPr>
      <w:r w:rsidRPr="00693F37">
        <w:rPr>
          <w:rFonts w:ascii="Arial" w:hAnsi="Arial" w:cs="Arial"/>
          <w:b/>
        </w:rPr>
        <w:t>Município</w:t>
      </w:r>
      <w:r w:rsidRPr="0093330C">
        <w:rPr>
          <w:rFonts w:ascii="Arial" w:hAnsi="Arial" w:cs="Arial"/>
        </w:rPr>
        <w:t>:</w:t>
      </w:r>
      <w:r w:rsidR="00693F37">
        <w:rPr>
          <w:rFonts w:ascii="Arial" w:hAnsi="Arial" w:cs="Arial"/>
        </w:rPr>
        <w:t xml:space="preserve"> Selecionar o município sede.</w:t>
      </w:r>
    </w:p>
    <w:p w:rsidR="00265A8E" w:rsidRPr="0093330C" w:rsidRDefault="00265A8E" w:rsidP="00693F37">
      <w:pPr>
        <w:spacing w:after="120"/>
        <w:jc w:val="both"/>
        <w:rPr>
          <w:rFonts w:ascii="Arial" w:hAnsi="Arial" w:cs="Arial"/>
        </w:rPr>
      </w:pPr>
      <w:r w:rsidRPr="00DC2E3F">
        <w:rPr>
          <w:rFonts w:ascii="Arial" w:hAnsi="Arial" w:cs="Arial"/>
          <w:b/>
        </w:rPr>
        <w:t>Endereço da Sede</w:t>
      </w:r>
      <w:r w:rsidRPr="0093330C">
        <w:rPr>
          <w:rFonts w:ascii="Arial" w:hAnsi="Arial" w:cs="Arial"/>
        </w:rPr>
        <w:t>:</w:t>
      </w:r>
      <w:r w:rsidR="00693F37">
        <w:rPr>
          <w:rFonts w:ascii="Arial" w:hAnsi="Arial" w:cs="Arial"/>
        </w:rPr>
        <w:t xml:space="preserve"> </w:t>
      </w:r>
      <w:r w:rsidR="00693F37" w:rsidRPr="00BC5386">
        <w:rPr>
          <w:rFonts w:ascii="Arial" w:hAnsi="Arial" w:cs="Arial"/>
        </w:rPr>
        <w:t>Preencher com o endereço da sede do Proponente.</w:t>
      </w:r>
    </w:p>
    <w:p w:rsidR="00693F37" w:rsidRPr="00BC5386" w:rsidRDefault="00693F37" w:rsidP="00693F37">
      <w:pPr>
        <w:spacing w:after="120"/>
        <w:jc w:val="both"/>
        <w:rPr>
          <w:rFonts w:ascii="Arial" w:hAnsi="Arial" w:cs="Arial"/>
        </w:rPr>
      </w:pPr>
      <w:r w:rsidRPr="00BC5386">
        <w:rPr>
          <w:rFonts w:ascii="Arial" w:hAnsi="Arial" w:cs="Arial"/>
          <w:b/>
        </w:rPr>
        <w:t>CEP:</w:t>
      </w:r>
      <w:r w:rsidRPr="00BC53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Preencher com o CEP da sede do P</w:t>
      </w:r>
      <w:r w:rsidRPr="00BC5386">
        <w:rPr>
          <w:rFonts w:ascii="Arial" w:hAnsi="Arial" w:cs="Arial"/>
        </w:rPr>
        <w:t>roponente.</w:t>
      </w:r>
    </w:p>
    <w:p w:rsidR="00693F37" w:rsidRPr="00BC5386" w:rsidRDefault="00693F37" w:rsidP="00693F37">
      <w:pPr>
        <w:spacing w:after="120"/>
        <w:jc w:val="both"/>
        <w:rPr>
          <w:rFonts w:ascii="Arial" w:hAnsi="Arial" w:cs="Arial"/>
        </w:rPr>
      </w:pPr>
      <w:r w:rsidRPr="00BC5386">
        <w:rPr>
          <w:rFonts w:ascii="Arial" w:hAnsi="Arial" w:cs="Arial"/>
          <w:b/>
        </w:rPr>
        <w:t>Telefone:</w:t>
      </w:r>
      <w:r w:rsidRPr="00BC5386">
        <w:rPr>
          <w:rFonts w:ascii="Arial" w:hAnsi="Arial" w:cs="Arial"/>
        </w:rPr>
        <w:t xml:space="preserve"> Preen</w:t>
      </w:r>
      <w:r>
        <w:rPr>
          <w:rFonts w:ascii="Arial" w:hAnsi="Arial" w:cs="Arial"/>
        </w:rPr>
        <w:t>cher com o telefone da sede do P</w:t>
      </w:r>
      <w:r w:rsidRPr="00BC5386">
        <w:rPr>
          <w:rFonts w:ascii="Arial" w:hAnsi="Arial" w:cs="Arial"/>
        </w:rPr>
        <w:t>roponente.</w:t>
      </w:r>
    </w:p>
    <w:p w:rsidR="00693F37" w:rsidRPr="00E71938" w:rsidRDefault="00693F37" w:rsidP="00693F37">
      <w:pPr>
        <w:spacing w:after="120"/>
        <w:jc w:val="both"/>
        <w:rPr>
          <w:rFonts w:ascii="Arial" w:hAnsi="Arial" w:cs="Arial"/>
        </w:rPr>
      </w:pPr>
      <w:r w:rsidRPr="00BC5386">
        <w:rPr>
          <w:rFonts w:ascii="Arial" w:hAnsi="Arial" w:cs="Arial"/>
          <w:b/>
        </w:rPr>
        <w:t>E mail institucional</w:t>
      </w:r>
      <w:r w:rsidRPr="00E71938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BC5386">
        <w:rPr>
          <w:rFonts w:ascii="Arial" w:hAnsi="Arial" w:cs="Arial"/>
          <w:b/>
          <w:color w:val="FF0000"/>
        </w:rPr>
        <w:t>Inserir e-mail institucional do órgão, por meio do qual será possível entrar no sistema para cadastramento das cartas-consultas (LOGIN)</w:t>
      </w:r>
      <w:r>
        <w:rPr>
          <w:rFonts w:ascii="Arial" w:hAnsi="Arial" w:cs="Arial"/>
          <w:color w:val="FF0000"/>
        </w:rPr>
        <w:t>.</w:t>
      </w:r>
    </w:p>
    <w:p w:rsidR="00693F37" w:rsidRPr="0024504D" w:rsidRDefault="00693F37" w:rsidP="00693F37">
      <w:pPr>
        <w:spacing w:after="120"/>
        <w:jc w:val="both"/>
        <w:rPr>
          <w:rFonts w:ascii="Arial" w:hAnsi="Arial" w:cs="Arial"/>
        </w:rPr>
      </w:pPr>
      <w:r w:rsidRPr="0024504D">
        <w:rPr>
          <w:rFonts w:ascii="Arial" w:hAnsi="Arial" w:cs="Arial"/>
          <w:b/>
        </w:rPr>
        <w:t>Senha:</w:t>
      </w:r>
      <w:r w:rsidRPr="0024504D">
        <w:rPr>
          <w:rFonts w:ascii="Arial" w:hAnsi="Arial" w:cs="Arial"/>
        </w:rPr>
        <w:t xml:space="preserve"> Criar senha para acessar o sistema (mínimo </w:t>
      </w:r>
      <w:proofErr w:type="gramStart"/>
      <w:r w:rsidRPr="0024504D">
        <w:rPr>
          <w:rFonts w:ascii="Arial" w:hAnsi="Arial" w:cs="Arial"/>
        </w:rPr>
        <w:t>6</w:t>
      </w:r>
      <w:proofErr w:type="gramEnd"/>
      <w:r w:rsidRPr="0024504D">
        <w:rPr>
          <w:rFonts w:ascii="Arial" w:hAnsi="Arial" w:cs="Arial"/>
        </w:rPr>
        <w:t xml:space="preserve"> caracteres)</w:t>
      </w:r>
    </w:p>
    <w:p w:rsidR="00693F37" w:rsidRPr="0024504D" w:rsidRDefault="00693F37" w:rsidP="00693F37">
      <w:pPr>
        <w:spacing w:after="120"/>
        <w:jc w:val="both"/>
        <w:rPr>
          <w:rFonts w:ascii="Arial" w:hAnsi="Arial" w:cs="Arial"/>
        </w:rPr>
      </w:pPr>
      <w:r w:rsidRPr="0024504D">
        <w:rPr>
          <w:rFonts w:ascii="Arial" w:hAnsi="Arial" w:cs="Arial"/>
          <w:b/>
        </w:rPr>
        <w:t>Confirme a senha:</w:t>
      </w:r>
      <w:r w:rsidRPr="0024504D">
        <w:rPr>
          <w:rFonts w:ascii="Arial" w:hAnsi="Arial" w:cs="Arial"/>
        </w:rPr>
        <w:t xml:space="preserve"> Repetir a senha criada, para confirmação.</w:t>
      </w:r>
    </w:p>
    <w:p w:rsidR="00265A8E" w:rsidRPr="0093330C" w:rsidRDefault="00265A8E" w:rsidP="00265A8E">
      <w:pPr>
        <w:spacing w:after="120" w:line="240" w:lineRule="auto"/>
        <w:jc w:val="both"/>
        <w:rPr>
          <w:rFonts w:ascii="Arial" w:hAnsi="Arial" w:cs="Arial"/>
          <w:b/>
        </w:rPr>
      </w:pPr>
      <w:r w:rsidRPr="0093330C">
        <w:rPr>
          <w:rFonts w:ascii="Arial" w:hAnsi="Arial" w:cs="Arial"/>
          <w:b/>
        </w:rPr>
        <w:t>Identificação do Responsável Legal do Proponente:</w:t>
      </w:r>
    </w:p>
    <w:p w:rsidR="00265A8E" w:rsidRPr="0093330C" w:rsidRDefault="00265A8E" w:rsidP="00265A8E">
      <w:pPr>
        <w:spacing w:after="120" w:line="240" w:lineRule="auto"/>
        <w:jc w:val="both"/>
        <w:rPr>
          <w:rFonts w:ascii="Arial" w:hAnsi="Arial" w:cs="Arial"/>
        </w:rPr>
      </w:pPr>
      <w:r w:rsidRPr="00693F37">
        <w:rPr>
          <w:rFonts w:ascii="Arial" w:hAnsi="Arial" w:cs="Arial"/>
          <w:b/>
        </w:rPr>
        <w:t>Nome</w:t>
      </w:r>
      <w:r w:rsidRPr="0093330C">
        <w:rPr>
          <w:rFonts w:ascii="Arial" w:hAnsi="Arial" w:cs="Arial"/>
        </w:rPr>
        <w:t>: nome do responsável pelo proponente. No caso do proponente ser o Estado/ Distrito Federal ou Município o responsável é o chefe do Poder Executivo ou seu representante legal. E, no caso de Companhia / Empresa de Saneamento o responsável é o Presidente ou seu representante legal.</w:t>
      </w:r>
    </w:p>
    <w:p w:rsidR="00265A8E" w:rsidRPr="0093330C" w:rsidRDefault="00265A8E" w:rsidP="00265A8E">
      <w:pPr>
        <w:spacing w:after="120" w:line="240" w:lineRule="auto"/>
        <w:jc w:val="both"/>
        <w:rPr>
          <w:rFonts w:ascii="Arial" w:hAnsi="Arial" w:cs="Arial"/>
        </w:rPr>
      </w:pPr>
      <w:r w:rsidRPr="00693F37">
        <w:rPr>
          <w:rFonts w:ascii="Arial" w:hAnsi="Arial" w:cs="Arial"/>
          <w:b/>
        </w:rPr>
        <w:t>Cargo</w:t>
      </w:r>
      <w:r w:rsidRPr="0093330C">
        <w:rPr>
          <w:rFonts w:ascii="Arial" w:hAnsi="Arial" w:cs="Arial"/>
        </w:rPr>
        <w:t xml:space="preserve">: </w:t>
      </w:r>
      <w:r w:rsidR="00C76FC8" w:rsidRPr="0093330C">
        <w:rPr>
          <w:rFonts w:ascii="Arial" w:hAnsi="Arial" w:cs="Arial"/>
        </w:rPr>
        <w:t>c</w:t>
      </w:r>
      <w:r w:rsidRPr="0093330C">
        <w:rPr>
          <w:rFonts w:ascii="Arial" w:hAnsi="Arial" w:cs="Arial"/>
        </w:rPr>
        <w:t>argo que o responsável ocupa.</w:t>
      </w:r>
    </w:p>
    <w:p w:rsidR="00265A8E" w:rsidRPr="0093330C" w:rsidRDefault="00265A8E" w:rsidP="00265A8E">
      <w:pPr>
        <w:spacing w:after="120" w:line="240" w:lineRule="auto"/>
        <w:jc w:val="both"/>
        <w:rPr>
          <w:rFonts w:ascii="Arial" w:hAnsi="Arial" w:cs="Arial"/>
        </w:rPr>
      </w:pPr>
      <w:r w:rsidRPr="00693F37">
        <w:rPr>
          <w:rFonts w:ascii="Arial" w:hAnsi="Arial" w:cs="Arial"/>
          <w:b/>
        </w:rPr>
        <w:t>CPF</w:t>
      </w:r>
      <w:r w:rsidRPr="0093330C">
        <w:rPr>
          <w:rFonts w:ascii="Arial" w:hAnsi="Arial" w:cs="Arial"/>
        </w:rPr>
        <w:t>: número do cadastro de pessoa física do responsável pelo proponente.</w:t>
      </w:r>
    </w:p>
    <w:p w:rsidR="00265A8E" w:rsidRPr="0093330C" w:rsidRDefault="00265A8E" w:rsidP="00265A8E">
      <w:pPr>
        <w:spacing w:after="120" w:line="240" w:lineRule="auto"/>
        <w:jc w:val="both"/>
        <w:rPr>
          <w:rFonts w:ascii="Arial" w:hAnsi="Arial" w:cs="Arial"/>
        </w:rPr>
      </w:pPr>
      <w:r w:rsidRPr="00693F37">
        <w:rPr>
          <w:rFonts w:ascii="Arial" w:hAnsi="Arial" w:cs="Arial"/>
          <w:b/>
        </w:rPr>
        <w:t>E-mail</w:t>
      </w:r>
      <w:r w:rsidRPr="0093330C">
        <w:rPr>
          <w:rFonts w:ascii="Arial" w:hAnsi="Arial" w:cs="Arial"/>
        </w:rPr>
        <w:t>: e-mail do responsável</w:t>
      </w:r>
    </w:p>
    <w:p w:rsidR="00265A8E" w:rsidRPr="0093330C" w:rsidRDefault="00265A8E" w:rsidP="00265A8E">
      <w:pPr>
        <w:spacing w:after="120" w:line="240" w:lineRule="auto"/>
        <w:jc w:val="both"/>
        <w:rPr>
          <w:rFonts w:ascii="Arial" w:hAnsi="Arial" w:cs="Arial"/>
          <w:b/>
        </w:rPr>
      </w:pPr>
      <w:r w:rsidRPr="0093330C">
        <w:rPr>
          <w:rFonts w:ascii="Arial" w:hAnsi="Arial" w:cs="Arial"/>
          <w:b/>
        </w:rPr>
        <w:t>Para garantir o sucesso da operação TODOS OS CAMPOS DEVEM ESTAR PREENCHIDOS. Em caso de falta de alguma informação ou erro de formato, o sistema produzirá alertas, mostrados na parte superior das telas, para verificação do preenchimento e validade das informações.</w:t>
      </w:r>
    </w:p>
    <w:p w:rsidR="00265A8E" w:rsidRPr="0093330C" w:rsidRDefault="00265A8E" w:rsidP="00265A8E">
      <w:pPr>
        <w:spacing w:after="120" w:line="240" w:lineRule="auto"/>
        <w:jc w:val="both"/>
        <w:rPr>
          <w:rFonts w:ascii="Arial" w:hAnsi="Arial" w:cs="Arial"/>
          <w:b/>
        </w:rPr>
      </w:pPr>
      <w:r w:rsidRPr="0093330C">
        <w:rPr>
          <w:rFonts w:ascii="Arial" w:hAnsi="Arial" w:cs="Arial"/>
          <w:b/>
        </w:rPr>
        <w:t>É OBRIGATÓRIO O SALVAMENTO EM CADA UMA DAS TELAS.</w:t>
      </w:r>
    </w:p>
    <w:p w:rsidR="00265A8E" w:rsidRPr="0093330C" w:rsidRDefault="00265A8E" w:rsidP="00265A8E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93330C">
        <w:rPr>
          <w:rFonts w:ascii="Arial" w:hAnsi="Arial" w:cs="Arial"/>
          <w:b/>
        </w:rPr>
        <w:t>Ao salvar aparecerá na tela a mensagem: OPERAÇÃO REALIZADA COM SUCESSO.</w:t>
      </w:r>
    </w:p>
    <w:p w:rsidR="00265A8E" w:rsidRPr="00260CEC" w:rsidRDefault="00265A8E" w:rsidP="00082CA8">
      <w:pPr>
        <w:spacing w:after="120" w:line="240" w:lineRule="auto"/>
        <w:jc w:val="both"/>
        <w:rPr>
          <w:rFonts w:ascii="Arial" w:hAnsi="Arial" w:cs="Arial"/>
          <w:bCs/>
        </w:rPr>
      </w:pPr>
      <w:r w:rsidRPr="00260CEC">
        <w:rPr>
          <w:rFonts w:ascii="Arial" w:hAnsi="Arial" w:cs="Arial"/>
          <w:bCs/>
        </w:rPr>
        <w:t>c) Após clicar em SALVAR, se os dados estiverem todos corretamente preenchidos deverá aparecer na tela a seguinte mensagem:</w:t>
      </w:r>
    </w:p>
    <w:p w:rsidR="00265A8E" w:rsidRPr="00260CEC" w:rsidRDefault="00265A8E" w:rsidP="00082CA8">
      <w:pPr>
        <w:spacing w:after="120" w:line="240" w:lineRule="auto"/>
        <w:jc w:val="both"/>
        <w:rPr>
          <w:rFonts w:ascii="Arial" w:hAnsi="Arial" w:cs="Arial"/>
          <w:b/>
          <w:bCs/>
          <w:i/>
        </w:rPr>
      </w:pPr>
      <w:proofErr w:type="gramStart"/>
      <w:r w:rsidRPr="00260CEC">
        <w:rPr>
          <w:rFonts w:ascii="Arial" w:hAnsi="Arial" w:cs="Arial"/>
          <w:b/>
          <w:bCs/>
        </w:rPr>
        <w:t xml:space="preserve">“Informação: </w:t>
      </w:r>
      <w:r w:rsidRPr="00260CEC">
        <w:rPr>
          <w:rFonts w:ascii="Arial" w:hAnsi="Arial" w:cs="Arial"/>
          <w:b/>
          <w:bCs/>
          <w:i/>
        </w:rPr>
        <w:t>Dados do proponente cadastrados com sucesso.</w:t>
      </w:r>
      <w:proofErr w:type="gramEnd"/>
    </w:p>
    <w:p w:rsidR="00265A8E" w:rsidRPr="00260CEC" w:rsidRDefault="00265A8E" w:rsidP="00082CA8">
      <w:pPr>
        <w:spacing w:after="120" w:line="240" w:lineRule="auto"/>
        <w:jc w:val="both"/>
        <w:rPr>
          <w:rFonts w:ascii="Arial" w:hAnsi="Arial" w:cs="Arial"/>
          <w:b/>
          <w:bCs/>
        </w:rPr>
      </w:pPr>
      <w:proofErr w:type="gramStart"/>
      <w:r w:rsidRPr="00260CEC">
        <w:rPr>
          <w:rFonts w:ascii="Arial" w:hAnsi="Arial" w:cs="Arial"/>
          <w:b/>
          <w:bCs/>
          <w:i/>
        </w:rPr>
        <w:t xml:space="preserve">Foi encaminhada mensagem para validação de acesso ao </w:t>
      </w:r>
      <w:proofErr w:type="spellStart"/>
      <w:r w:rsidRPr="00260CEC">
        <w:rPr>
          <w:rFonts w:ascii="Arial" w:hAnsi="Arial" w:cs="Arial"/>
          <w:b/>
          <w:bCs/>
          <w:i/>
        </w:rPr>
        <w:t>Selesan</w:t>
      </w:r>
      <w:proofErr w:type="spellEnd"/>
      <w:r w:rsidRPr="00260CEC">
        <w:rPr>
          <w:rFonts w:ascii="Arial" w:hAnsi="Arial" w:cs="Arial"/>
          <w:b/>
          <w:bCs/>
          <w:i/>
        </w:rPr>
        <w:t xml:space="preserve"> para SEU E</w:t>
      </w:r>
      <w:r w:rsidR="00357C0A">
        <w:rPr>
          <w:rFonts w:ascii="Arial" w:hAnsi="Arial" w:cs="Arial"/>
          <w:b/>
          <w:bCs/>
          <w:i/>
        </w:rPr>
        <w:t>-</w:t>
      </w:r>
      <w:r w:rsidRPr="00260CEC">
        <w:rPr>
          <w:rFonts w:ascii="Arial" w:hAnsi="Arial" w:cs="Arial"/>
          <w:b/>
          <w:bCs/>
          <w:i/>
        </w:rPr>
        <w:t>MAIL</w:t>
      </w:r>
      <w:r w:rsidRPr="00260CEC">
        <w:rPr>
          <w:rFonts w:ascii="Arial" w:hAnsi="Arial" w:cs="Arial"/>
          <w:b/>
          <w:bCs/>
        </w:rPr>
        <w:t>“</w:t>
      </w:r>
      <w:proofErr w:type="gramEnd"/>
    </w:p>
    <w:p w:rsidR="00265A8E" w:rsidRPr="00260CEC" w:rsidRDefault="00265A8E" w:rsidP="00265A8E">
      <w:pPr>
        <w:jc w:val="both"/>
        <w:rPr>
          <w:noProof/>
        </w:rPr>
      </w:pPr>
      <w:r w:rsidRPr="00260CEC">
        <w:rPr>
          <w:noProof/>
          <w:lang w:eastAsia="pt-BR"/>
        </w:rPr>
        <w:lastRenderedPageBreak/>
        <w:drawing>
          <wp:inline distT="0" distB="0" distL="0" distR="0" wp14:anchorId="1FCF3EC6" wp14:editId="6CA7E7A7">
            <wp:extent cx="8450580" cy="5135880"/>
            <wp:effectExtent l="0" t="0" r="7620" b="762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58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8E" w:rsidRPr="00260CEC" w:rsidRDefault="00E0308E" w:rsidP="00082CA8">
      <w:pPr>
        <w:spacing w:after="120" w:line="240" w:lineRule="auto"/>
        <w:jc w:val="both"/>
        <w:rPr>
          <w:rFonts w:ascii="Arial" w:hAnsi="Arial" w:cs="Arial"/>
          <w:bCs/>
        </w:rPr>
      </w:pPr>
      <w:r w:rsidRPr="00260CEC">
        <w:rPr>
          <w:rFonts w:ascii="Arial" w:hAnsi="Arial" w:cs="Arial"/>
          <w:bCs/>
        </w:rPr>
        <w:t>O</w:t>
      </w:r>
      <w:r w:rsidR="00265A8E" w:rsidRPr="00260CEC">
        <w:rPr>
          <w:rFonts w:ascii="Arial" w:hAnsi="Arial" w:cs="Arial"/>
          <w:bCs/>
        </w:rPr>
        <w:t xml:space="preserve"> sistema terá enviado</w:t>
      </w:r>
      <w:r w:rsidRPr="00260CEC">
        <w:rPr>
          <w:rFonts w:ascii="Arial" w:hAnsi="Arial" w:cs="Arial"/>
          <w:bCs/>
        </w:rPr>
        <w:t xml:space="preserve"> um </w:t>
      </w:r>
      <w:r w:rsidRPr="00260CEC">
        <w:rPr>
          <w:rFonts w:ascii="Arial" w:hAnsi="Arial" w:cs="Arial"/>
          <w:bCs/>
          <w:i/>
        </w:rPr>
        <w:t>link</w:t>
      </w:r>
      <w:r w:rsidR="00265A8E" w:rsidRPr="00260CEC">
        <w:rPr>
          <w:rFonts w:ascii="Arial" w:hAnsi="Arial" w:cs="Arial"/>
          <w:bCs/>
        </w:rPr>
        <w:t xml:space="preserve"> para </w:t>
      </w:r>
      <w:r w:rsidRPr="00260CEC">
        <w:rPr>
          <w:rFonts w:ascii="Arial" w:hAnsi="Arial" w:cs="Arial"/>
          <w:bCs/>
        </w:rPr>
        <w:t>o</w:t>
      </w:r>
      <w:r w:rsidR="00265A8E" w:rsidRPr="00260CEC">
        <w:rPr>
          <w:rFonts w:ascii="Arial" w:hAnsi="Arial" w:cs="Arial"/>
          <w:bCs/>
        </w:rPr>
        <w:t xml:space="preserve"> e</w:t>
      </w:r>
      <w:r w:rsidRPr="00260CEC">
        <w:rPr>
          <w:rFonts w:ascii="Arial" w:hAnsi="Arial" w:cs="Arial"/>
          <w:bCs/>
        </w:rPr>
        <w:t>-</w:t>
      </w:r>
      <w:r w:rsidR="00265A8E" w:rsidRPr="00260CEC">
        <w:rPr>
          <w:rFonts w:ascii="Arial" w:hAnsi="Arial" w:cs="Arial"/>
          <w:bCs/>
        </w:rPr>
        <w:t xml:space="preserve">mail </w:t>
      </w:r>
      <w:r w:rsidRPr="00260CEC">
        <w:rPr>
          <w:rFonts w:ascii="Arial" w:hAnsi="Arial" w:cs="Arial"/>
          <w:bCs/>
        </w:rPr>
        <w:t xml:space="preserve">cadastrado. Este </w:t>
      </w:r>
      <w:r w:rsidRPr="00260CEC">
        <w:rPr>
          <w:rFonts w:ascii="Arial" w:hAnsi="Arial" w:cs="Arial"/>
          <w:bCs/>
          <w:i/>
        </w:rPr>
        <w:t>link</w:t>
      </w:r>
      <w:r w:rsidRPr="00260CEC">
        <w:rPr>
          <w:rFonts w:ascii="Arial" w:hAnsi="Arial" w:cs="Arial"/>
          <w:bCs/>
        </w:rPr>
        <w:t xml:space="preserve"> </w:t>
      </w:r>
      <w:r w:rsidR="00265A8E" w:rsidRPr="00260CEC">
        <w:rPr>
          <w:rFonts w:ascii="Arial" w:hAnsi="Arial" w:cs="Arial"/>
          <w:bCs/>
        </w:rPr>
        <w:t xml:space="preserve">deve </w:t>
      </w:r>
      <w:r w:rsidRPr="00260CEC">
        <w:rPr>
          <w:rFonts w:ascii="Arial" w:hAnsi="Arial" w:cs="Arial"/>
          <w:bCs/>
        </w:rPr>
        <w:t>ser clicado para validação do</w:t>
      </w:r>
      <w:r w:rsidR="00265A8E" w:rsidRPr="00260CEC">
        <w:rPr>
          <w:rFonts w:ascii="Arial" w:hAnsi="Arial" w:cs="Arial"/>
          <w:bCs/>
        </w:rPr>
        <w:t xml:space="preserve"> e</w:t>
      </w:r>
      <w:r w:rsidRPr="00260CEC">
        <w:rPr>
          <w:rFonts w:ascii="Arial" w:hAnsi="Arial" w:cs="Arial"/>
          <w:bCs/>
        </w:rPr>
        <w:t>-</w:t>
      </w:r>
      <w:r w:rsidR="00265A8E" w:rsidRPr="00260CEC">
        <w:rPr>
          <w:rFonts w:ascii="Arial" w:hAnsi="Arial" w:cs="Arial"/>
          <w:bCs/>
        </w:rPr>
        <w:t xml:space="preserve">mail </w:t>
      </w:r>
      <w:r w:rsidRPr="00260CEC">
        <w:rPr>
          <w:rFonts w:ascii="Arial" w:hAnsi="Arial" w:cs="Arial"/>
          <w:bCs/>
        </w:rPr>
        <w:t xml:space="preserve">cadastrado, ação que garante o </w:t>
      </w:r>
      <w:r w:rsidR="00265A8E" w:rsidRPr="00260CEC">
        <w:rPr>
          <w:rFonts w:ascii="Arial" w:hAnsi="Arial" w:cs="Arial"/>
          <w:bCs/>
        </w:rPr>
        <w:t>acesso ao sistema de cadastramento de carta-consulta de saneamento – SELESAN.</w:t>
      </w:r>
    </w:p>
    <w:p w:rsidR="00265A8E" w:rsidRPr="00260CEC" w:rsidRDefault="00E0308E" w:rsidP="00082CA8">
      <w:pPr>
        <w:spacing w:after="120" w:line="240" w:lineRule="auto"/>
        <w:jc w:val="both"/>
        <w:rPr>
          <w:rFonts w:ascii="Arial" w:hAnsi="Arial" w:cs="Arial"/>
          <w:bCs/>
        </w:rPr>
      </w:pPr>
      <w:r w:rsidRPr="00260CEC">
        <w:rPr>
          <w:rFonts w:ascii="Arial" w:hAnsi="Arial" w:cs="Arial"/>
          <w:bCs/>
        </w:rPr>
        <w:t xml:space="preserve">Após o clique no </w:t>
      </w:r>
      <w:r w:rsidRPr="00260CEC">
        <w:rPr>
          <w:rFonts w:ascii="Arial" w:hAnsi="Arial" w:cs="Arial"/>
          <w:bCs/>
          <w:i/>
        </w:rPr>
        <w:t>link</w:t>
      </w:r>
      <w:r w:rsidRPr="00260CEC">
        <w:rPr>
          <w:rFonts w:ascii="Arial" w:hAnsi="Arial" w:cs="Arial"/>
          <w:bCs/>
        </w:rPr>
        <w:t xml:space="preserve"> enviado,</w:t>
      </w:r>
      <w:r w:rsidR="00265A8E" w:rsidRPr="00260CEC">
        <w:rPr>
          <w:rFonts w:ascii="Arial" w:hAnsi="Arial" w:cs="Arial"/>
          <w:bCs/>
        </w:rPr>
        <w:t xml:space="preserve"> será </w:t>
      </w:r>
      <w:r w:rsidRPr="00260CEC">
        <w:rPr>
          <w:rFonts w:ascii="Arial" w:hAnsi="Arial" w:cs="Arial"/>
          <w:bCs/>
        </w:rPr>
        <w:t xml:space="preserve">automaticamente </w:t>
      </w:r>
      <w:r w:rsidR="00265A8E" w:rsidRPr="00260CEC">
        <w:rPr>
          <w:rFonts w:ascii="Arial" w:hAnsi="Arial" w:cs="Arial"/>
          <w:bCs/>
        </w:rPr>
        <w:t xml:space="preserve">aberta </w:t>
      </w:r>
      <w:r w:rsidRPr="00260CEC">
        <w:rPr>
          <w:rFonts w:ascii="Arial" w:hAnsi="Arial" w:cs="Arial"/>
          <w:bCs/>
        </w:rPr>
        <w:t xml:space="preserve">uma nova janela e o </w:t>
      </w:r>
      <w:r w:rsidR="00265A8E" w:rsidRPr="00260CEC">
        <w:rPr>
          <w:rFonts w:ascii="Arial" w:hAnsi="Arial" w:cs="Arial"/>
          <w:bCs/>
        </w:rPr>
        <w:t xml:space="preserve">sistema </w:t>
      </w:r>
      <w:r w:rsidRPr="00260CEC">
        <w:rPr>
          <w:rFonts w:ascii="Arial" w:hAnsi="Arial" w:cs="Arial"/>
          <w:bCs/>
        </w:rPr>
        <w:t>apresentará a</w:t>
      </w:r>
      <w:r w:rsidR="00265A8E" w:rsidRPr="00260CEC">
        <w:rPr>
          <w:rFonts w:ascii="Arial" w:hAnsi="Arial" w:cs="Arial"/>
          <w:bCs/>
        </w:rPr>
        <w:t xml:space="preserve"> mensagem: “</w:t>
      </w:r>
      <w:r w:rsidR="00265A8E" w:rsidRPr="00260CEC">
        <w:rPr>
          <w:rFonts w:ascii="Arial" w:hAnsi="Arial" w:cs="Arial"/>
          <w:bCs/>
          <w:i/>
        </w:rPr>
        <w:t>INFORMAÇÃO: E</w:t>
      </w:r>
      <w:r w:rsidRPr="00260CEC">
        <w:rPr>
          <w:rFonts w:ascii="Arial" w:hAnsi="Arial" w:cs="Arial"/>
          <w:bCs/>
          <w:i/>
        </w:rPr>
        <w:t>-</w:t>
      </w:r>
      <w:r w:rsidR="00265A8E" w:rsidRPr="00260CEC">
        <w:rPr>
          <w:rFonts w:ascii="Arial" w:hAnsi="Arial" w:cs="Arial"/>
          <w:bCs/>
          <w:i/>
        </w:rPr>
        <w:t>mail validado com sucesso</w:t>
      </w:r>
      <w:r w:rsidR="00265A8E" w:rsidRPr="00260CEC">
        <w:rPr>
          <w:rFonts w:ascii="Arial" w:hAnsi="Arial" w:cs="Arial"/>
          <w:bCs/>
        </w:rPr>
        <w:t>”. Neste ponto</w:t>
      </w:r>
      <w:r w:rsidR="00693F37">
        <w:rPr>
          <w:rFonts w:ascii="Arial" w:hAnsi="Arial" w:cs="Arial"/>
          <w:bCs/>
        </w:rPr>
        <w:t>,</w:t>
      </w:r>
      <w:r w:rsidR="00265A8E" w:rsidRPr="00260CEC">
        <w:rPr>
          <w:rFonts w:ascii="Arial" w:hAnsi="Arial" w:cs="Arial"/>
          <w:bCs/>
        </w:rPr>
        <w:t xml:space="preserve"> o e</w:t>
      </w:r>
      <w:r w:rsidRPr="00260CEC">
        <w:rPr>
          <w:rFonts w:ascii="Arial" w:hAnsi="Arial" w:cs="Arial"/>
          <w:bCs/>
        </w:rPr>
        <w:t>-</w:t>
      </w:r>
      <w:r w:rsidR="00265A8E" w:rsidRPr="00260CEC">
        <w:rPr>
          <w:rFonts w:ascii="Arial" w:hAnsi="Arial" w:cs="Arial"/>
          <w:bCs/>
        </w:rPr>
        <w:t xml:space="preserve">mail já estará validado e </w:t>
      </w:r>
      <w:r w:rsidRPr="00260CEC">
        <w:rPr>
          <w:rFonts w:ascii="Arial" w:hAnsi="Arial" w:cs="Arial"/>
          <w:bCs/>
        </w:rPr>
        <w:t xml:space="preserve">o Proponente </w:t>
      </w:r>
      <w:r w:rsidR="00265A8E" w:rsidRPr="00260CEC">
        <w:rPr>
          <w:rFonts w:ascii="Arial" w:hAnsi="Arial" w:cs="Arial"/>
          <w:bCs/>
        </w:rPr>
        <w:t xml:space="preserve">apto a </w:t>
      </w:r>
      <w:r w:rsidRPr="00260CEC">
        <w:rPr>
          <w:rFonts w:ascii="Arial" w:hAnsi="Arial" w:cs="Arial"/>
          <w:bCs/>
        </w:rPr>
        <w:t>operar</w:t>
      </w:r>
      <w:r w:rsidR="00265A8E" w:rsidRPr="00260CEC">
        <w:rPr>
          <w:rFonts w:ascii="Arial" w:hAnsi="Arial" w:cs="Arial"/>
          <w:bCs/>
        </w:rPr>
        <w:t xml:space="preserve"> o SELESAN.</w:t>
      </w:r>
    </w:p>
    <w:p w:rsidR="00265A8E" w:rsidRPr="00260CEC" w:rsidRDefault="00265A8E" w:rsidP="00265A8E">
      <w:pPr>
        <w:jc w:val="both"/>
        <w:rPr>
          <w:rFonts w:ascii="Arial" w:hAnsi="Arial" w:cs="Arial"/>
          <w:b/>
          <w:sz w:val="20"/>
          <w:szCs w:val="20"/>
        </w:rPr>
      </w:pPr>
      <w:r w:rsidRPr="00260CEC">
        <w:rPr>
          <w:noProof/>
          <w:lang w:eastAsia="pt-BR"/>
        </w:rPr>
        <w:lastRenderedPageBreak/>
        <w:drawing>
          <wp:inline distT="0" distB="0" distL="0" distR="0" wp14:anchorId="006ED494" wp14:editId="36DDDC40">
            <wp:extent cx="8625840" cy="5219700"/>
            <wp:effectExtent l="0" t="0" r="381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84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8E" w:rsidRPr="00260CEC" w:rsidRDefault="00265A8E" w:rsidP="00265A8E">
      <w:pPr>
        <w:jc w:val="both"/>
        <w:rPr>
          <w:rFonts w:ascii="Arial" w:hAnsi="Arial" w:cs="Arial"/>
          <w:b/>
          <w:sz w:val="20"/>
          <w:szCs w:val="20"/>
        </w:rPr>
      </w:pPr>
    </w:p>
    <w:p w:rsidR="00265A8E" w:rsidRPr="00260CEC" w:rsidRDefault="00265A8E" w:rsidP="00265A8E">
      <w:pPr>
        <w:jc w:val="both"/>
        <w:rPr>
          <w:rFonts w:ascii="Arial" w:hAnsi="Arial" w:cs="Arial"/>
          <w:b/>
          <w:sz w:val="20"/>
          <w:szCs w:val="20"/>
        </w:rPr>
        <w:sectPr w:rsidR="00265A8E" w:rsidRPr="00260CEC" w:rsidSect="00387F2F">
          <w:pgSz w:w="16838" w:h="11906" w:orient="landscape" w:code="9"/>
          <w:pgMar w:top="899" w:right="1418" w:bottom="899" w:left="1701" w:header="709" w:footer="709" w:gutter="0"/>
          <w:cols w:space="708"/>
          <w:docGrid w:linePitch="360"/>
        </w:sectPr>
      </w:pPr>
    </w:p>
    <w:p w:rsidR="00265A8E" w:rsidRPr="00260CEC" w:rsidRDefault="00265A8E" w:rsidP="00082CA8">
      <w:pPr>
        <w:spacing w:after="0" w:line="240" w:lineRule="auto"/>
        <w:jc w:val="both"/>
        <w:rPr>
          <w:rFonts w:ascii="Arial" w:hAnsi="Arial" w:cs="Arial"/>
          <w:bCs/>
        </w:rPr>
      </w:pPr>
      <w:r w:rsidRPr="00260CEC">
        <w:rPr>
          <w:rFonts w:ascii="Arial" w:hAnsi="Arial" w:cs="Arial"/>
          <w:bCs/>
        </w:rPr>
        <w:lastRenderedPageBreak/>
        <w:t xml:space="preserve">d) RECUPERAÇÃO DE SENHA DO RESPONSÁVEL </w:t>
      </w:r>
    </w:p>
    <w:p w:rsidR="00265A8E" w:rsidRPr="00260CEC" w:rsidRDefault="00265A8E" w:rsidP="00082CA8">
      <w:pPr>
        <w:spacing w:after="0" w:line="240" w:lineRule="auto"/>
        <w:jc w:val="both"/>
        <w:rPr>
          <w:rFonts w:ascii="Arial" w:hAnsi="Arial" w:cs="Arial"/>
          <w:b/>
        </w:rPr>
      </w:pPr>
    </w:p>
    <w:p w:rsidR="00265A8E" w:rsidRPr="00260CEC" w:rsidRDefault="00265A8E" w:rsidP="00082CA8">
      <w:pPr>
        <w:spacing w:after="120" w:line="240" w:lineRule="auto"/>
        <w:jc w:val="both"/>
        <w:rPr>
          <w:rFonts w:ascii="Arial" w:hAnsi="Arial" w:cs="Arial"/>
          <w:bCs/>
        </w:rPr>
      </w:pPr>
      <w:r w:rsidRPr="00260CEC">
        <w:rPr>
          <w:rFonts w:ascii="Arial" w:hAnsi="Arial" w:cs="Arial"/>
          <w:bCs/>
        </w:rPr>
        <w:t xml:space="preserve">Em caso de perda da senha do </w:t>
      </w:r>
      <w:r w:rsidRPr="00260CEC">
        <w:rPr>
          <w:rFonts w:ascii="Arial" w:hAnsi="Arial" w:cs="Arial"/>
          <w:bCs/>
          <w:i/>
        </w:rPr>
        <w:t>login</w:t>
      </w:r>
      <w:r w:rsidRPr="00260CEC">
        <w:rPr>
          <w:rFonts w:ascii="Arial" w:hAnsi="Arial" w:cs="Arial"/>
          <w:bCs/>
        </w:rPr>
        <w:t xml:space="preserve"> cadastrado, basta clicar em RECUPERAR SENHA, no </w:t>
      </w:r>
      <w:proofErr w:type="gramStart"/>
      <w:r w:rsidRPr="00260CEC">
        <w:rPr>
          <w:rFonts w:ascii="Arial" w:hAnsi="Arial" w:cs="Arial"/>
          <w:bCs/>
        </w:rPr>
        <w:t>menu</w:t>
      </w:r>
      <w:proofErr w:type="gramEnd"/>
      <w:r w:rsidRPr="00260CEC">
        <w:rPr>
          <w:rFonts w:ascii="Arial" w:hAnsi="Arial" w:cs="Arial"/>
          <w:bCs/>
        </w:rPr>
        <w:t xml:space="preserve"> do lado esquerdo da tela, </w:t>
      </w:r>
      <w:r w:rsidR="00E0308E" w:rsidRPr="00260CEC">
        <w:rPr>
          <w:rFonts w:ascii="Arial" w:hAnsi="Arial" w:cs="Arial"/>
          <w:bCs/>
        </w:rPr>
        <w:t xml:space="preserve">e </w:t>
      </w:r>
      <w:r w:rsidRPr="00260CEC">
        <w:rPr>
          <w:rFonts w:ascii="Arial" w:hAnsi="Arial" w:cs="Arial"/>
          <w:bCs/>
        </w:rPr>
        <w:t>informar o E</w:t>
      </w:r>
      <w:r w:rsidR="00357C0A">
        <w:rPr>
          <w:rFonts w:ascii="Arial" w:hAnsi="Arial" w:cs="Arial"/>
          <w:bCs/>
        </w:rPr>
        <w:t>-</w:t>
      </w:r>
      <w:r w:rsidRPr="00260CEC">
        <w:rPr>
          <w:rFonts w:ascii="Arial" w:hAnsi="Arial" w:cs="Arial"/>
          <w:bCs/>
        </w:rPr>
        <w:t xml:space="preserve">MAIL. </w:t>
      </w:r>
      <w:r w:rsidR="00E0308E" w:rsidRPr="00260CEC">
        <w:rPr>
          <w:rFonts w:ascii="Arial" w:hAnsi="Arial" w:cs="Arial"/>
          <w:bCs/>
        </w:rPr>
        <w:t>U</w:t>
      </w:r>
      <w:r w:rsidRPr="00260CEC">
        <w:rPr>
          <w:rFonts w:ascii="Arial" w:hAnsi="Arial" w:cs="Arial"/>
          <w:bCs/>
        </w:rPr>
        <w:t xml:space="preserve">ma NOVA senha </w:t>
      </w:r>
      <w:r w:rsidR="00E0308E" w:rsidRPr="00260CEC">
        <w:rPr>
          <w:rFonts w:ascii="Arial" w:hAnsi="Arial" w:cs="Arial"/>
          <w:bCs/>
        </w:rPr>
        <w:t xml:space="preserve">será enviada </w:t>
      </w:r>
      <w:r w:rsidRPr="00260CEC">
        <w:rPr>
          <w:rFonts w:ascii="Arial" w:hAnsi="Arial" w:cs="Arial"/>
          <w:bCs/>
        </w:rPr>
        <w:t>para o e</w:t>
      </w:r>
      <w:r w:rsidR="00E0308E" w:rsidRPr="00260CEC">
        <w:rPr>
          <w:rFonts w:ascii="Arial" w:hAnsi="Arial" w:cs="Arial"/>
          <w:bCs/>
        </w:rPr>
        <w:t>-</w:t>
      </w:r>
      <w:r w:rsidRPr="00260CEC">
        <w:rPr>
          <w:rFonts w:ascii="Arial" w:hAnsi="Arial" w:cs="Arial"/>
          <w:bCs/>
        </w:rPr>
        <w:t>mail cadastrado.</w:t>
      </w:r>
    </w:p>
    <w:p w:rsidR="00265A8E" w:rsidRPr="00260CEC" w:rsidRDefault="00265A8E" w:rsidP="00082CA8">
      <w:pPr>
        <w:rPr>
          <w:rFonts w:ascii="Arial" w:hAnsi="Arial" w:cs="Arial"/>
          <w:b/>
          <w:sz w:val="20"/>
          <w:szCs w:val="20"/>
        </w:rPr>
        <w:sectPr w:rsidR="00265A8E" w:rsidRPr="00260CEC" w:rsidSect="00387F2F">
          <w:pgSz w:w="16838" w:h="11906" w:orient="landscape" w:code="9"/>
          <w:pgMar w:top="899" w:right="1418" w:bottom="899" w:left="1701" w:header="709" w:footer="709" w:gutter="0"/>
          <w:cols w:space="708"/>
          <w:docGrid w:linePitch="360"/>
        </w:sectPr>
      </w:pPr>
      <w:r w:rsidRPr="00260CEC">
        <w:rPr>
          <w:rFonts w:ascii="Arial" w:hAnsi="Arial" w:cs="Arial"/>
          <w:b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575CB6" wp14:editId="4A8CB923">
                <wp:simplePos x="0" y="0"/>
                <wp:positionH relativeFrom="column">
                  <wp:posOffset>1318895</wp:posOffset>
                </wp:positionH>
                <wp:positionV relativeFrom="paragraph">
                  <wp:posOffset>1836420</wp:posOffset>
                </wp:positionV>
                <wp:extent cx="1062355" cy="287020"/>
                <wp:effectExtent l="19050" t="19050" r="23495" b="17780"/>
                <wp:wrapNone/>
                <wp:docPr id="52" name="Elips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355" cy="287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52" o:spid="_x0000_s1026" style="position:absolute;margin-left:103.85pt;margin-top:144.6pt;width:83.65pt;height:2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" filled="f" strokecolor="red" strokeweight="2.25pt"/>
            </w:pict>
          </mc:Fallback>
        </mc:AlternateContent>
      </w:r>
      <w:r w:rsidRPr="00260CEC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A759D8" wp14:editId="162E7D0D">
                <wp:simplePos x="0" y="0"/>
                <wp:positionH relativeFrom="column">
                  <wp:posOffset>5323205</wp:posOffset>
                </wp:positionH>
                <wp:positionV relativeFrom="paragraph">
                  <wp:posOffset>2444115</wp:posOffset>
                </wp:positionV>
                <wp:extent cx="685800" cy="0"/>
                <wp:effectExtent l="21590" t="60325" r="6985" b="53975"/>
                <wp:wrapNone/>
                <wp:docPr id="51" name="Conector re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51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15pt,192.45pt" to="473.15pt,1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" strokecolor="red" strokeweight="1pt">
                <v:stroke endarrow="block"/>
              </v:line>
            </w:pict>
          </mc:Fallback>
        </mc:AlternateContent>
      </w:r>
      <w:r w:rsidRPr="00260CEC">
        <w:rPr>
          <w:noProof/>
          <w:lang w:eastAsia="pt-BR"/>
        </w:rPr>
        <w:drawing>
          <wp:inline distT="0" distB="0" distL="0" distR="0" wp14:anchorId="10801D70" wp14:editId="1DF610A1">
            <wp:extent cx="8637450" cy="522732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745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8E" w:rsidRPr="00260CEC" w:rsidRDefault="00265A8E" w:rsidP="00265A8E">
      <w:pPr>
        <w:pStyle w:val="Ttulo1"/>
        <w:numPr>
          <w:ilvl w:val="0"/>
          <w:numId w:val="2"/>
        </w:numPr>
        <w:tabs>
          <w:tab w:val="clear" w:pos="360"/>
          <w:tab w:val="clear" w:pos="709"/>
          <w:tab w:val="clear" w:pos="851"/>
          <w:tab w:val="num" w:pos="-2700"/>
        </w:tabs>
        <w:spacing w:before="0"/>
        <w:ind w:left="720" w:hanging="720"/>
      </w:pPr>
      <w:bookmarkStart w:id="6" w:name="_Toc297028992"/>
      <w:bookmarkStart w:id="7" w:name="_Toc512408949"/>
      <w:r w:rsidRPr="00260CEC">
        <w:lastRenderedPageBreak/>
        <w:t>CADASTRO DA PROPOSTA</w:t>
      </w:r>
      <w:bookmarkEnd w:id="6"/>
      <w:bookmarkEnd w:id="7"/>
    </w:p>
    <w:p w:rsidR="00265A8E" w:rsidRPr="00260CEC" w:rsidRDefault="00265A8E" w:rsidP="00082CA8">
      <w:pPr>
        <w:spacing w:after="120" w:line="240" w:lineRule="auto"/>
        <w:jc w:val="both"/>
        <w:rPr>
          <w:rFonts w:ascii="Arial" w:hAnsi="Arial" w:cs="Arial"/>
          <w:bCs/>
        </w:rPr>
      </w:pPr>
      <w:r w:rsidRPr="00260CEC">
        <w:rPr>
          <w:rFonts w:ascii="Arial" w:hAnsi="Arial" w:cs="Arial"/>
          <w:bCs/>
        </w:rPr>
        <w:t>Para efetuar o cadastro de uma proposta, primeiramente o usuário deve preencher o e</w:t>
      </w:r>
      <w:r w:rsidR="00361B1A" w:rsidRPr="00260CEC">
        <w:rPr>
          <w:rFonts w:ascii="Arial" w:hAnsi="Arial" w:cs="Arial"/>
          <w:bCs/>
        </w:rPr>
        <w:t>-</w:t>
      </w:r>
      <w:r w:rsidRPr="00260CEC">
        <w:rPr>
          <w:rFonts w:ascii="Arial" w:hAnsi="Arial" w:cs="Arial"/>
          <w:bCs/>
        </w:rPr>
        <w:t xml:space="preserve">mail e a senha no campo Autenticação e clicar em ACESSAR, no </w:t>
      </w:r>
      <w:proofErr w:type="gramStart"/>
      <w:r w:rsidRPr="00260CEC">
        <w:rPr>
          <w:rFonts w:ascii="Arial" w:hAnsi="Arial" w:cs="Arial"/>
          <w:bCs/>
        </w:rPr>
        <w:t>menu</w:t>
      </w:r>
      <w:proofErr w:type="gramEnd"/>
      <w:r w:rsidRPr="00260CEC">
        <w:rPr>
          <w:rFonts w:ascii="Arial" w:hAnsi="Arial" w:cs="Arial"/>
          <w:bCs/>
        </w:rPr>
        <w:t xml:space="preserve"> do lado esquerdo da página. Em seguida aparecerá </w:t>
      </w:r>
      <w:proofErr w:type="gramStart"/>
      <w:r w:rsidRPr="00260CEC">
        <w:rPr>
          <w:rFonts w:ascii="Arial" w:hAnsi="Arial" w:cs="Arial"/>
          <w:bCs/>
        </w:rPr>
        <w:t>a</w:t>
      </w:r>
      <w:proofErr w:type="gramEnd"/>
      <w:r w:rsidRPr="00260CEC">
        <w:rPr>
          <w:rFonts w:ascii="Arial" w:hAnsi="Arial" w:cs="Arial"/>
          <w:bCs/>
        </w:rPr>
        <w:t xml:space="preserve"> tela inicial onde ser</w:t>
      </w:r>
      <w:r w:rsidR="00361B1A" w:rsidRPr="00260CEC">
        <w:rPr>
          <w:rFonts w:ascii="Arial" w:hAnsi="Arial" w:cs="Arial"/>
          <w:bCs/>
        </w:rPr>
        <w:t>ão visualizadas</w:t>
      </w:r>
      <w:r w:rsidRPr="00260CEC">
        <w:rPr>
          <w:rFonts w:ascii="Arial" w:hAnsi="Arial" w:cs="Arial"/>
          <w:bCs/>
        </w:rPr>
        <w:t xml:space="preserve"> todas as cartas consultas em fase de elaboração e </w:t>
      </w:r>
      <w:r w:rsidR="00361B1A" w:rsidRPr="00260CEC">
        <w:rPr>
          <w:rFonts w:ascii="Arial" w:hAnsi="Arial" w:cs="Arial"/>
          <w:bCs/>
        </w:rPr>
        <w:t>já enviadas pel</w:t>
      </w:r>
      <w:r w:rsidRPr="00260CEC">
        <w:rPr>
          <w:rFonts w:ascii="Arial" w:hAnsi="Arial" w:cs="Arial"/>
          <w:bCs/>
        </w:rPr>
        <w:t>o proponente</w:t>
      </w:r>
      <w:r w:rsidR="00361B1A" w:rsidRPr="00260CEC">
        <w:rPr>
          <w:rFonts w:ascii="Arial" w:hAnsi="Arial" w:cs="Arial"/>
          <w:bCs/>
        </w:rPr>
        <w:t>. Também estará disponível</w:t>
      </w:r>
      <w:r w:rsidRPr="00260CEC">
        <w:rPr>
          <w:rFonts w:ascii="Arial" w:hAnsi="Arial" w:cs="Arial"/>
          <w:bCs/>
        </w:rPr>
        <w:t xml:space="preserve"> o botão para “Incluir Nova Carta Consulta”</w:t>
      </w:r>
    </w:p>
    <w:p w:rsidR="00265A8E" w:rsidRPr="00260CEC" w:rsidRDefault="00082CA8" w:rsidP="00265A8E">
      <w:pPr>
        <w:jc w:val="both"/>
        <w:rPr>
          <w:rFonts w:ascii="Arial" w:hAnsi="Arial" w:cs="Arial"/>
          <w:b/>
          <w:sz w:val="20"/>
          <w:szCs w:val="20"/>
        </w:rPr>
      </w:pPr>
      <w:r w:rsidRPr="00260CEC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E8BA26" wp14:editId="1239E620">
                <wp:simplePos x="0" y="0"/>
                <wp:positionH relativeFrom="column">
                  <wp:posOffset>3688080</wp:posOffset>
                </wp:positionH>
                <wp:positionV relativeFrom="paragraph">
                  <wp:posOffset>1519555</wp:posOffset>
                </wp:positionV>
                <wp:extent cx="1278255" cy="342900"/>
                <wp:effectExtent l="19050" t="19050" r="17145" b="19050"/>
                <wp:wrapNone/>
                <wp:docPr id="50" name="Elips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50" o:spid="_x0000_s1026" style="position:absolute;margin-left:290.4pt;margin-top:119.65pt;width:100.6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" filled="f" strokecolor="red" strokeweight="2.25pt"/>
            </w:pict>
          </mc:Fallback>
        </mc:AlternateContent>
      </w:r>
      <w:r w:rsidRPr="00260CEC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3E1471" wp14:editId="32A32372">
                <wp:simplePos x="0" y="0"/>
                <wp:positionH relativeFrom="column">
                  <wp:posOffset>184785</wp:posOffset>
                </wp:positionH>
                <wp:positionV relativeFrom="paragraph">
                  <wp:posOffset>1971040</wp:posOffset>
                </wp:positionV>
                <wp:extent cx="7947660" cy="1272540"/>
                <wp:effectExtent l="19050" t="19050" r="15240" b="22860"/>
                <wp:wrapNone/>
                <wp:docPr id="49" name="Elips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7660" cy="12725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49" o:spid="_x0000_s1026" style="position:absolute;margin-left:14.55pt;margin-top:155.2pt;width:625.8pt;height:10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" filled="f" strokecolor="red" strokeweight="2.25pt"/>
            </w:pict>
          </mc:Fallback>
        </mc:AlternateContent>
      </w:r>
      <w:r w:rsidR="00265A8E" w:rsidRPr="00260CEC">
        <w:rPr>
          <w:noProof/>
          <w:lang w:eastAsia="pt-BR"/>
        </w:rPr>
        <w:drawing>
          <wp:inline distT="0" distB="0" distL="0" distR="0" wp14:anchorId="37939193" wp14:editId="334480FB">
            <wp:extent cx="8686800" cy="5263135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2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8E" w:rsidRPr="00260CEC" w:rsidRDefault="00265A8E" w:rsidP="00265A8E">
      <w:pPr>
        <w:pStyle w:val="Ttulo1"/>
        <w:numPr>
          <w:ilvl w:val="1"/>
          <w:numId w:val="2"/>
        </w:numPr>
        <w:tabs>
          <w:tab w:val="clear" w:pos="709"/>
          <w:tab w:val="clear" w:pos="792"/>
          <w:tab w:val="clear" w:pos="851"/>
          <w:tab w:val="num" w:pos="-2700"/>
        </w:tabs>
        <w:spacing w:before="0"/>
        <w:ind w:left="720" w:hanging="720"/>
      </w:pPr>
      <w:bookmarkStart w:id="8" w:name="_Toc297028993"/>
      <w:bookmarkStart w:id="9" w:name="_Toc512408950"/>
      <w:r w:rsidRPr="00260CEC">
        <w:lastRenderedPageBreak/>
        <w:t>Cadastramento d</w:t>
      </w:r>
      <w:r w:rsidR="003E0A0D" w:rsidRPr="00260CEC">
        <w:t xml:space="preserve">e uma </w:t>
      </w:r>
      <w:r w:rsidRPr="00260CEC">
        <w:t>carta-consulta – cadastramento do prestador de serviço</w:t>
      </w:r>
      <w:bookmarkEnd w:id="8"/>
      <w:bookmarkEnd w:id="9"/>
    </w:p>
    <w:p w:rsidR="00265A8E" w:rsidRPr="00260CEC" w:rsidRDefault="003E0A0D" w:rsidP="00323D60">
      <w:pPr>
        <w:spacing w:after="120" w:line="240" w:lineRule="auto"/>
        <w:jc w:val="both"/>
        <w:rPr>
          <w:rFonts w:ascii="Arial" w:hAnsi="Arial" w:cs="Arial"/>
          <w:bCs/>
        </w:rPr>
      </w:pPr>
      <w:r w:rsidRPr="00260CEC">
        <w:rPr>
          <w:rFonts w:ascii="Arial" w:hAnsi="Arial" w:cs="Arial"/>
          <w:bCs/>
        </w:rPr>
        <w:t>Para o cadastramento de uma</w:t>
      </w:r>
      <w:r w:rsidR="00265A8E" w:rsidRPr="00260CEC">
        <w:rPr>
          <w:rFonts w:ascii="Arial" w:hAnsi="Arial" w:cs="Arial"/>
          <w:bCs/>
        </w:rPr>
        <w:t xml:space="preserve"> carta-consulta</w:t>
      </w:r>
      <w:r w:rsidRPr="00260CEC">
        <w:rPr>
          <w:rFonts w:ascii="Arial" w:hAnsi="Arial" w:cs="Arial"/>
          <w:bCs/>
        </w:rPr>
        <w:t xml:space="preserve">, basta </w:t>
      </w:r>
      <w:r w:rsidR="00265A8E" w:rsidRPr="00260CEC">
        <w:rPr>
          <w:rFonts w:ascii="Arial" w:hAnsi="Arial" w:cs="Arial"/>
          <w:bCs/>
        </w:rPr>
        <w:t>clicar</w:t>
      </w:r>
      <w:r w:rsidRPr="00260CEC">
        <w:rPr>
          <w:rFonts w:ascii="Arial" w:hAnsi="Arial" w:cs="Arial"/>
          <w:bCs/>
        </w:rPr>
        <w:t xml:space="preserve"> em INCLUIR NOVA CARTA-CONSULTA e o sistema</w:t>
      </w:r>
      <w:r w:rsidR="00265A8E" w:rsidRPr="00260CEC">
        <w:rPr>
          <w:rFonts w:ascii="Arial" w:hAnsi="Arial" w:cs="Arial"/>
          <w:bCs/>
        </w:rPr>
        <w:t xml:space="preserve"> abrirá uma </w:t>
      </w:r>
      <w:r w:rsidRPr="00260CEC">
        <w:rPr>
          <w:rFonts w:ascii="Arial" w:hAnsi="Arial" w:cs="Arial"/>
          <w:bCs/>
        </w:rPr>
        <w:t>tela para escolha da modalidade. Para seleção da modalidade de Manejo de Águas Pluviais</w:t>
      </w:r>
      <w:r w:rsidR="00DC2E3F">
        <w:rPr>
          <w:rFonts w:ascii="Arial" w:hAnsi="Arial" w:cs="Arial"/>
          <w:bCs/>
        </w:rPr>
        <w:t>,</w:t>
      </w:r>
      <w:r w:rsidRPr="00260CEC">
        <w:rPr>
          <w:rFonts w:ascii="Arial" w:hAnsi="Arial" w:cs="Arial"/>
          <w:bCs/>
        </w:rPr>
        <w:t xml:space="preserve"> basta </w:t>
      </w:r>
      <w:proofErr w:type="gramStart"/>
      <w:r w:rsidRPr="00260CEC">
        <w:rPr>
          <w:rFonts w:ascii="Arial" w:hAnsi="Arial" w:cs="Arial"/>
          <w:bCs/>
        </w:rPr>
        <w:t>clicar</w:t>
      </w:r>
      <w:proofErr w:type="gramEnd"/>
      <w:r w:rsidRPr="00260CEC">
        <w:rPr>
          <w:rFonts w:ascii="Arial" w:hAnsi="Arial" w:cs="Arial"/>
          <w:bCs/>
        </w:rPr>
        <w:t xml:space="preserve"> no local correspondente.</w:t>
      </w:r>
    </w:p>
    <w:p w:rsidR="00702F8C" w:rsidRPr="00260CEC" w:rsidRDefault="00702F8C" w:rsidP="003A7750">
      <w:pPr>
        <w:spacing w:after="120" w:line="240" w:lineRule="auto"/>
        <w:jc w:val="center"/>
        <w:rPr>
          <w:rFonts w:ascii="Arial" w:hAnsi="Arial" w:cs="Arial"/>
          <w:bCs/>
        </w:rPr>
      </w:pPr>
      <w:r w:rsidRPr="00260CEC">
        <w:rPr>
          <w:rFonts w:ascii="Arial" w:hAnsi="Arial" w:cs="Arial"/>
          <w:noProof/>
          <w:color w:val="0000FF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14E915" wp14:editId="4B3ECAE8">
                <wp:simplePos x="0" y="0"/>
                <wp:positionH relativeFrom="column">
                  <wp:posOffset>3373755</wp:posOffset>
                </wp:positionH>
                <wp:positionV relativeFrom="paragraph">
                  <wp:posOffset>1856740</wp:posOffset>
                </wp:positionV>
                <wp:extent cx="1956435" cy="525145"/>
                <wp:effectExtent l="19050" t="19050" r="24765" b="27305"/>
                <wp:wrapNone/>
                <wp:docPr id="48" name="Elips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6435" cy="525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48" o:spid="_x0000_s1026" style="position:absolute;margin-left:265.65pt;margin-top:146.2pt;width:154.05pt;height:4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" filled="f" strokecolor="red" strokeweight="2.25pt"/>
            </w:pict>
          </mc:Fallback>
        </mc:AlternateContent>
      </w:r>
      <w:r w:rsidRPr="00260CEC">
        <w:rPr>
          <w:noProof/>
          <w:lang w:eastAsia="pt-BR"/>
        </w:rPr>
        <w:drawing>
          <wp:inline distT="0" distB="0" distL="0" distR="0" wp14:anchorId="42FAFEEC" wp14:editId="32127901">
            <wp:extent cx="8028000" cy="501773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28000" cy="501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A8E" w:rsidRPr="00260CEC" w:rsidRDefault="00265A8E" w:rsidP="00702F8C">
      <w:pPr>
        <w:rPr>
          <w:rFonts w:ascii="Arial" w:hAnsi="Arial" w:cs="Arial"/>
          <w:bCs/>
        </w:rPr>
      </w:pPr>
      <w:r w:rsidRPr="00260CEC">
        <w:rPr>
          <w:rFonts w:ascii="Arial" w:hAnsi="Arial" w:cs="Arial"/>
          <w:bCs/>
        </w:rPr>
        <w:t xml:space="preserve">Uma vez escolhida </w:t>
      </w:r>
      <w:proofErr w:type="gramStart"/>
      <w:r w:rsidRPr="00260CEC">
        <w:rPr>
          <w:rFonts w:ascii="Arial" w:hAnsi="Arial" w:cs="Arial"/>
          <w:bCs/>
        </w:rPr>
        <w:t>a</w:t>
      </w:r>
      <w:proofErr w:type="gramEnd"/>
      <w:r w:rsidRPr="00260CEC">
        <w:rPr>
          <w:rFonts w:ascii="Arial" w:hAnsi="Arial" w:cs="Arial"/>
          <w:bCs/>
        </w:rPr>
        <w:t xml:space="preserve"> modalidade. Inicia-se o processo de cadastramento da carta-consulta propriamente dito</w:t>
      </w:r>
      <w:r w:rsidR="00DC2E3F">
        <w:rPr>
          <w:rFonts w:ascii="Arial" w:hAnsi="Arial" w:cs="Arial"/>
          <w:bCs/>
        </w:rPr>
        <w:t>,</w:t>
      </w:r>
      <w:r w:rsidRPr="00260CEC">
        <w:rPr>
          <w:rFonts w:ascii="Arial" w:hAnsi="Arial" w:cs="Arial"/>
          <w:bCs/>
        </w:rPr>
        <w:t xml:space="preserve"> </w:t>
      </w:r>
      <w:r w:rsidR="00DC2E3F">
        <w:rPr>
          <w:rFonts w:ascii="Arial" w:hAnsi="Arial" w:cs="Arial"/>
          <w:bCs/>
        </w:rPr>
        <w:t xml:space="preserve">o </w:t>
      </w:r>
      <w:r w:rsidRPr="00260CEC">
        <w:rPr>
          <w:rFonts w:ascii="Arial" w:hAnsi="Arial" w:cs="Arial"/>
          <w:bCs/>
        </w:rPr>
        <w:t>qu</w:t>
      </w:r>
      <w:r w:rsidR="00DC2E3F">
        <w:rPr>
          <w:rFonts w:ascii="Arial" w:hAnsi="Arial" w:cs="Arial"/>
          <w:bCs/>
        </w:rPr>
        <w:t>al</w:t>
      </w:r>
      <w:r w:rsidRPr="00260CEC">
        <w:rPr>
          <w:rFonts w:ascii="Arial" w:hAnsi="Arial" w:cs="Arial"/>
          <w:bCs/>
        </w:rPr>
        <w:t xml:space="preserve"> será feito com o preenchimento de </w:t>
      </w:r>
      <w:proofErr w:type="gramStart"/>
      <w:r w:rsidRPr="00260CEC">
        <w:rPr>
          <w:rFonts w:ascii="Arial" w:hAnsi="Arial" w:cs="Arial"/>
          <w:bCs/>
        </w:rPr>
        <w:t>9</w:t>
      </w:r>
      <w:proofErr w:type="gramEnd"/>
      <w:r w:rsidRPr="00260CEC">
        <w:rPr>
          <w:rFonts w:ascii="Arial" w:hAnsi="Arial" w:cs="Arial"/>
          <w:bCs/>
        </w:rPr>
        <w:t xml:space="preserve"> abas que vão se abrindo a medida que a anterior for </w:t>
      </w:r>
      <w:r w:rsidR="003E0A0D" w:rsidRPr="00260CEC">
        <w:rPr>
          <w:rFonts w:ascii="Arial" w:hAnsi="Arial" w:cs="Arial"/>
          <w:bCs/>
        </w:rPr>
        <w:t xml:space="preserve">preenchida e </w:t>
      </w:r>
      <w:r w:rsidRPr="00260CEC">
        <w:rPr>
          <w:rFonts w:ascii="Arial" w:hAnsi="Arial" w:cs="Arial"/>
          <w:bCs/>
        </w:rPr>
        <w:t>salva corretamente.</w:t>
      </w:r>
    </w:p>
    <w:p w:rsidR="00265A8E" w:rsidRPr="00260CEC" w:rsidRDefault="00265A8E" w:rsidP="00265A8E">
      <w:pPr>
        <w:pStyle w:val="Ttulo1"/>
        <w:numPr>
          <w:ilvl w:val="1"/>
          <w:numId w:val="2"/>
        </w:numPr>
        <w:tabs>
          <w:tab w:val="clear" w:pos="709"/>
          <w:tab w:val="clear" w:pos="792"/>
          <w:tab w:val="clear" w:pos="851"/>
          <w:tab w:val="num" w:pos="-2700"/>
        </w:tabs>
        <w:spacing w:before="0"/>
        <w:ind w:left="720" w:hanging="720"/>
      </w:pPr>
      <w:bookmarkStart w:id="10" w:name="_Toc512408951"/>
      <w:r w:rsidRPr="00260CEC">
        <w:lastRenderedPageBreak/>
        <w:t>Identificação da carta-consulta</w:t>
      </w:r>
      <w:bookmarkEnd w:id="10"/>
    </w:p>
    <w:p w:rsidR="003E0A0D" w:rsidRPr="00260CEC" w:rsidRDefault="00265A8E" w:rsidP="003E0A0D">
      <w:pPr>
        <w:spacing w:after="120" w:line="240" w:lineRule="auto"/>
        <w:jc w:val="both"/>
        <w:rPr>
          <w:rFonts w:ascii="Arial" w:hAnsi="Arial" w:cs="Arial"/>
          <w:bCs/>
        </w:rPr>
      </w:pPr>
      <w:r w:rsidRPr="00260CEC">
        <w:rPr>
          <w:rFonts w:ascii="Arial" w:hAnsi="Arial" w:cs="Arial"/>
          <w:bCs/>
        </w:rPr>
        <w:t>A primeira aba a ser preenchida é a aba “</w:t>
      </w:r>
      <w:r w:rsidRPr="00260CEC">
        <w:rPr>
          <w:rFonts w:ascii="Arial" w:hAnsi="Arial" w:cs="Arial"/>
          <w:b/>
          <w:bCs/>
          <w:i/>
        </w:rPr>
        <w:t>Identificação</w:t>
      </w:r>
      <w:r w:rsidRPr="00260CEC">
        <w:rPr>
          <w:rFonts w:ascii="Arial" w:hAnsi="Arial" w:cs="Arial"/>
          <w:bCs/>
        </w:rPr>
        <w:t xml:space="preserve">”, </w:t>
      </w:r>
      <w:r w:rsidR="003E0A0D" w:rsidRPr="00260CEC">
        <w:rPr>
          <w:rFonts w:ascii="Arial" w:hAnsi="Arial" w:cs="Arial"/>
          <w:bCs/>
        </w:rPr>
        <w:t xml:space="preserve">na qual </w:t>
      </w:r>
      <w:proofErr w:type="gramStart"/>
      <w:r w:rsidR="003E0A0D" w:rsidRPr="00260CEC">
        <w:rPr>
          <w:rFonts w:ascii="Arial" w:hAnsi="Arial" w:cs="Arial"/>
          <w:bCs/>
        </w:rPr>
        <w:t>3</w:t>
      </w:r>
      <w:proofErr w:type="gramEnd"/>
      <w:r w:rsidR="003E0A0D" w:rsidRPr="00260CEC">
        <w:rPr>
          <w:rFonts w:ascii="Arial" w:hAnsi="Arial" w:cs="Arial"/>
          <w:bCs/>
        </w:rPr>
        <w:t xml:space="preserve"> campos devem ser preenchidos:</w:t>
      </w:r>
    </w:p>
    <w:p w:rsidR="00265A8E" w:rsidRPr="00260CEC" w:rsidRDefault="003E0A0D" w:rsidP="003E0A0D">
      <w:pPr>
        <w:spacing w:after="120" w:line="240" w:lineRule="auto"/>
        <w:jc w:val="both"/>
        <w:rPr>
          <w:rFonts w:ascii="Arial" w:hAnsi="Arial" w:cs="Arial"/>
          <w:bCs/>
        </w:rPr>
      </w:pPr>
      <w:r w:rsidRPr="00260CEC">
        <w:rPr>
          <w:rFonts w:ascii="Arial" w:hAnsi="Arial" w:cs="Arial"/>
          <w:b/>
          <w:bCs/>
        </w:rPr>
        <w:t>Agente Financeiro</w:t>
      </w:r>
      <w:r w:rsidRPr="00260CEC">
        <w:rPr>
          <w:rFonts w:ascii="Arial" w:hAnsi="Arial" w:cs="Arial"/>
          <w:bCs/>
        </w:rPr>
        <w:t>: neste campo o</w:t>
      </w:r>
      <w:r w:rsidR="00265A8E" w:rsidRPr="00260CEC">
        <w:rPr>
          <w:rFonts w:ascii="Arial" w:hAnsi="Arial" w:cs="Arial"/>
          <w:bCs/>
        </w:rPr>
        <w:t xml:space="preserve"> proponente </w:t>
      </w:r>
      <w:r w:rsidRPr="00260CEC">
        <w:rPr>
          <w:rFonts w:ascii="Arial" w:hAnsi="Arial" w:cs="Arial"/>
          <w:bCs/>
        </w:rPr>
        <w:t xml:space="preserve">deve </w:t>
      </w:r>
      <w:r w:rsidR="00265A8E" w:rsidRPr="00260CEC">
        <w:rPr>
          <w:rFonts w:ascii="Arial" w:hAnsi="Arial" w:cs="Arial"/>
          <w:bCs/>
        </w:rPr>
        <w:t>escolher</w:t>
      </w:r>
      <w:r w:rsidRPr="00260CEC">
        <w:rPr>
          <w:rFonts w:ascii="Arial" w:hAnsi="Arial" w:cs="Arial"/>
          <w:bCs/>
        </w:rPr>
        <w:t xml:space="preserve">, entre </w:t>
      </w:r>
      <w:r w:rsidR="00693F37">
        <w:rPr>
          <w:rFonts w:ascii="Arial" w:hAnsi="Arial" w:cs="Arial"/>
          <w:bCs/>
        </w:rPr>
        <w:t>as opções</w:t>
      </w:r>
      <w:r w:rsidRPr="00260CEC">
        <w:rPr>
          <w:rFonts w:ascii="Arial" w:hAnsi="Arial" w:cs="Arial"/>
          <w:bCs/>
        </w:rPr>
        <w:t xml:space="preserve"> disponíveis, </w:t>
      </w:r>
      <w:r w:rsidR="00265A8E" w:rsidRPr="00260CEC">
        <w:rPr>
          <w:rFonts w:ascii="Arial" w:hAnsi="Arial" w:cs="Arial"/>
          <w:bCs/>
        </w:rPr>
        <w:t xml:space="preserve">o agente financeiro </w:t>
      </w:r>
      <w:r w:rsidRPr="00260CEC">
        <w:rPr>
          <w:rFonts w:ascii="Arial" w:hAnsi="Arial" w:cs="Arial"/>
          <w:bCs/>
        </w:rPr>
        <w:t xml:space="preserve">de sua preferência, o qual, em caso de sucesso, será o </w:t>
      </w:r>
      <w:r w:rsidR="00265A8E" w:rsidRPr="00260CEC">
        <w:rPr>
          <w:rFonts w:ascii="Arial" w:hAnsi="Arial" w:cs="Arial"/>
          <w:bCs/>
        </w:rPr>
        <w:t xml:space="preserve">responsável </w:t>
      </w:r>
      <w:r w:rsidRPr="00260CEC">
        <w:rPr>
          <w:rFonts w:ascii="Arial" w:hAnsi="Arial" w:cs="Arial"/>
          <w:bCs/>
        </w:rPr>
        <w:t>pelo</w:t>
      </w:r>
      <w:r w:rsidR="00265A8E" w:rsidRPr="00260CEC">
        <w:rPr>
          <w:rFonts w:ascii="Arial" w:hAnsi="Arial" w:cs="Arial"/>
          <w:bCs/>
        </w:rPr>
        <w:t xml:space="preserve"> contrato de financiamento.</w:t>
      </w:r>
    </w:p>
    <w:p w:rsidR="00265A8E" w:rsidRPr="00260CEC" w:rsidRDefault="003E0A0D" w:rsidP="003E0A0D">
      <w:pPr>
        <w:spacing w:after="120" w:line="240" w:lineRule="auto"/>
        <w:jc w:val="both"/>
        <w:rPr>
          <w:rFonts w:ascii="Arial" w:hAnsi="Arial" w:cs="Arial"/>
          <w:bCs/>
        </w:rPr>
      </w:pPr>
      <w:r w:rsidRPr="00260CEC">
        <w:rPr>
          <w:rFonts w:ascii="Arial" w:hAnsi="Arial" w:cs="Arial"/>
          <w:b/>
          <w:bCs/>
        </w:rPr>
        <w:t>Empreendimento</w:t>
      </w:r>
      <w:r w:rsidRPr="00260CEC">
        <w:rPr>
          <w:rFonts w:ascii="Arial" w:hAnsi="Arial" w:cs="Arial"/>
          <w:bCs/>
        </w:rPr>
        <w:t>: neste campo, deve ser informado o</w:t>
      </w:r>
      <w:r w:rsidR="00265A8E" w:rsidRPr="00260CEC">
        <w:rPr>
          <w:rFonts w:ascii="Arial" w:hAnsi="Arial" w:cs="Arial"/>
          <w:bCs/>
        </w:rPr>
        <w:t xml:space="preserve"> nome </w:t>
      </w:r>
      <w:r w:rsidRPr="00260CEC">
        <w:rPr>
          <w:rFonts w:ascii="Arial" w:hAnsi="Arial" w:cs="Arial"/>
          <w:bCs/>
        </w:rPr>
        <w:t xml:space="preserve">ou título </w:t>
      </w:r>
      <w:r w:rsidR="00265A8E" w:rsidRPr="00260CEC">
        <w:rPr>
          <w:rFonts w:ascii="Arial" w:hAnsi="Arial" w:cs="Arial"/>
          <w:bCs/>
        </w:rPr>
        <w:t>do empreendimento</w:t>
      </w:r>
      <w:r w:rsidRPr="00260CEC">
        <w:rPr>
          <w:rFonts w:ascii="Arial" w:hAnsi="Arial" w:cs="Arial"/>
          <w:bCs/>
        </w:rPr>
        <w:t xml:space="preserve">, o qual </w:t>
      </w:r>
      <w:r w:rsidR="00265A8E" w:rsidRPr="00260CEC">
        <w:rPr>
          <w:rFonts w:ascii="Arial" w:hAnsi="Arial" w:cs="Arial"/>
          <w:bCs/>
        </w:rPr>
        <w:t xml:space="preserve">deverá </w:t>
      </w:r>
      <w:r w:rsidRPr="00260CEC">
        <w:rPr>
          <w:rFonts w:ascii="Arial" w:hAnsi="Arial" w:cs="Arial"/>
          <w:bCs/>
        </w:rPr>
        <w:t xml:space="preserve">ser apresentado </w:t>
      </w:r>
      <w:r w:rsidR="00265A8E" w:rsidRPr="00260CEC">
        <w:rPr>
          <w:rFonts w:ascii="Arial" w:hAnsi="Arial" w:cs="Arial"/>
          <w:bCs/>
        </w:rPr>
        <w:t xml:space="preserve">de forma </w:t>
      </w:r>
      <w:r w:rsidRPr="00260CEC">
        <w:rPr>
          <w:rFonts w:ascii="Arial" w:hAnsi="Arial" w:cs="Arial"/>
          <w:bCs/>
        </w:rPr>
        <w:t>sucinta, com até</w:t>
      </w:r>
      <w:r w:rsidR="00265A8E" w:rsidRPr="00260CEC">
        <w:rPr>
          <w:rFonts w:ascii="Arial" w:hAnsi="Arial" w:cs="Arial"/>
          <w:bCs/>
        </w:rPr>
        <w:t xml:space="preserve"> 400 caracteres.</w:t>
      </w:r>
    </w:p>
    <w:p w:rsidR="00265A8E" w:rsidRPr="00260CEC" w:rsidRDefault="003E0A0D" w:rsidP="003E0A0D">
      <w:pPr>
        <w:spacing w:after="120" w:line="240" w:lineRule="auto"/>
        <w:jc w:val="both"/>
        <w:rPr>
          <w:rFonts w:ascii="Arial" w:hAnsi="Arial" w:cs="Arial"/>
          <w:color w:val="0000FF"/>
        </w:rPr>
      </w:pPr>
      <w:r w:rsidRPr="00260CEC">
        <w:rPr>
          <w:rFonts w:ascii="Arial" w:hAnsi="Arial" w:cs="Arial"/>
          <w:b/>
          <w:bCs/>
        </w:rPr>
        <w:t>Prioridade</w:t>
      </w:r>
      <w:r w:rsidRPr="00260CEC">
        <w:rPr>
          <w:rFonts w:ascii="Arial" w:hAnsi="Arial" w:cs="Arial"/>
          <w:bCs/>
        </w:rPr>
        <w:t>: a</w:t>
      </w:r>
      <w:r w:rsidR="00265A8E" w:rsidRPr="00260CEC">
        <w:rPr>
          <w:rFonts w:ascii="Arial" w:hAnsi="Arial" w:cs="Arial"/>
          <w:bCs/>
        </w:rPr>
        <w:t xml:space="preserve"> prioridade se dá em relação ao total de cartas-consultas encaminhadas pelo mesmo proponente. (Ex. Para um proponente</w:t>
      </w:r>
      <w:r w:rsidRPr="00260CEC">
        <w:rPr>
          <w:rFonts w:ascii="Arial" w:hAnsi="Arial" w:cs="Arial"/>
          <w:bCs/>
        </w:rPr>
        <w:t>, uma</w:t>
      </w:r>
      <w:r w:rsidR="00265A8E" w:rsidRPr="00260CEC">
        <w:rPr>
          <w:rFonts w:ascii="Arial" w:hAnsi="Arial" w:cs="Arial"/>
          <w:bCs/>
        </w:rPr>
        <w:t xml:space="preserve"> Prefeitura Municipal</w:t>
      </w:r>
      <w:r w:rsidRPr="00260CEC">
        <w:rPr>
          <w:rFonts w:ascii="Arial" w:hAnsi="Arial" w:cs="Arial"/>
          <w:bCs/>
        </w:rPr>
        <w:t>,</w:t>
      </w:r>
      <w:r w:rsidR="00265A8E" w:rsidRPr="00260CEC">
        <w:rPr>
          <w:rFonts w:ascii="Arial" w:hAnsi="Arial" w:cs="Arial"/>
          <w:bCs/>
        </w:rPr>
        <w:t xml:space="preserve"> que tenha cadastrado </w:t>
      </w:r>
      <w:proofErr w:type="gramStart"/>
      <w:r w:rsidR="00265A8E" w:rsidRPr="00260CEC">
        <w:rPr>
          <w:rFonts w:ascii="Arial" w:hAnsi="Arial" w:cs="Arial"/>
          <w:bCs/>
        </w:rPr>
        <w:t>3</w:t>
      </w:r>
      <w:proofErr w:type="gramEnd"/>
      <w:r w:rsidR="00265A8E" w:rsidRPr="00260CEC">
        <w:rPr>
          <w:rFonts w:ascii="Arial" w:hAnsi="Arial" w:cs="Arial"/>
          <w:bCs/>
        </w:rPr>
        <w:t xml:space="preserve"> cartas-consultas, uma de Abastecimento de Água, outra de Esgotamento Sanitário e outra de Manejo de Águas Pluviais</w:t>
      </w:r>
      <w:r w:rsidRPr="00260CEC">
        <w:rPr>
          <w:rFonts w:ascii="Arial" w:hAnsi="Arial" w:cs="Arial"/>
          <w:bCs/>
        </w:rPr>
        <w:t>, deverão ser informados</w:t>
      </w:r>
      <w:r w:rsidR="00265A8E" w:rsidRPr="00260CEC">
        <w:rPr>
          <w:rFonts w:ascii="Arial" w:hAnsi="Arial" w:cs="Arial"/>
          <w:bCs/>
        </w:rPr>
        <w:t xml:space="preserve"> os números 1, 2 e 3</w:t>
      </w:r>
      <w:r w:rsidRPr="00260CEC">
        <w:rPr>
          <w:rFonts w:ascii="Arial" w:hAnsi="Arial" w:cs="Arial"/>
          <w:bCs/>
        </w:rPr>
        <w:t>,</w:t>
      </w:r>
      <w:r w:rsidR="00265A8E" w:rsidRPr="00260CEC">
        <w:rPr>
          <w:rFonts w:ascii="Arial" w:hAnsi="Arial" w:cs="Arial"/>
          <w:bCs/>
        </w:rPr>
        <w:t xml:space="preserve"> conforme for a prioridade do município na realização das obras)</w:t>
      </w:r>
      <w:r w:rsidR="00075994">
        <w:rPr>
          <w:rFonts w:ascii="Arial" w:hAnsi="Arial" w:cs="Arial"/>
          <w:bCs/>
        </w:rPr>
        <w:t>.</w:t>
      </w:r>
    </w:p>
    <w:p w:rsidR="00265A8E" w:rsidRPr="00260CEC" w:rsidRDefault="003A7750" w:rsidP="003A7750">
      <w:pPr>
        <w:spacing w:after="12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60CEC">
        <w:rPr>
          <w:rFonts w:ascii="Arial" w:hAnsi="Arial" w:cs="Arial"/>
          <w:b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B8E9F7" wp14:editId="15F470F7">
                <wp:simplePos x="0" y="0"/>
                <wp:positionH relativeFrom="column">
                  <wp:posOffset>2218690</wp:posOffset>
                </wp:positionH>
                <wp:positionV relativeFrom="paragraph">
                  <wp:posOffset>2955925</wp:posOffset>
                </wp:positionV>
                <wp:extent cx="553085" cy="254000"/>
                <wp:effectExtent l="19050" t="19050" r="18415" b="12700"/>
                <wp:wrapNone/>
                <wp:docPr id="47" name="Elips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254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47" o:spid="_x0000_s1026" style="position:absolute;margin-left:174.7pt;margin-top:232.75pt;width:43.55pt;height:2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" filled="f" strokecolor="red" strokeweight="2.25pt"/>
            </w:pict>
          </mc:Fallback>
        </mc:AlternateContent>
      </w:r>
      <w:r w:rsidRPr="00260CEC">
        <w:rPr>
          <w:rFonts w:ascii="Arial" w:hAnsi="Arial" w:cs="Arial"/>
          <w:b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9E6B1A" wp14:editId="217FA734">
                <wp:simplePos x="0" y="0"/>
                <wp:positionH relativeFrom="column">
                  <wp:posOffset>2482215</wp:posOffset>
                </wp:positionH>
                <wp:positionV relativeFrom="paragraph">
                  <wp:posOffset>570230</wp:posOffset>
                </wp:positionV>
                <wp:extent cx="667385" cy="368300"/>
                <wp:effectExtent l="19050" t="19050" r="18415" b="12700"/>
                <wp:wrapNone/>
                <wp:docPr id="46" name="Elips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385" cy="368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46" o:spid="_x0000_s1026" style="position:absolute;margin-left:195.45pt;margin-top:44.9pt;width:52.55pt;height:2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" filled="f" strokecolor="red" strokeweight="2.25pt"/>
            </w:pict>
          </mc:Fallback>
        </mc:AlternateContent>
      </w:r>
      <w:r w:rsidR="00265A8E" w:rsidRPr="00260CEC">
        <w:rPr>
          <w:noProof/>
          <w:lang w:eastAsia="pt-BR"/>
        </w:rPr>
        <w:drawing>
          <wp:inline distT="0" distB="0" distL="0" distR="0" wp14:anchorId="393E38CD" wp14:editId="2315F22E">
            <wp:extent cx="6276975" cy="3935563"/>
            <wp:effectExtent l="0" t="0" r="0" b="825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935" cy="393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8E" w:rsidRPr="00260CEC" w:rsidRDefault="00265A8E" w:rsidP="00323D60">
      <w:pPr>
        <w:spacing w:after="120" w:line="240" w:lineRule="auto"/>
        <w:jc w:val="both"/>
        <w:rPr>
          <w:rFonts w:ascii="Arial" w:hAnsi="Arial" w:cs="Arial"/>
          <w:bCs/>
        </w:rPr>
      </w:pPr>
      <w:r w:rsidRPr="00260CEC">
        <w:rPr>
          <w:rFonts w:ascii="Arial" w:hAnsi="Arial" w:cs="Arial"/>
          <w:bCs/>
        </w:rPr>
        <w:t>Ao final do preenchimento, clique em SALVAR que o sistema o encaminhará para a próxima aba “</w:t>
      </w:r>
      <w:r w:rsidRPr="00260CEC">
        <w:rPr>
          <w:rFonts w:ascii="Arial" w:hAnsi="Arial" w:cs="Arial"/>
          <w:b/>
          <w:bCs/>
          <w:i/>
        </w:rPr>
        <w:t>Prestador</w:t>
      </w:r>
      <w:r w:rsidRPr="00260CEC">
        <w:rPr>
          <w:rFonts w:ascii="Arial" w:hAnsi="Arial" w:cs="Arial"/>
          <w:bCs/>
        </w:rPr>
        <w:t>”.</w:t>
      </w:r>
    </w:p>
    <w:p w:rsidR="00265A8E" w:rsidRPr="00260CEC" w:rsidRDefault="00265A8E" w:rsidP="00265A8E">
      <w:pPr>
        <w:pStyle w:val="Ttulo1"/>
        <w:numPr>
          <w:ilvl w:val="1"/>
          <w:numId w:val="2"/>
        </w:numPr>
        <w:tabs>
          <w:tab w:val="clear" w:pos="709"/>
          <w:tab w:val="clear" w:pos="792"/>
          <w:tab w:val="clear" w:pos="851"/>
          <w:tab w:val="num" w:pos="-2700"/>
        </w:tabs>
        <w:spacing w:before="0"/>
        <w:ind w:left="720" w:hanging="720"/>
      </w:pPr>
      <w:r w:rsidRPr="00260CEC">
        <w:br w:type="page"/>
      </w:r>
      <w:bookmarkStart w:id="11" w:name="_Toc512408952"/>
      <w:r w:rsidRPr="00260CEC">
        <w:lastRenderedPageBreak/>
        <w:t>Prestador de serviço</w:t>
      </w:r>
      <w:bookmarkEnd w:id="11"/>
    </w:p>
    <w:p w:rsidR="00265A8E" w:rsidRPr="00260CEC" w:rsidRDefault="00265A8E" w:rsidP="00323D60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260CEC">
        <w:rPr>
          <w:rFonts w:ascii="Arial" w:hAnsi="Arial" w:cs="Arial"/>
          <w:bCs/>
        </w:rPr>
        <w:t>Na primeira carta-consulta a ser cadastrada, deverão ser preenchidos os dados referente ao prestador do serviço de saneamento. Nas cartas-consultas seguintes bastará clicar em “</w:t>
      </w:r>
      <w:r w:rsidRPr="00260CEC">
        <w:rPr>
          <w:rFonts w:ascii="Arial" w:hAnsi="Arial" w:cs="Arial"/>
          <w:bCs/>
          <w:i/>
        </w:rPr>
        <w:t>Selecionar um prestador já cadastrado</w:t>
      </w:r>
      <w:r w:rsidRPr="00260CEC">
        <w:rPr>
          <w:rFonts w:ascii="Arial" w:hAnsi="Arial" w:cs="Arial"/>
          <w:bCs/>
        </w:rPr>
        <w:t>” para selecionar o prestador.</w:t>
      </w:r>
    </w:p>
    <w:p w:rsidR="00265A8E" w:rsidRPr="00260CEC" w:rsidRDefault="00265A8E" w:rsidP="00265A8E">
      <w:pPr>
        <w:jc w:val="both"/>
        <w:rPr>
          <w:rFonts w:ascii="Arial" w:hAnsi="Arial" w:cs="Arial"/>
          <w:b/>
        </w:rPr>
      </w:pPr>
      <w:r w:rsidRPr="00260CE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F8A328" wp14:editId="2C980435">
                <wp:simplePos x="0" y="0"/>
                <wp:positionH relativeFrom="column">
                  <wp:posOffset>2990850</wp:posOffset>
                </wp:positionH>
                <wp:positionV relativeFrom="paragraph">
                  <wp:posOffset>796290</wp:posOffset>
                </wp:positionV>
                <wp:extent cx="588010" cy="318135"/>
                <wp:effectExtent l="19050" t="19050" r="21590" b="24765"/>
                <wp:wrapNone/>
                <wp:docPr id="45" name="Elips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010" cy="3181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45" o:spid="_x0000_s1026" style="position:absolute;margin-left:235.5pt;margin-top:62.7pt;width:46.3pt;height:2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" filled="f" strokecolor="red" strokeweight="2.25pt"/>
            </w:pict>
          </mc:Fallback>
        </mc:AlternateContent>
      </w:r>
      <w:r w:rsidRPr="00260CEC">
        <w:rPr>
          <w:noProof/>
          <w:lang w:eastAsia="pt-BR"/>
        </w:rPr>
        <w:drawing>
          <wp:inline distT="0" distB="0" distL="0" distR="0" wp14:anchorId="5EE63474" wp14:editId="40771FC1">
            <wp:extent cx="8391525" cy="5078507"/>
            <wp:effectExtent l="0" t="0" r="0" b="825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848" cy="508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8E" w:rsidRPr="0093330C" w:rsidRDefault="00B23C88" w:rsidP="00B23C88">
      <w:pPr>
        <w:spacing w:after="0" w:line="240" w:lineRule="auto"/>
        <w:rPr>
          <w:rFonts w:ascii="Arial" w:hAnsi="Arial" w:cs="Arial"/>
          <w:b/>
        </w:rPr>
      </w:pPr>
      <w:r w:rsidRPr="00260CEC">
        <w:rPr>
          <w:rFonts w:ascii="Arial" w:hAnsi="Arial" w:cs="Arial"/>
        </w:rPr>
        <w:t>Atenção: a opção “Pesquisar dados de prestadores cadastrados no SNIS” não vale para a modalidade de Manejo de Águas Pluviais.</w:t>
      </w:r>
      <w:r w:rsidR="00265A8E" w:rsidRPr="00260CEC">
        <w:rPr>
          <w:rFonts w:ascii="Arial" w:hAnsi="Arial" w:cs="Arial"/>
          <w:b/>
        </w:rPr>
        <w:br w:type="page"/>
      </w:r>
      <w:r w:rsidR="00265A8E" w:rsidRPr="0093330C">
        <w:rPr>
          <w:rFonts w:ascii="Arial" w:hAnsi="Arial" w:cs="Arial"/>
          <w:b/>
        </w:rPr>
        <w:lastRenderedPageBreak/>
        <w:t>Informações para o preenchimento – CADASTRO DO PRESTADOR:</w:t>
      </w:r>
    </w:p>
    <w:p w:rsidR="00265A8E" w:rsidRPr="0093330C" w:rsidRDefault="00265A8E" w:rsidP="00323D60">
      <w:pPr>
        <w:spacing w:after="0" w:line="240" w:lineRule="auto"/>
        <w:jc w:val="both"/>
        <w:rPr>
          <w:rFonts w:ascii="Arial" w:hAnsi="Arial" w:cs="Arial"/>
          <w:b/>
        </w:rPr>
      </w:pPr>
    </w:p>
    <w:p w:rsidR="00265A8E" w:rsidRPr="00303F74" w:rsidRDefault="00B23C88" w:rsidP="00265A8E">
      <w:pPr>
        <w:spacing w:after="120"/>
        <w:jc w:val="both"/>
        <w:rPr>
          <w:rFonts w:ascii="Arial" w:hAnsi="Arial" w:cs="Arial"/>
          <w:b/>
          <w:i/>
        </w:rPr>
      </w:pPr>
      <w:r w:rsidRPr="00303F74">
        <w:rPr>
          <w:rFonts w:ascii="Arial" w:hAnsi="Arial" w:cs="Arial"/>
          <w:b/>
          <w:i/>
        </w:rPr>
        <w:t>D</w:t>
      </w:r>
      <w:r w:rsidR="00265A8E" w:rsidRPr="00303F74">
        <w:rPr>
          <w:rFonts w:ascii="Arial" w:hAnsi="Arial" w:cs="Arial"/>
          <w:b/>
          <w:i/>
        </w:rPr>
        <w:t>ados do Prestador</w:t>
      </w:r>
    </w:p>
    <w:p w:rsidR="00265A8E" w:rsidRPr="0093330C" w:rsidRDefault="00690EAE" w:rsidP="00265A8E">
      <w:pPr>
        <w:spacing w:after="120"/>
        <w:jc w:val="both"/>
        <w:rPr>
          <w:rFonts w:ascii="Arial" w:hAnsi="Arial" w:cs="Arial"/>
        </w:rPr>
      </w:pPr>
      <w:r w:rsidRPr="0093330C">
        <w:rPr>
          <w:rFonts w:ascii="Arial" w:hAnsi="Arial" w:cs="Arial"/>
        </w:rPr>
        <w:t xml:space="preserve">Na modalidade de Manejo de Águas Pluviais, os casos mais comuns </w:t>
      </w:r>
      <w:r w:rsidR="00075994">
        <w:rPr>
          <w:rFonts w:ascii="Arial" w:hAnsi="Arial" w:cs="Arial"/>
        </w:rPr>
        <w:t>são</w:t>
      </w:r>
      <w:r w:rsidRPr="0093330C">
        <w:rPr>
          <w:rFonts w:ascii="Arial" w:hAnsi="Arial" w:cs="Arial"/>
        </w:rPr>
        <w:t xml:space="preserve"> o do Prestador como um órgão da Administração Pública Direta, como uma Secretaria ou Departamento, por exemplo</w:t>
      </w:r>
      <w:r w:rsidR="00DC2E3F">
        <w:rPr>
          <w:rFonts w:ascii="Arial" w:hAnsi="Arial" w:cs="Arial"/>
        </w:rPr>
        <w:t>. M</w:t>
      </w:r>
      <w:r w:rsidR="00075994">
        <w:rPr>
          <w:rFonts w:ascii="Arial" w:hAnsi="Arial" w:cs="Arial"/>
        </w:rPr>
        <w:t xml:space="preserve">as o prestador pode ser também um órgão da </w:t>
      </w:r>
      <w:r w:rsidR="00075994" w:rsidRPr="0093330C">
        <w:rPr>
          <w:rFonts w:ascii="Arial" w:hAnsi="Arial" w:cs="Arial"/>
        </w:rPr>
        <w:t xml:space="preserve">Administração Pública </w:t>
      </w:r>
      <w:r w:rsidR="00075994">
        <w:rPr>
          <w:rFonts w:ascii="Arial" w:hAnsi="Arial" w:cs="Arial"/>
        </w:rPr>
        <w:t>Ind</w:t>
      </w:r>
      <w:r w:rsidR="00075994" w:rsidRPr="0093330C">
        <w:rPr>
          <w:rFonts w:ascii="Arial" w:hAnsi="Arial" w:cs="Arial"/>
        </w:rPr>
        <w:t>ireta</w:t>
      </w:r>
      <w:r w:rsidR="00075994">
        <w:rPr>
          <w:rFonts w:ascii="Arial" w:hAnsi="Arial" w:cs="Arial"/>
        </w:rPr>
        <w:t>, como</w:t>
      </w:r>
      <w:r w:rsidR="00075994" w:rsidRPr="0093330C">
        <w:rPr>
          <w:rFonts w:ascii="Arial" w:hAnsi="Arial" w:cs="Arial"/>
        </w:rPr>
        <w:t xml:space="preserve"> </w:t>
      </w:r>
      <w:r w:rsidR="00075994">
        <w:rPr>
          <w:rFonts w:ascii="Arial" w:hAnsi="Arial" w:cs="Arial"/>
        </w:rPr>
        <w:t>uma Autarqui</w:t>
      </w:r>
      <w:r w:rsidR="00591082">
        <w:rPr>
          <w:rFonts w:ascii="Arial" w:hAnsi="Arial" w:cs="Arial"/>
        </w:rPr>
        <w:t>a ou mesmo uma Empresa Pública. Igual para as modalidades de abastecimento de água e esgotamento sanitário, também para a modalidade de manejo de águas pluviais, u</w:t>
      </w:r>
      <w:r w:rsidR="00DC2E3F">
        <w:rPr>
          <w:rFonts w:ascii="Arial" w:hAnsi="Arial" w:cs="Arial"/>
        </w:rPr>
        <w:t>ma Companhia Estadual de Saneamento só pode ser a prestadora dos serviços por meio de um contrato de programa ou concessão válido</w:t>
      </w:r>
      <w:r w:rsidR="00591082">
        <w:rPr>
          <w:rFonts w:ascii="Arial" w:hAnsi="Arial" w:cs="Arial"/>
        </w:rPr>
        <w:t>.</w:t>
      </w:r>
    </w:p>
    <w:p w:rsidR="00265A8E" w:rsidRPr="0093330C" w:rsidRDefault="00265A8E" w:rsidP="00265A8E">
      <w:pPr>
        <w:spacing w:after="120"/>
        <w:jc w:val="both"/>
        <w:rPr>
          <w:rFonts w:ascii="Arial" w:hAnsi="Arial" w:cs="Arial"/>
        </w:rPr>
      </w:pPr>
      <w:r w:rsidRPr="0093330C">
        <w:rPr>
          <w:rFonts w:ascii="Arial" w:hAnsi="Arial" w:cs="Arial"/>
          <w:b/>
        </w:rPr>
        <w:t>Nome do Prestador do Serviço (Razão Social)</w:t>
      </w:r>
      <w:r w:rsidRPr="0093330C">
        <w:rPr>
          <w:rFonts w:ascii="Arial" w:hAnsi="Arial" w:cs="Arial"/>
        </w:rPr>
        <w:t>: Preencher com o nome ou razão social do pres</w:t>
      </w:r>
      <w:r w:rsidR="00690EAE" w:rsidRPr="0093330C">
        <w:rPr>
          <w:rFonts w:ascii="Arial" w:hAnsi="Arial" w:cs="Arial"/>
        </w:rPr>
        <w:t>tador do serviço de saneamento.</w:t>
      </w:r>
    </w:p>
    <w:p w:rsidR="00265A8E" w:rsidRPr="0093330C" w:rsidRDefault="00265A8E" w:rsidP="00265A8E">
      <w:pPr>
        <w:spacing w:after="120"/>
        <w:jc w:val="both"/>
        <w:rPr>
          <w:rFonts w:ascii="Arial" w:hAnsi="Arial" w:cs="Arial"/>
        </w:rPr>
      </w:pPr>
      <w:r w:rsidRPr="0093330C">
        <w:rPr>
          <w:rFonts w:ascii="Arial" w:hAnsi="Arial" w:cs="Arial"/>
          <w:b/>
        </w:rPr>
        <w:t>Sigla</w:t>
      </w:r>
      <w:r w:rsidRPr="0093330C">
        <w:rPr>
          <w:rFonts w:ascii="Arial" w:hAnsi="Arial" w:cs="Arial"/>
        </w:rPr>
        <w:t xml:space="preserve">: </w:t>
      </w:r>
      <w:proofErr w:type="spellStart"/>
      <w:r w:rsidRPr="0093330C">
        <w:rPr>
          <w:rFonts w:ascii="Arial" w:hAnsi="Arial" w:cs="Arial"/>
        </w:rPr>
        <w:t>Ex</w:t>
      </w:r>
      <w:r w:rsidR="00690EAE" w:rsidRPr="0093330C">
        <w:rPr>
          <w:rFonts w:ascii="Arial" w:hAnsi="Arial" w:cs="Arial"/>
        </w:rPr>
        <w:t>s</w:t>
      </w:r>
      <w:proofErr w:type="spellEnd"/>
      <w:r w:rsidRPr="0093330C">
        <w:rPr>
          <w:rFonts w:ascii="Arial" w:hAnsi="Arial" w:cs="Arial"/>
        </w:rPr>
        <w:t xml:space="preserve">: </w:t>
      </w:r>
      <w:r w:rsidR="00690EAE" w:rsidRPr="0093330C">
        <w:rPr>
          <w:rFonts w:ascii="Arial" w:hAnsi="Arial" w:cs="Arial"/>
        </w:rPr>
        <w:t xml:space="preserve">DEP, </w:t>
      </w:r>
      <w:proofErr w:type="gramStart"/>
      <w:r w:rsidR="00690EAE" w:rsidRPr="0093330C">
        <w:rPr>
          <w:rFonts w:ascii="Arial" w:hAnsi="Arial" w:cs="Arial"/>
        </w:rPr>
        <w:t>SUDECAP</w:t>
      </w:r>
      <w:proofErr w:type="gramEnd"/>
    </w:p>
    <w:p w:rsidR="00265A8E" w:rsidRPr="0093330C" w:rsidRDefault="00265A8E" w:rsidP="00265A8E">
      <w:pPr>
        <w:spacing w:after="120"/>
        <w:jc w:val="both"/>
        <w:rPr>
          <w:rFonts w:ascii="Arial" w:hAnsi="Arial" w:cs="Arial"/>
        </w:rPr>
      </w:pPr>
      <w:r w:rsidRPr="0093330C">
        <w:rPr>
          <w:rFonts w:ascii="Arial" w:hAnsi="Arial" w:cs="Arial"/>
          <w:b/>
        </w:rPr>
        <w:t>CNPJ</w:t>
      </w:r>
      <w:r w:rsidRPr="0093330C">
        <w:rPr>
          <w:rFonts w:ascii="Arial" w:hAnsi="Arial" w:cs="Arial"/>
        </w:rPr>
        <w:t xml:space="preserve">: </w:t>
      </w:r>
      <w:r w:rsidR="00690EAE" w:rsidRPr="0093330C">
        <w:rPr>
          <w:rFonts w:ascii="Arial" w:hAnsi="Arial" w:cs="Arial"/>
        </w:rPr>
        <w:t>Informar</w:t>
      </w:r>
      <w:r w:rsidRPr="0093330C">
        <w:rPr>
          <w:rFonts w:ascii="Arial" w:hAnsi="Arial" w:cs="Arial"/>
        </w:rPr>
        <w:t xml:space="preserve"> o número de inscrição do proponente no Cadastro Nacional de Pessoa Jurídica do Ministério da Fazenda – CNPJ/MF.</w:t>
      </w:r>
    </w:p>
    <w:p w:rsidR="00265A8E" w:rsidRPr="0093330C" w:rsidRDefault="00265A8E" w:rsidP="00265A8E">
      <w:pPr>
        <w:spacing w:after="120"/>
        <w:jc w:val="both"/>
        <w:rPr>
          <w:rFonts w:ascii="Arial" w:hAnsi="Arial" w:cs="Arial"/>
        </w:rPr>
      </w:pPr>
      <w:r w:rsidRPr="0093330C">
        <w:rPr>
          <w:rFonts w:ascii="Arial" w:hAnsi="Arial" w:cs="Arial"/>
          <w:b/>
        </w:rPr>
        <w:t>Natureza Jurídica</w:t>
      </w:r>
      <w:r w:rsidRPr="0093330C">
        <w:rPr>
          <w:rFonts w:ascii="Arial" w:hAnsi="Arial" w:cs="Arial"/>
        </w:rPr>
        <w:t xml:space="preserve">: </w:t>
      </w:r>
      <w:r w:rsidR="00B23C88" w:rsidRPr="0093330C">
        <w:rPr>
          <w:rFonts w:ascii="Arial" w:hAnsi="Arial" w:cs="Arial"/>
        </w:rPr>
        <w:t>Seleciona</w:t>
      </w:r>
      <w:r w:rsidRPr="0093330C">
        <w:rPr>
          <w:rFonts w:ascii="Arial" w:hAnsi="Arial" w:cs="Arial"/>
        </w:rPr>
        <w:t xml:space="preserve">r a </w:t>
      </w:r>
      <w:r w:rsidR="00B23C88" w:rsidRPr="0093330C">
        <w:rPr>
          <w:rFonts w:ascii="Arial" w:hAnsi="Arial" w:cs="Arial"/>
        </w:rPr>
        <w:t xml:space="preserve">correta </w:t>
      </w:r>
      <w:r w:rsidRPr="0093330C">
        <w:rPr>
          <w:rFonts w:ascii="Arial" w:hAnsi="Arial" w:cs="Arial"/>
        </w:rPr>
        <w:t>natureza jurídica do prestador de serviço dentre as opções disponíveis.</w:t>
      </w:r>
    </w:p>
    <w:p w:rsidR="00265A8E" w:rsidRPr="0093330C" w:rsidRDefault="00265A8E" w:rsidP="00265A8E">
      <w:pPr>
        <w:spacing w:after="120"/>
        <w:jc w:val="both"/>
        <w:rPr>
          <w:rFonts w:ascii="Arial" w:hAnsi="Arial" w:cs="Arial"/>
        </w:rPr>
      </w:pPr>
      <w:r w:rsidRPr="0093330C">
        <w:rPr>
          <w:rFonts w:ascii="Arial" w:hAnsi="Arial" w:cs="Arial"/>
          <w:b/>
        </w:rPr>
        <w:t>UF</w:t>
      </w:r>
      <w:r w:rsidRPr="0093330C">
        <w:rPr>
          <w:rFonts w:ascii="Arial" w:hAnsi="Arial" w:cs="Arial"/>
        </w:rPr>
        <w:t xml:space="preserve">: </w:t>
      </w:r>
      <w:r w:rsidR="00B23C88" w:rsidRPr="0093330C">
        <w:rPr>
          <w:rFonts w:ascii="Arial" w:hAnsi="Arial" w:cs="Arial"/>
        </w:rPr>
        <w:t>Selecionar</w:t>
      </w:r>
      <w:r w:rsidRPr="0093330C">
        <w:rPr>
          <w:rFonts w:ascii="Arial" w:hAnsi="Arial" w:cs="Arial"/>
        </w:rPr>
        <w:t xml:space="preserve"> a</w:t>
      </w:r>
      <w:r w:rsidR="00B23C88" w:rsidRPr="0093330C">
        <w:rPr>
          <w:rFonts w:ascii="Arial" w:hAnsi="Arial" w:cs="Arial"/>
        </w:rPr>
        <w:t xml:space="preserve"> correta</w:t>
      </w:r>
      <w:r w:rsidRPr="0093330C">
        <w:rPr>
          <w:rFonts w:ascii="Arial" w:hAnsi="Arial" w:cs="Arial"/>
        </w:rPr>
        <w:t xml:space="preserve"> unidade da federação</w:t>
      </w:r>
    </w:p>
    <w:p w:rsidR="00265A8E" w:rsidRPr="0093330C" w:rsidRDefault="00265A8E" w:rsidP="00265A8E">
      <w:pPr>
        <w:spacing w:after="120"/>
        <w:jc w:val="both"/>
        <w:rPr>
          <w:rFonts w:ascii="Arial" w:hAnsi="Arial" w:cs="Arial"/>
        </w:rPr>
      </w:pPr>
      <w:r w:rsidRPr="0093330C">
        <w:rPr>
          <w:rFonts w:ascii="Arial" w:hAnsi="Arial" w:cs="Arial"/>
          <w:b/>
        </w:rPr>
        <w:t>Município da sede</w:t>
      </w:r>
      <w:r w:rsidRPr="0093330C">
        <w:rPr>
          <w:rFonts w:ascii="Arial" w:hAnsi="Arial" w:cs="Arial"/>
        </w:rPr>
        <w:t xml:space="preserve">: </w:t>
      </w:r>
      <w:r w:rsidR="00B23C88" w:rsidRPr="0093330C">
        <w:rPr>
          <w:rFonts w:ascii="Arial" w:hAnsi="Arial" w:cs="Arial"/>
        </w:rPr>
        <w:t>Selecionar</w:t>
      </w:r>
      <w:r w:rsidRPr="0093330C">
        <w:rPr>
          <w:rFonts w:ascii="Arial" w:hAnsi="Arial" w:cs="Arial"/>
        </w:rPr>
        <w:t xml:space="preserve"> o município da sede do prestador de serviço</w:t>
      </w:r>
      <w:r w:rsidR="00075994">
        <w:rPr>
          <w:rFonts w:ascii="Arial" w:hAnsi="Arial" w:cs="Arial"/>
        </w:rPr>
        <w:t>.</w:t>
      </w:r>
    </w:p>
    <w:p w:rsidR="00265A8E" w:rsidRPr="0093330C" w:rsidRDefault="00265A8E" w:rsidP="00265A8E">
      <w:pPr>
        <w:spacing w:after="120"/>
        <w:jc w:val="both"/>
        <w:rPr>
          <w:rFonts w:ascii="Arial" w:hAnsi="Arial" w:cs="Arial"/>
        </w:rPr>
      </w:pPr>
      <w:r w:rsidRPr="0093330C">
        <w:rPr>
          <w:rFonts w:ascii="Arial" w:hAnsi="Arial" w:cs="Arial"/>
          <w:b/>
        </w:rPr>
        <w:t xml:space="preserve">Endereço da sede, CEP e telefone: </w:t>
      </w:r>
      <w:r w:rsidRPr="0093330C">
        <w:rPr>
          <w:rFonts w:ascii="Arial" w:hAnsi="Arial" w:cs="Arial"/>
        </w:rPr>
        <w:t>Preencher com o endereço e telefone da sede do prestador.</w:t>
      </w:r>
    </w:p>
    <w:p w:rsidR="00265A8E" w:rsidRPr="00303F74" w:rsidRDefault="00265A8E" w:rsidP="00265A8E">
      <w:pPr>
        <w:spacing w:after="120"/>
        <w:jc w:val="both"/>
        <w:rPr>
          <w:rFonts w:ascii="Arial" w:hAnsi="Arial" w:cs="Arial"/>
          <w:b/>
          <w:i/>
        </w:rPr>
      </w:pPr>
      <w:r w:rsidRPr="00303F74">
        <w:rPr>
          <w:rFonts w:ascii="Arial" w:hAnsi="Arial" w:cs="Arial"/>
          <w:b/>
          <w:i/>
        </w:rPr>
        <w:t>Identificação do Responsável Legal do Prestador</w:t>
      </w:r>
    </w:p>
    <w:p w:rsidR="00265A8E" w:rsidRPr="0093330C" w:rsidRDefault="00265A8E" w:rsidP="00265A8E">
      <w:pPr>
        <w:spacing w:after="120"/>
        <w:jc w:val="both"/>
        <w:rPr>
          <w:rFonts w:ascii="Arial" w:hAnsi="Arial" w:cs="Arial"/>
        </w:rPr>
      </w:pPr>
      <w:r w:rsidRPr="0093330C">
        <w:rPr>
          <w:rFonts w:ascii="Arial" w:hAnsi="Arial" w:cs="Arial"/>
          <w:b/>
        </w:rPr>
        <w:t>Nome Responsável</w:t>
      </w:r>
      <w:r w:rsidRPr="0093330C">
        <w:rPr>
          <w:rFonts w:ascii="Arial" w:hAnsi="Arial" w:cs="Arial"/>
        </w:rPr>
        <w:t xml:space="preserve">: Preencher o nome do responsável pelo prestador. No caso do prestador ser </w:t>
      </w:r>
      <w:r w:rsidR="00690EAE" w:rsidRPr="0093330C">
        <w:rPr>
          <w:rFonts w:ascii="Arial" w:hAnsi="Arial" w:cs="Arial"/>
        </w:rPr>
        <w:t xml:space="preserve">um órgão da Administração Pública Direta ou </w:t>
      </w:r>
      <w:r w:rsidRPr="0093330C">
        <w:rPr>
          <w:rFonts w:ascii="Arial" w:hAnsi="Arial" w:cs="Arial"/>
        </w:rPr>
        <w:t>uma Autarquia</w:t>
      </w:r>
      <w:r w:rsidR="00690EAE" w:rsidRPr="0093330C">
        <w:rPr>
          <w:rFonts w:ascii="Arial" w:hAnsi="Arial" w:cs="Arial"/>
        </w:rPr>
        <w:t>,</w:t>
      </w:r>
      <w:r w:rsidRPr="0093330C">
        <w:rPr>
          <w:rFonts w:ascii="Arial" w:hAnsi="Arial" w:cs="Arial"/>
        </w:rPr>
        <w:t xml:space="preserve"> o responsável será o representante lega</w:t>
      </w:r>
      <w:r w:rsidR="00B23C88" w:rsidRPr="0093330C">
        <w:rPr>
          <w:rFonts w:ascii="Arial" w:hAnsi="Arial" w:cs="Arial"/>
        </w:rPr>
        <w:t>l</w:t>
      </w:r>
      <w:r w:rsidRPr="0093330C">
        <w:rPr>
          <w:rFonts w:ascii="Arial" w:hAnsi="Arial" w:cs="Arial"/>
        </w:rPr>
        <w:t xml:space="preserve"> </w:t>
      </w:r>
      <w:r w:rsidR="00690EAE" w:rsidRPr="0093330C">
        <w:rPr>
          <w:rFonts w:ascii="Arial" w:hAnsi="Arial" w:cs="Arial"/>
        </w:rPr>
        <w:t xml:space="preserve">do órgão ou </w:t>
      </w:r>
      <w:r w:rsidRPr="0093330C">
        <w:rPr>
          <w:rFonts w:ascii="Arial" w:hAnsi="Arial" w:cs="Arial"/>
        </w:rPr>
        <w:t>da autarquia.</w:t>
      </w:r>
    </w:p>
    <w:p w:rsidR="00265A8E" w:rsidRPr="0093330C" w:rsidRDefault="00265A8E" w:rsidP="00265A8E">
      <w:pPr>
        <w:spacing w:after="120"/>
        <w:jc w:val="both"/>
        <w:rPr>
          <w:rFonts w:ascii="Arial" w:hAnsi="Arial" w:cs="Arial"/>
        </w:rPr>
      </w:pPr>
      <w:r w:rsidRPr="0093330C">
        <w:rPr>
          <w:rFonts w:ascii="Arial" w:hAnsi="Arial" w:cs="Arial"/>
          <w:b/>
        </w:rPr>
        <w:t>Cargo</w:t>
      </w:r>
      <w:r w:rsidRPr="0093330C">
        <w:rPr>
          <w:rFonts w:ascii="Arial" w:hAnsi="Arial" w:cs="Arial"/>
        </w:rPr>
        <w:t xml:space="preserve">: Preencher </w:t>
      </w:r>
      <w:r w:rsidR="00E8010A" w:rsidRPr="0093330C">
        <w:rPr>
          <w:rFonts w:ascii="Arial" w:hAnsi="Arial" w:cs="Arial"/>
        </w:rPr>
        <w:t>com o nome d</w:t>
      </w:r>
      <w:r w:rsidRPr="0093330C">
        <w:rPr>
          <w:rFonts w:ascii="Arial" w:hAnsi="Arial" w:cs="Arial"/>
        </w:rPr>
        <w:t xml:space="preserve">o cargo que o </w:t>
      </w:r>
      <w:r w:rsidR="00E8010A" w:rsidRPr="0093330C">
        <w:rPr>
          <w:rFonts w:ascii="Arial" w:hAnsi="Arial" w:cs="Arial"/>
        </w:rPr>
        <w:t>Responsável Legal do Prestador</w:t>
      </w:r>
      <w:r w:rsidRPr="0093330C">
        <w:rPr>
          <w:rFonts w:ascii="Arial" w:hAnsi="Arial" w:cs="Arial"/>
        </w:rPr>
        <w:t xml:space="preserve"> ocupa.</w:t>
      </w:r>
    </w:p>
    <w:p w:rsidR="00265A8E" w:rsidRPr="0093330C" w:rsidRDefault="00265A8E" w:rsidP="00265A8E">
      <w:pPr>
        <w:spacing w:after="120"/>
        <w:jc w:val="both"/>
        <w:rPr>
          <w:rFonts w:ascii="Arial" w:hAnsi="Arial" w:cs="Arial"/>
        </w:rPr>
      </w:pPr>
      <w:r w:rsidRPr="0093330C">
        <w:rPr>
          <w:rFonts w:ascii="Arial" w:hAnsi="Arial" w:cs="Arial"/>
          <w:b/>
        </w:rPr>
        <w:t>CPF</w:t>
      </w:r>
      <w:r w:rsidRPr="0093330C">
        <w:rPr>
          <w:rFonts w:ascii="Arial" w:hAnsi="Arial" w:cs="Arial"/>
        </w:rPr>
        <w:t>: Preencher</w:t>
      </w:r>
      <w:r w:rsidR="00E8010A" w:rsidRPr="0093330C">
        <w:rPr>
          <w:rFonts w:ascii="Arial" w:hAnsi="Arial" w:cs="Arial"/>
        </w:rPr>
        <w:t xml:space="preserve"> com</w:t>
      </w:r>
      <w:r w:rsidRPr="0093330C">
        <w:rPr>
          <w:rFonts w:ascii="Arial" w:hAnsi="Arial" w:cs="Arial"/>
        </w:rPr>
        <w:t xml:space="preserve"> o número do CPF do </w:t>
      </w:r>
      <w:r w:rsidR="00E8010A" w:rsidRPr="0093330C">
        <w:rPr>
          <w:rFonts w:ascii="Arial" w:hAnsi="Arial" w:cs="Arial"/>
        </w:rPr>
        <w:t>Responsável Legal do Prestador</w:t>
      </w:r>
      <w:r w:rsidRPr="0093330C">
        <w:rPr>
          <w:rFonts w:ascii="Arial" w:hAnsi="Arial" w:cs="Arial"/>
        </w:rPr>
        <w:t>.</w:t>
      </w:r>
    </w:p>
    <w:p w:rsidR="00265A8E" w:rsidRPr="0093330C" w:rsidRDefault="00265A8E" w:rsidP="00265A8E">
      <w:pPr>
        <w:spacing w:after="120"/>
        <w:jc w:val="both"/>
        <w:rPr>
          <w:rFonts w:ascii="Arial" w:hAnsi="Arial" w:cs="Arial"/>
        </w:rPr>
      </w:pPr>
      <w:r w:rsidRPr="0093330C">
        <w:rPr>
          <w:rFonts w:ascii="Arial" w:hAnsi="Arial" w:cs="Arial"/>
          <w:b/>
        </w:rPr>
        <w:t>E-mail:</w:t>
      </w:r>
      <w:r w:rsidRPr="0093330C">
        <w:rPr>
          <w:rFonts w:ascii="Arial" w:hAnsi="Arial" w:cs="Arial"/>
        </w:rPr>
        <w:t xml:space="preserve"> Preencher </w:t>
      </w:r>
      <w:r w:rsidR="00303F74">
        <w:rPr>
          <w:rFonts w:ascii="Arial" w:hAnsi="Arial" w:cs="Arial"/>
        </w:rPr>
        <w:t xml:space="preserve">om </w:t>
      </w:r>
      <w:r w:rsidRPr="0093330C">
        <w:rPr>
          <w:rFonts w:ascii="Arial" w:hAnsi="Arial" w:cs="Arial"/>
        </w:rPr>
        <w:t xml:space="preserve">o e-mail do </w:t>
      </w:r>
      <w:r w:rsidR="00E8010A" w:rsidRPr="0093330C">
        <w:rPr>
          <w:rFonts w:ascii="Arial" w:hAnsi="Arial" w:cs="Arial"/>
        </w:rPr>
        <w:t>Responsável Legal do Prestador.</w:t>
      </w:r>
    </w:p>
    <w:p w:rsidR="00265A8E" w:rsidRPr="0093330C" w:rsidRDefault="00265A8E" w:rsidP="00265A8E">
      <w:pPr>
        <w:spacing w:after="120"/>
        <w:jc w:val="both"/>
        <w:rPr>
          <w:rFonts w:ascii="Arial" w:hAnsi="Arial" w:cs="Arial"/>
        </w:rPr>
      </w:pPr>
      <w:r w:rsidRPr="0093330C">
        <w:rPr>
          <w:rFonts w:ascii="Arial" w:hAnsi="Arial" w:cs="Arial"/>
          <w:b/>
        </w:rPr>
        <w:t>Telefone do responsável:</w:t>
      </w:r>
      <w:r w:rsidRPr="0093330C">
        <w:rPr>
          <w:rFonts w:ascii="Arial" w:hAnsi="Arial" w:cs="Arial"/>
        </w:rPr>
        <w:t xml:space="preserve"> Preencher</w:t>
      </w:r>
      <w:r w:rsidR="00303F74">
        <w:rPr>
          <w:rFonts w:ascii="Arial" w:hAnsi="Arial" w:cs="Arial"/>
        </w:rPr>
        <w:t xml:space="preserve"> com</w:t>
      </w:r>
      <w:r w:rsidRPr="0093330C">
        <w:rPr>
          <w:rFonts w:ascii="Arial" w:hAnsi="Arial" w:cs="Arial"/>
        </w:rPr>
        <w:t xml:space="preserve"> o número do telefone do </w:t>
      </w:r>
      <w:r w:rsidR="00E8010A" w:rsidRPr="0093330C">
        <w:rPr>
          <w:rFonts w:ascii="Arial" w:hAnsi="Arial" w:cs="Arial"/>
        </w:rPr>
        <w:t>Responsável Legal do Prestador.</w:t>
      </w:r>
    </w:p>
    <w:p w:rsidR="00265A8E" w:rsidRPr="0093330C" w:rsidRDefault="00265A8E" w:rsidP="00323D60">
      <w:pPr>
        <w:spacing w:after="0" w:line="240" w:lineRule="auto"/>
        <w:jc w:val="both"/>
        <w:rPr>
          <w:rFonts w:ascii="Arial" w:hAnsi="Arial" w:cs="Arial"/>
          <w:b/>
        </w:rPr>
      </w:pPr>
    </w:p>
    <w:p w:rsidR="00DC2E3F" w:rsidRDefault="00624720" w:rsidP="00DC2E3F">
      <w:pPr>
        <w:jc w:val="both"/>
        <w:rPr>
          <w:rFonts w:ascii="Arial" w:hAnsi="Arial" w:cs="Arial"/>
          <w:b/>
        </w:rPr>
      </w:pPr>
      <w:r w:rsidRPr="0093330C">
        <w:rPr>
          <w:rFonts w:ascii="Arial" w:hAnsi="Arial" w:cs="Arial"/>
          <w:b/>
        </w:rPr>
        <w:t>É</w:t>
      </w:r>
      <w:r w:rsidR="00265A8E" w:rsidRPr="0093330C">
        <w:rPr>
          <w:rFonts w:ascii="Arial" w:hAnsi="Arial" w:cs="Arial"/>
          <w:b/>
        </w:rPr>
        <w:t xml:space="preserve"> OBRIGATÓRIO O SALVAMENTO EM CADA UMA DAS TELAS</w:t>
      </w:r>
      <w:r w:rsidRPr="0093330C">
        <w:rPr>
          <w:rFonts w:ascii="Arial" w:hAnsi="Arial" w:cs="Arial"/>
          <w:b/>
        </w:rPr>
        <w:t xml:space="preserve"> e</w:t>
      </w:r>
      <w:r w:rsidR="00265A8E" w:rsidRPr="0093330C">
        <w:rPr>
          <w:rFonts w:ascii="Arial" w:hAnsi="Arial" w:cs="Arial"/>
          <w:b/>
        </w:rPr>
        <w:t>, para garanti</w:t>
      </w:r>
      <w:r w:rsidRPr="0093330C">
        <w:rPr>
          <w:rFonts w:ascii="Arial" w:hAnsi="Arial" w:cs="Arial"/>
          <w:b/>
        </w:rPr>
        <w:t>a</w:t>
      </w:r>
      <w:r w:rsidR="00265A8E" w:rsidRPr="0093330C">
        <w:rPr>
          <w:rFonts w:ascii="Arial" w:hAnsi="Arial" w:cs="Arial"/>
          <w:b/>
        </w:rPr>
        <w:t xml:space="preserve"> </w:t>
      </w:r>
      <w:r w:rsidRPr="0093330C">
        <w:rPr>
          <w:rFonts w:ascii="Arial" w:hAnsi="Arial" w:cs="Arial"/>
          <w:b/>
        </w:rPr>
        <w:t>d</w:t>
      </w:r>
      <w:r w:rsidR="00265A8E" w:rsidRPr="0093330C">
        <w:rPr>
          <w:rFonts w:ascii="Arial" w:hAnsi="Arial" w:cs="Arial"/>
          <w:b/>
        </w:rPr>
        <w:t>o sucesso da operação</w:t>
      </w:r>
      <w:r w:rsidRPr="0093330C">
        <w:rPr>
          <w:rFonts w:ascii="Arial" w:hAnsi="Arial" w:cs="Arial"/>
          <w:b/>
        </w:rPr>
        <w:t>,</w:t>
      </w:r>
      <w:r w:rsidR="00265A8E" w:rsidRPr="0093330C">
        <w:rPr>
          <w:rFonts w:ascii="Arial" w:hAnsi="Arial" w:cs="Arial"/>
          <w:b/>
        </w:rPr>
        <w:t xml:space="preserve"> TODOS OS CAMPOS DEVEM ESTAR PREENCHIDOS. Em caso de falta de alguma informação ou erro de formato, o sist</w:t>
      </w:r>
      <w:r w:rsidRPr="0093330C">
        <w:rPr>
          <w:rFonts w:ascii="Arial" w:hAnsi="Arial" w:cs="Arial"/>
          <w:b/>
        </w:rPr>
        <w:t xml:space="preserve">ema produzirá </w:t>
      </w:r>
      <w:proofErr w:type="gramStart"/>
      <w:r w:rsidRPr="0093330C">
        <w:rPr>
          <w:rFonts w:ascii="Arial" w:hAnsi="Arial" w:cs="Arial"/>
          <w:b/>
        </w:rPr>
        <w:t>alertas</w:t>
      </w:r>
      <w:proofErr w:type="gramEnd"/>
      <w:r w:rsidRPr="0093330C">
        <w:rPr>
          <w:rFonts w:ascii="Arial" w:hAnsi="Arial" w:cs="Arial"/>
          <w:b/>
        </w:rPr>
        <w:t>, mostrando,</w:t>
      </w:r>
      <w:r w:rsidR="00265A8E" w:rsidRPr="0093330C">
        <w:rPr>
          <w:rFonts w:ascii="Arial" w:hAnsi="Arial" w:cs="Arial"/>
          <w:b/>
        </w:rPr>
        <w:t xml:space="preserve"> na parte superior das telas, </w:t>
      </w:r>
      <w:r w:rsidRPr="0093330C">
        <w:rPr>
          <w:rFonts w:ascii="Arial" w:hAnsi="Arial" w:cs="Arial"/>
          <w:b/>
        </w:rPr>
        <w:t>a falta de preenchimento ou de</w:t>
      </w:r>
      <w:r w:rsidR="00265A8E" w:rsidRPr="0093330C">
        <w:rPr>
          <w:rFonts w:ascii="Arial" w:hAnsi="Arial" w:cs="Arial"/>
          <w:b/>
        </w:rPr>
        <w:t xml:space="preserve"> validade das informações.</w:t>
      </w:r>
    </w:p>
    <w:p w:rsidR="00265A8E" w:rsidRPr="0093330C" w:rsidRDefault="00624720" w:rsidP="00DC2E3F">
      <w:pPr>
        <w:jc w:val="both"/>
        <w:rPr>
          <w:rFonts w:ascii="Arial" w:hAnsi="Arial" w:cs="Arial"/>
          <w:b/>
          <w:sz w:val="20"/>
          <w:szCs w:val="20"/>
        </w:rPr>
      </w:pPr>
      <w:r w:rsidRPr="0093330C">
        <w:rPr>
          <w:rFonts w:ascii="Arial" w:hAnsi="Arial" w:cs="Arial"/>
          <w:b/>
        </w:rPr>
        <w:lastRenderedPageBreak/>
        <w:t xml:space="preserve">Concluído o salvamento, </w:t>
      </w:r>
      <w:r w:rsidR="00265A8E" w:rsidRPr="0093330C">
        <w:rPr>
          <w:rFonts w:ascii="Arial" w:hAnsi="Arial" w:cs="Arial"/>
          <w:b/>
        </w:rPr>
        <w:t xml:space="preserve">aparecerá na tela a mensagem: “OPERAÇÃO REALIZADA COM SUCESSO” e o sistema o </w:t>
      </w:r>
      <w:proofErr w:type="gramStart"/>
      <w:r w:rsidR="00265A8E" w:rsidRPr="0093330C">
        <w:rPr>
          <w:rFonts w:ascii="Arial" w:hAnsi="Arial" w:cs="Arial"/>
          <w:b/>
        </w:rPr>
        <w:t>encaminhará</w:t>
      </w:r>
      <w:proofErr w:type="gramEnd"/>
      <w:r w:rsidR="00265A8E" w:rsidRPr="0093330C">
        <w:rPr>
          <w:rFonts w:ascii="Arial" w:hAnsi="Arial" w:cs="Arial"/>
          <w:b/>
        </w:rPr>
        <w:t xml:space="preserve"> para a próxima aba “</w:t>
      </w:r>
      <w:r w:rsidR="00265A8E" w:rsidRPr="0093330C">
        <w:rPr>
          <w:rFonts w:ascii="Arial" w:hAnsi="Arial" w:cs="Arial"/>
          <w:b/>
          <w:i/>
        </w:rPr>
        <w:t>Contato</w:t>
      </w:r>
      <w:r w:rsidR="00265A8E" w:rsidRPr="0093330C">
        <w:rPr>
          <w:rFonts w:ascii="Arial" w:hAnsi="Arial" w:cs="Arial"/>
          <w:b/>
        </w:rPr>
        <w:t>”.</w:t>
      </w:r>
    </w:p>
    <w:p w:rsidR="00265A8E" w:rsidRPr="00260CEC" w:rsidRDefault="00265A8E" w:rsidP="00265A8E">
      <w:pPr>
        <w:pStyle w:val="Ttulo1"/>
        <w:numPr>
          <w:ilvl w:val="1"/>
          <w:numId w:val="2"/>
        </w:numPr>
        <w:tabs>
          <w:tab w:val="clear" w:pos="709"/>
          <w:tab w:val="clear" w:pos="792"/>
          <w:tab w:val="clear" w:pos="851"/>
          <w:tab w:val="num" w:pos="-2700"/>
        </w:tabs>
        <w:spacing w:before="0"/>
        <w:ind w:left="720" w:hanging="720"/>
      </w:pPr>
      <w:r w:rsidRPr="00260CEC">
        <w:br w:type="page"/>
      </w:r>
      <w:bookmarkStart w:id="12" w:name="_Toc512408953"/>
      <w:r w:rsidRPr="00260CEC">
        <w:lastRenderedPageBreak/>
        <w:t>Contato</w:t>
      </w:r>
      <w:bookmarkEnd w:id="12"/>
    </w:p>
    <w:p w:rsidR="00265A8E" w:rsidRPr="00260CEC" w:rsidRDefault="00AE3FCB" w:rsidP="00265A8E">
      <w:pPr>
        <w:spacing w:after="120"/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Nesta a</w:t>
      </w:r>
      <w:r w:rsidR="00265A8E" w:rsidRPr="00260CEC">
        <w:rPr>
          <w:rFonts w:ascii="Arial" w:hAnsi="Arial" w:cs="Arial"/>
        </w:rPr>
        <w:t>ba</w:t>
      </w:r>
      <w:r w:rsidRPr="00260CEC">
        <w:rPr>
          <w:rFonts w:ascii="Arial" w:hAnsi="Arial" w:cs="Arial"/>
        </w:rPr>
        <w:t>,</w:t>
      </w:r>
      <w:r w:rsidR="00265A8E" w:rsidRPr="00260CEC">
        <w:rPr>
          <w:rFonts w:ascii="Arial" w:hAnsi="Arial" w:cs="Arial"/>
        </w:rPr>
        <w:t xml:space="preserve"> “</w:t>
      </w:r>
      <w:r w:rsidR="00265A8E" w:rsidRPr="00260CEC">
        <w:rPr>
          <w:rFonts w:ascii="Arial" w:hAnsi="Arial" w:cs="Arial"/>
          <w:b/>
          <w:i/>
        </w:rPr>
        <w:t>Contato</w:t>
      </w:r>
      <w:r w:rsidR="00265A8E" w:rsidRPr="00260CEC">
        <w:rPr>
          <w:rFonts w:ascii="Arial" w:hAnsi="Arial" w:cs="Arial"/>
        </w:rPr>
        <w:t>”</w:t>
      </w:r>
      <w:r w:rsidRPr="00260CEC">
        <w:rPr>
          <w:rFonts w:ascii="Arial" w:hAnsi="Arial" w:cs="Arial"/>
        </w:rPr>
        <w:t xml:space="preserve">, </w:t>
      </w:r>
      <w:proofErr w:type="gramStart"/>
      <w:r w:rsidRPr="00260CEC">
        <w:rPr>
          <w:rFonts w:ascii="Arial" w:hAnsi="Arial" w:cs="Arial"/>
        </w:rPr>
        <w:t>deverão</w:t>
      </w:r>
      <w:r w:rsidR="00265A8E" w:rsidRPr="00260CEC">
        <w:rPr>
          <w:rFonts w:ascii="Arial" w:hAnsi="Arial" w:cs="Arial"/>
        </w:rPr>
        <w:t xml:space="preserve"> ser</w:t>
      </w:r>
      <w:proofErr w:type="gramEnd"/>
      <w:r w:rsidR="00265A8E" w:rsidRPr="00260CEC">
        <w:rPr>
          <w:rFonts w:ascii="Arial" w:hAnsi="Arial" w:cs="Arial"/>
        </w:rPr>
        <w:t xml:space="preserve"> </w:t>
      </w:r>
      <w:r w:rsidRPr="00260CEC">
        <w:rPr>
          <w:rFonts w:ascii="Arial" w:hAnsi="Arial" w:cs="Arial"/>
        </w:rPr>
        <w:t>informados o</w:t>
      </w:r>
      <w:r w:rsidR="00265A8E" w:rsidRPr="00260CEC">
        <w:rPr>
          <w:rFonts w:ascii="Arial" w:hAnsi="Arial" w:cs="Arial"/>
        </w:rPr>
        <w:t>s dados do contato técnico</w:t>
      </w:r>
      <w:r w:rsidRPr="00260CEC">
        <w:rPr>
          <w:rFonts w:ascii="Arial" w:hAnsi="Arial" w:cs="Arial"/>
        </w:rPr>
        <w:t>, o qual deve ter</w:t>
      </w:r>
      <w:r w:rsidR="00265A8E" w:rsidRPr="00260CEC">
        <w:rPr>
          <w:rFonts w:ascii="Arial" w:hAnsi="Arial" w:cs="Arial"/>
        </w:rPr>
        <w:t xml:space="preserve"> conhecimento técnico do empreendimento</w:t>
      </w:r>
      <w:r w:rsidRPr="00260CEC">
        <w:rPr>
          <w:rFonts w:ascii="Arial" w:hAnsi="Arial" w:cs="Arial"/>
        </w:rPr>
        <w:t xml:space="preserve">, estando apto a prestar </w:t>
      </w:r>
      <w:r w:rsidR="00265A8E" w:rsidRPr="00260CEC">
        <w:rPr>
          <w:rFonts w:ascii="Arial" w:hAnsi="Arial" w:cs="Arial"/>
        </w:rPr>
        <w:t xml:space="preserve">esclarecimentos adicionais e tirar dúvidas </w:t>
      </w:r>
      <w:r w:rsidRPr="00260CEC">
        <w:rPr>
          <w:rFonts w:ascii="Arial" w:hAnsi="Arial" w:cs="Arial"/>
        </w:rPr>
        <w:t>acerca dos</w:t>
      </w:r>
      <w:r w:rsidR="00265A8E" w:rsidRPr="00260CEC">
        <w:rPr>
          <w:rFonts w:ascii="Arial" w:hAnsi="Arial" w:cs="Arial"/>
        </w:rPr>
        <w:t xml:space="preserve"> dados </w:t>
      </w:r>
      <w:r w:rsidRPr="00260CEC">
        <w:rPr>
          <w:rFonts w:ascii="Arial" w:hAnsi="Arial" w:cs="Arial"/>
        </w:rPr>
        <w:t xml:space="preserve">técnicos </w:t>
      </w:r>
      <w:r w:rsidR="00265A8E" w:rsidRPr="00260CEC">
        <w:rPr>
          <w:rFonts w:ascii="Arial" w:hAnsi="Arial" w:cs="Arial"/>
        </w:rPr>
        <w:t>contidos na carta-consulta</w:t>
      </w:r>
      <w:r w:rsidR="00591082">
        <w:rPr>
          <w:rFonts w:ascii="Arial" w:hAnsi="Arial" w:cs="Arial"/>
        </w:rPr>
        <w:t>, se for o caso</w:t>
      </w:r>
      <w:r w:rsidR="00265A8E" w:rsidRPr="00260CEC">
        <w:rPr>
          <w:rFonts w:ascii="Arial" w:hAnsi="Arial" w:cs="Arial"/>
        </w:rPr>
        <w:t>.</w:t>
      </w:r>
    </w:p>
    <w:p w:rsidR="00265A8E" w:rsidRPr="00260CEC" w:rsidRDefault="00265A8E" w:rsidP="00323D60">
      <w:pPr>
        <w:spacing w:after="120" w:line="240" w:lineRule="auto"/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A partir da segunda carta-consulta</w:t>
      </w:r>
      <w:r w:rsidR="00AE3FCB" w:rsidRPr="00260CEC">
        <w:rPr>
          <w:rFonts w:ascii="Arial" w:hAnsi="Arial" w:cs="Arial"/>
        </w:rPr>
        <w:t xml:space="preserve">, </w:t>
      </w:r>
      <w:r w:rsidRPr="00260CEC">
        <w:rPr>
          <w:rFonts w:ascii="Arial" w:hAnsi="Arial" w:cs="Arial"/>
        </w:rPr>
        <w:t>o nome do contato técnico</w:t>
      </w:r>
      <w:r w:rsidR="00AE3FCB" w:rsidRPr="00260CEC">
        <w:rPr>
          <w:rFonts w:ascii="Arial" w:hAnsi="Arial" w:cs="Arial"/>
        </w:rPr>
        <w:t xml:space="preserve">, ou Responsável, </w:t>
      </w:r>
      <w:r w:rsidRPr="00260CEC">
        <w:rPr>
          <w:rFonts w:ascii="Arial" w:hAnsi="Arial" w:cs="Arial"/>
        </w:rPr>
        <w:t xml:space="preserve">já </w:t>
      </w:r>
      <w:r w:rsidR="00AE3FCB" w:rsidRPr="00260CEC">
        <w:rPr>
          <w:rFonts w:ascii="Arial" w:hAnsi="Arial" w:cs="Arial"/>
        </w:rPr>
        <w:t>estará</w:t>
      </w:r>
      <w:r w:rsidRPr="00260CEC">
        <w:rPr>
          <w:rFonts w:ascii="Arial" w:hAnsi="Arial" w:cs="Arial"/>
        </w:rPr>
        <w:t xml:space="preserve"> </w:t>
      </w:r>
      <w:r w:rsidR="00AE3FCB" w:rsidRPr="00260CEC">
        <w:rPr>
          <w:rFonts w:ascii="Arial" w:hAnsi="Arial" w:cs="Arial"/>
        </w:rPr>
        <w:t xml:space="preserve">armazenado no sistema. Assim, </w:t>
      </w:r>
      <w:r w:rsidRPr="00260CEC">
        <w:rPr>
          <w:rFonts w:ascii="Arial" w:hAnsi="Arial" w:cs="Arial"/>
        </w:rPr>
        <w:t xml:space="preserve">se for mantido o mesmo </w:t>
      </w:r>
      <w:r w:rsidR="00AE3FCB" w:rsidRPr="00260CEC">
        <w:rPr>
          <w:rFonts w:ascii="Arial" w:hAnsi="Arial" w:cs="Arial"/>
        </w:rPr>
        <w:t xml:space="preserve">Responsável, </w:t>
      </w:r>
      <w:r w:rsidRPr="00260CEC">
        <w:rPr>
          <w:rFonts w:ascii="Arial" w:hAnsi="Arial" w:cs="Arial"/>
        </w:rPr>
        <w:t xml:space="preserve">bastará clicar </w:t>
      </w:r>
      <w:r w:rsidR="00AE3FCB" w:rsidRPr="00260CEC">
        <w:rPr>
          <w:rFonts w:ascii="Arial" w:hAnsi="Arial" w:cs="Arial"/>
        </w:rPr>
        <w:t xml:space="preserve">em “Selecionar um responsável já cadastrado”, optando pelo nome correto, assim que </w:t>
      </w:r>
      <w:r w:rsidRPr="00260CEC">
        <w:rPr>
          <w:rFonts w:ascii="Arial" w:hAnsi="Arial" w:cs="Arial"/>
        </w:rPr>
        <w:t>aparece</w:t>
      </w:r>
      <w:r w:rsidR="00AE3FCB" w:rsidRPr="00260CEC">
        <w:rPr>
          <w:rFonts w:ascii="Arial" w:hAnsi="Arial" w:cs="Arial"/>
        </w:rPr>
        <w:t>r</w:t>
      </w:r>
      <w:r w:rsidRPr="00260CEC">
        <w:rPr>
          <w:rFonts w:ascii="Arial" w:hAnsi="Arial" w:cs="Arial"/>
        </w:rPr>
        <w:t xml:space="preserve"> na tela.</w:t>
      </w:r>
    </w:p>
    <w:p w:rsidR="00265A8E" w:rsidRPr="00260CEC" w:rsidRDefault="00265A8E" w:rsidP="00323D60">
      <w:pPr>
        <w:spacing w:after="0" w:line="240" w:lineRule="auto"/>
        <w:jc w:val="both"/>
        <w:rPr>
          <w:noProof/>
        </w:rPr>
      </w:pPr>
      <w:r w:rsidRPr="00260CE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0A123F" wp14:editId="5E6ABA46">
                <wp:simplePos x="0" y="0"/>
                <wp:positionH relativeFrom="column">
                  <wp:posOffset>1499870</wp:posOffset>
                </wp:positionH>
                <wp:positionV relativeFrom="paragraph">
                  <wp:posOffset>4526280</wp:posOffset>
                </wp:positionV>
                <wp:extent cx="588010" cy="318135"/>
                <wp:effectExtent l="19050" t="19050" r="21590" b="24765"/>
                <wp:wrapNone/>
                <wp:docPr id="44" name="Elips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010" cy="3181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44" o:spid="_x0000_s1026" style="position:absolute;margin-left:118.1pt;margin-top:356.4pt;width:46.3pt;height:2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" filled="f" strokecolor="red" strokeweight="2.25pt"/>
            </w:pict>
          </mc:Fallback>
        </mc:AlternateContent>
      </w:r>
      <w:r w:rsidRPr="00260CEC">
        <w:rPr>
          <w:noProof/>
          <w:lang w:eastAsia="pt-BR"/>
        </w:rPr>
        <w:drawing>
          <wp:inline distT="0" distB="0" distL="0" distR="0" wp14:anchorId="3F7902E5" wp14:editId="2070E183">
            <wp:extent cx="8001000" cy="4848412"/>
            <wp:effectExtent l="0" t="0" r="0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083" cy="48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8E" w:rsidRPr="00260CEC" w:rsidRDefault="00265A8E" w:rsidP="00323D60">
      <w:pPr>
        <w:spacing w:after="0" w:line="240" w:lineRule="auto"/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Preenchidos os dados do cont</w:t>
      </w:r>
      <w:r w:rsidR="00AE3FCB" w:rsidRPr="00260CEC">
        <w:rPr>
          <w:rFonts w:ascii="Arial" w:hAnsi="Arial" w:cs="Arial"/>
        </w:rPr>
        <w:t xml:space="preserve">ato técnico, clique em SALVAR </w:t>
      </w:r>
      <w:r w:rsidRPr="00260CEC">
        <w:rPr>
          <w:rFonts w:ascii="Arial" w:hAnsi="Arial" w:cs="Arial"/>
        </w:rPr>
        <w:t>e o sistema o encaminhará para a próxima aba</w:t>
      </w:r>
      <w:r w:rsidR="00AE3FCB" w:rsidRPr="00260CEC">
        <w:rPr>
          <w:rFonts w:ascii="Arial" w:hAnsi="Arial" w:cs="Arial"/>
        </w:rPr>
        <w:t>:</w:t>
      </w:r>
      <w:r w:rsidRPr="00260CEC">
        <w:rPr>
          <w:rFonts w:ascii="Arial" w:hAnsi="Arial" w:cs="Arial"/>
        </w:rPr>
        <w:t xml:space="preserve"> “</w:t>
      </w:r>
      <w:r w:rsidRPr="00260CEC">
        <w:rPr>
          <w:rFonts w:ascii="Arial" w:hAnsi="Arial" w:cs="Arial"/>
          <w:b/>
          <w:i/>
        </w:rPr>
        <w:t>Planejamento</w:t>
      </w:r>
      <w:r w:rsidRPr="00260CEC">
        <w:rPr>
          <w:rFonts w:ascii="Arial" w:hAnsi="Arial" w:cs="Arial"/>
        </w:rPr>
        <w:t>”.</w:t>
      </w:r>
    </w:p>
    <w:p w:rsidR="00265A8E" w:rsidRPr="00260CEC" w:rsidRDefault="00265A8E" w:rsidP="00265A8E">
      <w:pPr>
        <w:pStyle w:val="Ttulo1"/>
        <w:numPr>
          <w:ilvl w:val="1"/>
          <w:numId w:val="2"/>
        </w:numPr>
        <w:tabs>
          <w:tab w:val="clear" w:pos="709"/>
          <w:tab w:val="clear" w:pos="792"/>
          <w:tab w:val="clear" w:pos="851"/>
          <w:tab w:val="num" w:pos="-2700"/>
        </w:tabs>
        <w:spacing w:before="0"/>
        <w:ind w:left="720" w:hanging="720"/>
      </w:pPr>
      <w:r w:rsidRPr="00260CEC">
        <w:br w:type="page"/>
      </w:r>
      <w:bookmarkStart w:id="13" w:name="_Toc512408954"/>
      <w:r w:rsidRPr="00260CEC">
        <w:lastRenderedPageBreak/>
        <w:t>Planejamento</w:t>
      </w:r>
      <w:bookmarkEnd w:id="13"/>
    </w:p>
    <w:p w:rsidR="00265A8E" w:rsidRPr="00260CEC" w:rsidRDefault="00265A8E" w:rsidP="00265A8E">
      <w:pPr>
        <w:spacing w:after="120"/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Nesta aba deve</w:t>
      </w:r>
      <w:r w:rsidR="00C1353C" w:rsidRPr="00260CEC">
        <w:rPr>
          <w:rFonts w:ascii="Arial" w:hAnsi="Arial" w:cs="Arial"/>
        </w:rPr>
        <w:t>rão ser fornecidas informações sobre a</w:t>
      </w:r>
      <w:r w:rsidR="00AE3FCB" w:rsidRPr="00260CEC">
        <w:rPr>
          <w:rFonts w:ascii="Arial" w:hAnsi="Arial" w:cs="Arial"/>
        </w:rPr>
        <w:t xml:space="preserve"> institucionalização e sobre o</w:t>
      </w:r>
      <w:r w:rsidRPr="00260CEC">
        <w:rPr>
          <w:rFonts w:ascii="Arial" w:hAnsi="Arial" w:cs="Arial"/>
        </w:rPr>
        <w:t xml:space="preserve"> planejamento da prestação de serviços de saneamento.</w:t>
      </w:r>
    </w:p>
    <w:p w:rsidR="00265A8E" w:rsidRPr="0093330C" w:rsidRDefault="00265A8E" w:rsidP="00862492">
      <w:pPr>
        <w:spacing w:after="120" w:line="240" w:lineRule="auto"/>
        <w:jc w:val="both"/>
        <w:rPr>
          <w:rFonts w:ascii="Arial" w:hAnsi="Arial" w:cs="Arial"/>
          <w:b/>
        </w:rPr>
      </w:pPr>
      <w:r w:rsidRPr="0093330C">
        <w:rPr>
          <w:rFonts w:ascii="Arial" w:hAnsi="Arial" w:cs="Arial"/>
          <w:b/>
        </w:rPr>
        <w:t xml:space="preserve">Importante ressaltar que as informações </w:t>
      </w:r>
      <w:r w:rsidR="00AE3FCB" w:rsidRPr="0093330C">
        <w:rPr>
          <w:rFonts w:ascii="Arial" w:hAnsi="Arial" w:cs="Arial"/>
          <w:b/>
        </w:rPr>
        <w:t xml:space="preserve">a serem inseridas nesta Aba </w:t>
      </w:r>
      <w:r w:rsidRPr="0093330C">
        <w:rPr>
          <w:rFonts w:ascii="Arial" w:hAnsi="Arial" w:cs="Arial"/>
          <w:b/>
        </w:rPr>
        <w:t xml:space="preserve">impactam diretamente no enquadramento e na priorização das propostas, </w:t>
      </w:r>
      <w:r w:rsidR="00AE3FCB" w:rsidRPr="0093330C">
        <w:rPr>
          <w:rFonts w:ascii="Arial" w:hAnsi="Arial" w:cs="Arial"/>
          <w:b/>
        </w:rPr>
        <w:t xml:space="preserve">assim </w:t>
      </w:r>
      <w:r w:rsidR="00FA7505" w:rsidRPr="0093330C">
        <w:rPr>
          <w:rFonts w:ascii="Arial" w:hAnsi="Arial" w:cs="Arial"/>
          <w:b/>
        </w:rPr>
        <w:t xml:space="preserve">os </w:t>
      </w:r>
      <w:r w:rsidRPr="0093330C">
        <w:rPr>
          <w:rFonts w:ascii="Arial" w:hAnsi="Arial" w:cs="Arial"/>
          <w:b/>
        </w:rPr>
        <w:t>documentos comprobatórios das i</w:t>
      </w:r>
      <w:r w:rsidR="00AE3FCB" w:rsidRPr="0093330C">
        <w:rPr>
          <w:rFonts w:ascii="Arial" w:hAnsi="Arial" w:cs="Arial"/>
          <w:b/>
        </w:rPr>
        <w:t>nformações fornecidas nesta aba</w:t>
      </w:r>
      <w:r w:rsidRPr="0093330C">
        <w:rPr>
          <w:rFonts w:ascii="Arial" w:hAnsi="Arial" w:cs="Arial"/>
          <w:b/>
        </w:rPr>
        <w:t xml:space="preserve"> </w:t>
      </w:r>
      <w:proofErr w:type="gramStart"/>
      <w:r w:rsidRPr="0093330C">
        <w:rPr>
          <w:rFonts w:ascii="Arial" w:hAnsi="Arial" w:cs="Arial"/>
          <w:b/>
        </w:rPr>
        <w:t xml:space="preserve">deverão </w:t>
      </w:r>
      <w:r w:rsidR="00143BBE" w:rsidRPr="0093330C">
        <w:rPr>
          <w:rFonts w:ascii="Arial" w:hAnsi="Arial" w:cs="Arial"/>
          <w:b/>
        </w:rPr>
        <w:t>ser</w:t>
      </w:r>
      <w:proofErr w:type="gramEnd"/>
      <w:r w:rsidR="00143BBE" w:rsidRPr="0093330C">
        <w:rPr>
          <w:rFonts w:ascii="Arial" w:hAnsi="Arial" w:cs="Arial"/>
          <w:b/>
        </w:rPr>
        <w:t xml:space="preserve"> todos </w:t>
      </w:r>
      <w:r w:rsidRPr="0093330C">
        <w:rPr>
          <w:rFonts w:ascii="Arial" w:hAnsi="Arial" w:cs="Arial"/>
          <w:b/>
        </w:rPr>
        <w:t>inseridos ao final do preenchimento da carta-consulta</w:t>
      </w:r>
      <w:r w:rsidR="00143BBE" w:rsidRPr="0093330C">
        <w:rPr>
          <w:rFonts w:ascii="Arial" w:hAnsi="Arial" w:cs="Arial"/>
          <w:b/>
        </w:rPr>
        <w:t>,</w:t>
      </w:r>
      <w:r w:rsidRPr="0093330C">
        <w:rPr>
          <w:rFonts w:ascii="Arial" w:hAnsi="Arial" w:cs="Arial"/>
          <w:b/>
        </w:rPr>
        <w:t xml:space="preserve"> na aba “</w:t>
      </w:r>
      <w:r w:rsidRPr="0093330C">
        <w:rPr>
          <w:rFonts w:ascii="Arial" w:hAnsi="Arial" w:cs="Arial"/>
          <w:b/>
          <w:i/>
        </w:rPr>
        <w:t>Arquivos</w:t>
      </w:r>
      <w:r w:rsidRPr="0093330C">
        <w:rPr>
          <w:rFonts w:ascii="Arial" w:hAnsi="Arial" w:cs="Arial"/>
          <w:b/>
        </w:rPr>
        <w:t>”.</w:t>
      </w:r>
    </w:p>
    <w:p w:rsidR="00265A8E" w:rsidRPr="00260CEC" w:rsidRDefault="00265A8E" w:rsidP="00862492">
      <w:pPr>
        <w:spacing w:after="120" w:line="240" w:lineRule="auto"/>
        <w:jc w:val="both"/>
        <w:rPr>
          <w:rFonts w:ascii="Arial" w:hAnsi="Arial" w:cs="Arial"/>
        </w:rPr>
      </w:pPr>
      <w:r w:rsidRPr="00260CEC">
        <w:rPr>
          <w:noProof/>
          <w:lang w:eastAsia="pt-BR"/>
        </w:rPr>
        <w:drawing>
          <wp:inline distT="0" distB="0" distL="0" distR="0" wp14:anchorId="25881BA9" wp14:editId="7199D74B">
            <wp:extent cx="8324850" cy="5049864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507" cy="50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8E" w:rsidRPr="00260CEC" w:rsidRDefault="00265A8E" w:rsidP="00862492">
      <w:pPr>
        <w:spacing w:after="0" w:line="240" w:lineRule="auto"/>
        <w:jc w:val="both"/>
        <w:rPr>
          <w:rFonts w:ascii="Arial" w:hAnsi="Arial" w:cs="Arial"/>
          <w:b/>
        </w:rPr>
      </w:pPr>
      <w:r w:rsidRPr="00260CEC">
        <w:rPr>
          <w:rFonts w:ascii="Arial" w:hAnsi="Arial" w:cs="Arial"/>
          <w:b/>
        </w:rPr>
        <w:lastRenderedPageBreak/>
        <w:t>Informações para o preenchimento – PLANEJAMENTO</w:t>
      </w:r>
    </w:p>
    <w:p w:rsidR="00265A8E" w:rsidRPr="00260CEC" w:rsidRDefault="00265A8E" w:rsidP="00862492">
      <w:pPr>
        <w:spacing w:after="0" w:line="240" w:lineRule="auto"/>
        <w:jc w:val="both"/>
        <w:rPr>
          <w:rFonts w:ascii="Arial" w:hAnsi="Arial" w:cs="Arial"/>
          <w:b/>
        </w:rPr>
      </w:pPr>
    </w:p>
    <w:p w:rsidR="00265A8E" w:rsidRPr="00303F74" w:rsidRDefault="00265A8E" w:rsidP="0010046F">
      <w:pPr>
        <w:spacing w:after="120" w:line="240" w:lineRule="auto"/>
        <w:jc w:val="both"/>
        <w:rPr>
          <w:rFonts w:ascii="Arial" w:hAnsi="Arial" w:cs="Arial"/>
        </w:rPr>
      </w:pPr>
      <w:r w:rsidRPr="00303F74">
        <w:rPr>
          <w:rFonts w:ascii="Arial" w:hAnsi="Arial" w:cs="Arial"/>
          <w:b/>
        </w:rPr>
        <w:t>Plano Diretor Municipal</w:t>
      </w:r>
      <w:r w:rsidRPr="00303F74">
        <w:rPr>
          <w:rFonts w:ascii="Arial" w:hAnsi="Arial" w:cs="Arial"/>
        </w:rPr>
        <w:t xml:space="preserve">: Assinalar </w:t>
      </w:r>
      <w:r w:rsidR="00304E81" w:rsidRPr="00303F74">
        <w:rPr>
          <w:rFonts w:ascii="Arial" w:hAnsi="Arial" w:cs="Arial"/>
        </w:rPr>
        <w:t xml:space="preserve">uma das opções disponíveis: Em elaboração, Não ou Sim. A opção Sim somente deverá ser assinalada </w:t>
      </w:r>
      <w:r w:rsidR="001544B9" w:rsidRPr="00303F74">
        <w:rPr>
          <w:rFonts w:ascii="Arial" w:hAnsi="Arial" w:cs="Arial"/>
        </w:rPr>
        <w:t xml:space="preserve">apenas </w:t>
      </w:r>
      <w:r w:rsidR="00304E81" w:rsidRPr="00303F74">
        <w:rPr>
          <w:rFonts w:ascii="Arial" w:hAnsi="Arial" w:cs="Arial"/>
        </w:rPr>
        <w:t xml:space="preserve">se existir uma lei que aprove o Plano Diretor Municipal e, neste caso, </w:t>
      </w:r>
      <w:r w:rsidRPr="00303F74">
        <w:rPr>
          <w:rFonts w:ascii="Arial" w:hAnsi="Arial" w:cs="Arial"/>
        </w:rPr>
        <w:t>ao final do preenchimento</w:t>
      </w:r>
      <w:r w:rsidR="00304E81" w:rsidRPr="00303F74">
        <w:rPr>
          <w:rFonts w:ascii="Arial" w:hAnsi="Arial" w:cs="Arial"/>
        </w:rPr>
        <w:t>,</w:t>
      </w:r>
      <w:r w:rsidRPr="00303F74">
        <w:rPr>
          <w:rFonts w:ascii="Arial" w:hAnsi="Arial" w:cs="Arial"/>
        </w:rPr>
        <w:t xml:space="preserve"> na aba “</w:t>
      </w:r>
      <w:r w:rsidRPr="00303F74">
        <w:rPr>
          <w:rFonts w:ascii="Arial" w:hAnsi="Arial" w:cs="Arial"/>
          <w:i/>
        </w:rPr>
        <w:t>Arquivo</w:t>
      </w:r>
      <w:r w:rsidRPr="00303F74">
        <w:rPr>
          <w:rFonts w:ascii="Arial" w:hAnsi="Arial" w:cs="Arial"/>
        </w:rPr>
        <w:t>”</w:t>
      </w:r>
      <w:r w:rsidR="00304E81" w:rsidRPr="00303F74">
        <w:rPr>
          <w:rFonts w:ascii="Arial" w:hAnsi="Arial" w:cs="Arial"/>
        </w:rPr>
        <w:t>, deve ser anexada uma cópia da lei.</w:t>
      </w:r>
    </w:p>
    <w:p w:rsidR="00265A8E" w:rsidRPr="00303F74" w:rsidRDefault="00265A8E" w:rsidP="0010046F">
      <w:pPr>
        <w:spacing w:after="120" w:line="240" w:lineRule="auto"/>
        <w:jc w:val="both"/>
        <w:rPr>
          <w:rFonts w:ascii="Arial" w:hAnsi="Arial" w:cs="Arial"/>
        </w:rPr>
      </w:pPr>
      <w:r w:rsidRPr="00303F74">
        <w:rPr>
          <w:rFonts w:ascii="Arial" w:hAnsi="Arial" w:cs="Arial"/>
          <w:b/>
        </w:rPr>
        <w:t>Plano de Saneamento ou Plano Específico</w:t>
      </w:r>
      <w:r w:rsidRPr="00303F74">
        <w:rPr>
          <w:rFonts w:ascii="Arial" w:hAnsi="Arial" w:cs="Arial"/>
        </w:rPr>
        <w:t xml:space="preserve">: </w:t>
      </w:r>
      <w:r w:rsidR="0010046F" w:rsidRPr="00303F74">
        <w:rPr>
          <w:rFonts w:ascii="Arial" w:hAnsi="Arial" w:cs="Arial"/>
        </w:rPr>
        <w:t>Assinalar uma das opções disponíveis: Em elaboração, Não ou Sim acerca do</w:t>
      </w:r>
      <w:r w:rsidRPr="00303F74">
        <w:rPr>
          <w:rFonts w:ascii="Arial" w:hAnsi="Arial" w:cs="Arial"/>
        </w:rPr>
        <w:t xml:space="preserve"> plano de saneamento ou </w:t>
      </w:r>
      <w:r w:rsidR="0010046F" w:rsidRPr="00303F74">
        <w:rPr>
          <w:rFonts w:ascii="Arial" w:hAnsi="Arial" w:cs="Arial"/>
        </w:rPr>
        <w:t xml:space="preserve">do </w:t>
      </w:r>
      <w:r w:rsidRPr="00303F74">
        <w:rPr>
          <w:rFonts w:ascii="Arial" w:hAnsi="Arial" w:cs="Arial"/>
        </w:rPr>
        <w:t>pla</w:t>
      </w:r>
      <w:r w:rsidR="0010046F" w:rsidRPr="00303F74">
        <w:rPr>
          <w:rFonts w:ascii="Arial" w:hAnsi="Arial" w:cs="Arial"/>
        </w:rPr>
        <w:t>no específico de Manejo de Águas Pluviais</w:t>
      </w:r>
      <w:r w:rsidR="00DE504D">
        <w:rPr>
          <w:rFonts w:ascii="Arial" w:hAnsi="Arial" w:cs="Arial"/>
        </w:rPr>
        <w:t>, no caso desta modalidade</w:t>
      </w:r>
      <w:r w:rsidR="0010046F" w:rsidRPr="00303F74">
        <w:rPr>
          <w:rFonts w:ascii="Arial" w:hAnsi="Arial" w:cs="Arial"/>
        </w:rPr>
        <w:t>.</w:t>
      </w:r>
    </w:p>
    <w:p w:rsidR="00265A8E" w:rsidRPr="00303F74" w:rsidRDefault="0010046F" w:rsidP="0010046F">
      <w:pPr>
        <w:spacing w:after="120" w:line="240" w:lineRule="auto"/>
        <w:jc w:val="both"/>
        <w:rPr>
          <w:rFonts w:ascii="Arial" w:hAnsi="Arial" w:cs="Arial"/>
        </w:rPr>
      </w:pPr>
      <w:r w:rsidRPr="00303F74">
        <w:rPr>
          <w:rFonts w:ascii="Arial" w:hAnsi="Arial" w:cs="Arial"/>
        </w:rPr>
        <w:t>C</w:t>
      </w:r>
      <w:r w:rsidR="00265A8E" w:rsidRPr="00303F74">
        <w:rPr>
          <w:rFonts w:ascii="Arial" w:hAnsi="Arial" w:cs="Arial"/>
        </w:rPr>
        <w:t xml:space="preserve">aso </w:t>
      </w:r>
      <w:r w:rsidRPr="00303F74">
        <w:rPr>
          <w:rFonts w:ascii="Arial" w:hAnsi="Arial" w:cs="Arial"/>
        </w:rPr>
        <w:t>assinalada a opção Sim</w:t>
      </w:r>
      <w:r w:rsidR="00265A8E" w:rsidRPr="00303F74">
        <w:rPr>
          <w:rFonts w:ascii="Arial" w:hAnsi="Arial" w:cs="Arial"/>
        </w:rPr>
        <w:t>, aparecerá uma caixa para a escolha do tipo do plano existente, se geral</w:t>
      </w:r>
      <w:r w:rsidRPr="00303F74">
        <w:rPr>
          <w:rFonts w:ascii="Arial" w:hAnsi="Arial" w:cs="Arial"/>
        </w:rPr>
        <w:t xml:space="preserve"> (Plano Municipal de Saneamento Básico) ou</w:t>
      </w:r>
      <w:r w:rsidR="00265A8E" w:rsidRPr="00303F74">
        <w:rPr>
          <w:rFonts w:ascii="Arial" w:hAnsi="Arial" w:cs="Arial"/>
        </w:rPr>
        <w:t xml:space="preserve"> específico</w:t>
      </w:r>
      <w:r w:rsidRPr="00303F74">
        <w:rPr>
          <w:rFonts w:ascii="Arial" w:hAnsi="Arial" w:cs="Arial"/>
        </w:rPr>
        <w:t>. Pel</w:t>
      </w:r>
      <w:r w:rsidR="00265A8E" w:rsidRPr="00303F74">
        <w:rPr>
          <w:rFonts w:ascii="Arial" w:hAnsi="Arial" w:cs="Arial"/>
        </w:rPr>
        <w:t xml:space="preserve">a Lei Federal n° 11.445, de 05 de janeiro 2007, o plano de saneamento básico deve ser aprovado mediante lei. </w:t>
      </w:r>
      <w:r w:rsidRPr="00303F74">
        <w:rPr>
          <w:rFonts w:ascii="Arial" w:hAnsi="Arial" w:cs="Arial"/>
        </w:rPr>
        <w:t xml:space="preserve">Assim, ao final do processo de preenchimento da carta </w:t>
      </w:r>
      <w:proofErr w:type="gramStart"/>
      <w:r w:rsidRPr="00303F74">
        <w:rPr>
          <w:rFonts w:ascii="Arial" w:hAnsi="Arial" w:cs="Arial"/>
        </w:rPr>
        <w:t>consulta</w:t>
      </w:r>
      <w:proofErr w:type="gramEnd"/>
      <w:r w:rsidRPr="00303F74">
        <w:rPr>
          <w:rFonts w:ascii="Arial" w:hAnsi="Arial" w:cs="Arial"/>
        </w:rPr>
        <w:t>, n</w:t>
      </w:r>
      <w:r w:rsidR="00265A8E" w:rsidRPr="00303F74">
        <w:rPr>
          <w:rFonts w:ascii="Arial" w:hAnsi="Arial" w:cs="Arial"/>
        </w:rPr>
        <w:t>a aba “Arquivos”</w:t>
      </w:r>
      <w:r w:rsidRPr="00303F74">
        <w:rPr>
          <w:rFonts w:ascii="Arial" w:hAnsi="Arial" w:cs="Arial"/>
        </w:rPr>
        <w:t>,</w:t>
      </w:r>
      <w:r w:rsidR="00265A8E" w:rsidRPr="00303F74">
        <w:rPr>
          <w:rFonts w:ascii="Arial" w:hAnsi="Arial" w:cs="Arial"/>
        </w:rPr>
        <w:t xml:space="preserve"> </w:t>
      </w:r>
      <w:r w:rsidRPr="00303F74">
        <w:rPr>
          <w:rFonts w:ascii="Arial" w:hAnsi="Arial" w:cs="Arial"/>
        </w:rPr>
        <w:t>devem ser anexados</w:t>
      </w:r>
      <w:r w:rsidR="00265A8E" w:rsidRPr="00303F74">
        <w:rPr>
          <w:rFonts w:ascii="Arial" w:hAnsi="Arial" w:cs="Arial"/>
        </w:rPr>
        <w:t xml:space="preserve"> o Plano e a Lei que o aprova.</w:t>
      </w:r>
    </w:p>
    <w:p w:rsidR="00265A8E" w:rsidRPr="00303F74" w:rsidRDefault="00265A8E" w:rsidP="0010046F">
      <w:pPr>
        <w:spacing w:after="120" w:line="240" w:lineRule="auto"/>
        <w:jc w:val="both"/>
        <w:rPr>
          <w:rFonts w:ascii="Arial" w:hAnsi="Arial" w:cs="Arial"/>
        </w:rPr>
      </w:pPr>
      <w:r w:rsidRPr="00303F74">
        <w:rPr>
          <w:rFonts w:ascii="Arial" w:hAnsi="Arial" w:cs="Arial"/>
          <w:b/>
        </w:rPr>
        <w:t>Controle Social</w:t>
      </w:r>
      <w:r w:rsidRPr="00303F74">
        <w:rPr>
          <w:rFonts w:ascii="Arial" w:hAnsi="Arial" w:cs="Arial"/>
        </w:rPr>
        <w:t xml:space="preserve">: A Lei nº 11.445/2007, regulamentada pelo Decreto nº 7.217/2010, estabelece que o titular dos serviços de saneamento </w:t>
      </w:r>
      <w:proofErr w:type="gramStart"/>
      <w:r w:rsidRPr="00303F74">
        <w:rPr>
          <w:rFonts w:ascii="Arial" w:hAnsi="Arial" w:cs="Arial"/>
        </w:rPr>
        <w:t>deve</w:t>
      </w:r>
      <w:proofErr w:type="gramEnd"/>
      <w:r w:rsidRPr="00303F74">
        <w:rPr>
          <w:rFonts w:ascii="Arial" w:hAnsi="Arial" w:cs="Arial"/>
        </w:rPr>
        <w:t xml:space="preserve"> estabelecer mecanismos de controle social. </w:t>
      </w:r>
      <w:r w:rsidR="0010046F" w:rsidRPr="00303F74">
        <w:rPr>
          <w:rFonts w:ascii="Arial" w:hAnsi="Arial" w:cs="Arial"/>
        </w:rPr>
        <w:t>N</w:t>
      </w:r>
      <w:r w:rsidRPr="00303F74">
        <w:rPr>
          <w:rFonts w:ascii="Arial" w:hAnsi="Arial" w:cs="Arial"/>
        </w:rPr>
        <w:t xml:space="preserve">este campo, </w:t>
      </w:r>
      <w:r w:rsidR="0010046F" w:rsidRPr="00303F74">
        <w:rPr>
          <w:rFonts w:ascii="Arial" w:hAnsi="Arial" w:cs="Arial"/>
        </w:rPr>
        <w:t>deve ser assinalada uma das opções, Não ou Sim, acerca da institucionalização do</w:t>
      </w:r>
      <w:r w:rsidRPr="00303F74">
        <w:rPr>
          <w:rFonts w:ascii="Arial" w:hAnsi="Arial" w:cs="Arial"/>
        </w:rPr>
        <w:t xml:space="preserve"> Controle Social no município</w:t>
      </w:r>
      <w:r w:rsidR="0010046F" w:rsidRPr="00303F74">
        <w:rPr>
          <w:rFonts w:ascii="Arial" w:hAnsi="Arial" w:cs="Arial"/>
        </w:rPr>
        <w:t>. Em</w:t>
      </w:r>
      <w:r w:rsidRPr="00303F74">
        <w:rPr>
          <w:rFonts w:ascii="Arial" w:hAnsi="Arial" w:cs="Arial"/>
        </w:rPr>
        <w:t xml:space="preserve"> caso afirmativo, </w:t>
      </w:r>
      <w:r w:rsidR="0010046F" w:rsidRPr="00303F74">
        <w:rPr>
          <w:rFonts w:ascii="Arial" w:hAnsi="Arial" w:cs="Arial"/>
        </w:rPr>
        <w:t xml:space="preserve">ao final do processo de preenchimento da carta </w:t>
      </w:r>
      <w:proofErr w:type="gramStart"/>
      <w:r w:rsidR="0010046F" w:rsidRPr="00303F74">
        <w:rPr>
          <w:rFonts w:ascii="Arial" w:hAnsi="Arial" w:cs="Arial"/>
        </w:rPr>
        <w:t>consulta</w:t>
      </w:r>
      <w:proofErr w:type="gramEnd"/>
      <w:r w:rsidR="0010046F" w:rsidRPr="00303F74">
        <w:rPr>
          <w:rFonts w:ascii="Arial" w:hAnsi="Arial" w:cs="Arial"/>
        </w:rPr>
        <w:t>, na aba “Arquivos”, deve ser anexada</w:t>
      </w:r>
      <w:r w:rsidRPr="00303F74">
        <w:rPr>
          <w:rFonts w:ascii="Arial" w:hAnsi="Arial" w:cs="Arial"/>
        </w:rPr>
        <w:t xml:space="preserve"> cópia da Lei ou decreto que comprova a realização do controle social </w:t>
      </w:r>
      <w:r w:rsidR="00DE504D">
        <w:rPr>
          <w:rFonts w:ascii="Arial" w:hAnsi="Arial" w:cs="Arial"/>
        </w:rPr>
        <w:t xml:space="preserve">dos serviços de saneamento </w:t>
      </w:r>
      <w:r w:rsidRPr="00303F74">
        <w:rPr>
          <w:rFonts w:ascii="Arial" w:hAnsi="Arial" w:cs="Arial"/>
        </w:rPr>
        <w:t>por meio do órgão colegiado</w:t>
      </w:r>
      <w:r w:rsidR="0010046F" w:rsidRPr="00303F74">
        <w:rPr>
          <w:rFonts w:ascii="Arial" w:hAnsi="Arial" w:cs="Arial"/>
        </w:rPr>
        <w:t>.</w:t>
      </w:r>
      <w:r w:rsidRPr="00303F74">
        <w:rPr>
          <w:rFonts w:ascii="Arial" w:hAnsi="Arial" w:cs="Arial"/>
        </w:rPr>
        <w:t xml:space="preserve"> </w:t>
      </w:r>
    </w:p>
    <w:p w:rsidR="00265A8E" w:rsidRPr="00303F74" w:rsidRDefault="00265A8E" w:rsidP="0010046F">
      <w:pPr>
        <w:spacing w:after="120" w:line="240" w:lineRule="auto"/>
        <w:jc w:val="both"/>
        <w:rPr>
          <w:rFonts w:ascii="Arial" w:hAnsi="Arial" w:cs="Arial"/>
        </w:rPr>
      </w:pPr>
      <w:r w:rsidRPr="00303F74">
        <w:rPr>
          <w:rFonts w:ascii="Arial" w:hAnsi="Arial" w:cs="Arial"/>
          <w:b/>
        </w:rPr>
        <w:t>Modelo de Prestação de Serviços</w:t>
      </w:r>
      <w:r w:rsidRPr="00303F74">
        <w:rPr>
          <w:rFonts w:ascii="Arial" w:hAnsi="Arial" w:cs="Arial"/>
        </w:rPr>
        <w:t>: Assinalar qual o modelo da prestação dos serviços em questão. E ao final do preenchimento da carta-consulta, anexar na aba “</w:t>
      </w:r>
      <w:r w:rsidRPr="00303F74">
        <w:rPr>
          <w:rFonts w:ascii="Arial" w:hAnsi="Arial" w:cs="Arial"/>
          <w:b/>
          <w:i/>
        </w:rPr>
        <w:t>Arquivos</w:t>
      </w:r>
      <w:r w:rsidRPr="00303F74">
        <w:rPr>
          <w:rFonts w:ascii="Arial" w:hAnsi="Arial" w:cs="Arial"/>
        </w:rPr>
        <w:t>”, a documentação necessária à comprovação</w:t>
      </w:r>
      <w:r w:rsidR="00824BCE">
        <w:rPr>
          <w:rFonts w:ascii="Arial" w:hAnsi="Arial" w:cs="Arial"/>
        </w:rPr>
        <w:t xml:space="preserve"> conforme previsto na IN </w:t>
      </w:r>
      <w:proofErr w:type="spellStart"/>
      <w:r w:rsidR="00824BCE">
        <w:rPr>
          <w:rFonts w:ascii="Arial" w:hAnsi="Arial" w:cs="Arial"/>
        </w:rPr>
        <w:t>IN</w:t>
      </w:r>
      <w:proofErr w:type="spellEnd"/>
      <w:r w:rsidR="00824BCE">
        <w:rPr>
          <w:rFonts w:ascii="Arial" w:hAnsi="Arial" w:cs="Arial"/>
        </w:rPr>
        <w:t xml:space="preserve"> 7/2018</w:t>
      </w:r>
      <w:r w:rsidRPr="00303F74">
        <w:rPr>
          <w:rFonts w:ascii="Arial" w:hAnsi="Arial" w:cs="Arial"/>
        </w:rPr>
        <w:t>.</w:t>
      </w:r>
    </w:p>
    <w:p w:rsidR="00265A8E" w:rsidRPr="00303F74" w:rsidRDefault="00265A8E" w:rsidP="0010046F">
      <w:pPr>
        <w:spacing w:after="120" w:line="240" w:lineRule="auto"/>
        <w:jc w:val="both"/>
        <w:rPr>
          <w:rFonts w:ascii="Arial" w:hAnsi="Arial" w:cs="Arial"/>
        </w:rPr>
      </w:pPr>
      <w:r w:rsidRPr="00303F74">
        <w:rPr>
          <w:rFonts w:ascii="Arial" w:hAnsi="Arial" w:cs="Arial"/>
          <w:b/>
        </w:rPr>
        <w:t>Regulação para os serviços delegados</w:t>
      </w:r>
      <w:r w:rsidRPr="00303F74">
        <w:rPr>
          <w:rFonts w:ascii="Arial" w:hAnsi="Arial" w:cs="Arial"/>
        </w:rPr>
        <w:t>: Assinalar se existe regulação dos serviços. E</w:t>
      </w:r>
      <w:r w:rsidR="00DE504D">
        <w:rPr>
          <w:rFonts w:ascii="Arial" w:hAnsi="Arial" w:cs="Arial"/>
        </w:rPr>
        <w:t>,</w:t>
      </w:r>
      <w:r w:rsidRPr="00303F74">
        <w:rPr>
          <w:rFonts w:ascii="Arial" w:hAnsi="Arial" w:cs="Arial"/>
        </w:rPr>
        <w:t xml:space="preserve"> ao final do preenchimento da carta-consulta, anexar na aba “</w:t>
      </w:r>
      <w:r w:rsidRPr="00303F74">
        <w:rPr>
          <w:rFonts w:ascii="Arial" w:hAnsi="Arial" w:cs="Arial"/>
          <w:b/>
          <w:i/>
        </w:rPr>
        <w:t>Arquivos</w:t>
      </w:r>
      <w:r w:rsidRPr="00303F74">
        <w:rPr>
          <w:rFonts w:ascii="Arial" w:hAnsi="Arial" w:cs="Arial"/>
        </w:rPr>
        <w:t>”, a documentação necessária à comprovação</w:t>
      </w:r>
      <w:r w:rsidR="00824BCE">
        <w:rPr>
          <w:rFonts w:ascii="Arial" w:hAnsi="Arial" w:cs="Arial"/>
        </w:rPr>
        <w:t xml:space="preserve"> conforme previsto na </w:t>
      </w:r>
      <w:r w:rsidR="00824BCE">
        <w:rPr>
          <w:rFonts w:ascii="Arial" w:hAnsi="Arial" w:cs="Arial"/>
        </w:rPr>
        <w:t>IN 7/2018</w:t>
      </w:r>
      <w:r w:rsidRPr="00303F74">
        <w:rPr>
          <w:rFonts w:ascii="Arial" w:hAnsi="Arial" w:cs="Arial"/>
        </w:rPr>
        <w:t>, considerando a necessidade por modalidade e por tipo de prestação de serviços.</w:t>
      </w:r>
    </w:p>
    <w:p w:rsidR="00265A8E" w:rsidRPr="00303F74" w:rsidRDefault="00265A8E" w:rsidP="0010046F">
      <w:pPr>
        <w:spacing w:after="120" w:line="240" w:lineRule="auto"/>
        <w:jc w:val="both"/>
        <w:rPr>
          <w:rFonts w:ascii="Arial" w:hAnsi="Arial" w:cs="Arial"/>
        </w:rPr>
      </w:pPr>
      <w:r w:rsidRPr="00303F74">
        <w:rPr>
          <w:rFonts w:ascii="Arial" w:hAnsi="Arial" w:cs="Arial"/>
          <w:b/>
        </w:rPr>
        <w:t>Cobrança pelos serviços</w:t>
      </w:r>
      <w:r w:rsidRPr="00303F74">
        <w:rPr>
          <w:rFonts w:ascii="Arial" w:hAnsi="Arial" w:cs="Arial"/>
        </w:rPr>
        <w:t xml:space="preserve">: Informar se é feita a cobrança pela prestação de serviço e caso afirmativo ao final deverá ser </w:t>
      </w:r>
      <w:proofErr w:type="gramStart"/>
      <w:r w:rsidRPr="00303F74">
        <w:rPr>
          <w:rFonts w:ascii="Arial" w:hAnsi="Arial" w:cs="Arial"/>
        </w:rPr>
        <w:t>anexada</w:t>
      </w:r>
      <w:proofErr w:type="gramEnd"/>
      <w:r w:rsidRPr="00303F74">
        <w:rPr>
          <w:rFonts w:ascii="Arial" w:hAnsi="Arial" w:cs="Arial"/>
        </w:rPr>
        <w:t xml:space="preserve"> cópia de uma conta que comprova a cobrança. </w:t>
      </w:r>
    </w:p>
    <w:p w:rsidR="00265A8E" w:rsidRPr="00260CEC" w:rsidRDefault="00265A8E" w:rsidP="00862492">
      <w:pPr>
        <w:spacing w:after="120" w:line="240" w:lineRule="auto"/>
        <w:jc w:val="both"/>
        <w:rPr>
          <w:rFonts w:ascii="Arial" w:hAnsi="Arial" w:cs="Arial"/>
        </w:rPr>
      </w:pPr>
    </w:p>
    <w:p w:rsidR="00265A8E" w:rsidRPr="00260CEC" w:rsidRDefault="00265A8E" w:rsidP="00862492">
      <w:pPr>
        <w:spacing w:after="120" w:line="240" w:lineRule="auto"/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 xml:space="preserve">Preenchidos os dados referentes à institucionalização e planejamento dos serviços, clique em SALVAR </w:t>
      </w:r>
      <w:r w:rsidR="0010046F" w:rsidRPr="00260CEC">
        <w:rPr>
          <w:rFonts w:ascii="Arial" w:hAnsi="Arial" w:cs="Arial"/>
        </w:rPr>
        <w:t>e</w:t>
      </w:r>
      <w:r w:rsidRPr="00260CEC">
        <w:rPr>
          <w:rFonts w:ascii="Arial" w:hAnsi="Arial" w:cs="Arial"/>
        </w:rPr>
        <w:t xml:space="preserve"> o sistema o encaminhará para a próxima aba</w:t>
      </w:r>
      <w:r w:rsidR="0010046F" w:rsidRPr="00260CEC">
        <w:rPr>
          <w:rFonts w:ascii="Arial" w:hAnsi="Arial" w:cs="Arial"/>
        </w:rPr>
        <w:t>:</w:t>
      </w:r>
      <w:r w:rsidRPr="00260CEC">
        <w:rPr>
          <w:rFonts w:ascii="Arial" w:hAnsi="Arial" w:cs="Arial"/>
        </w:rPr>
        <w:t xml:space="preserve"> “</w:t>
      </w:r>
      <w:r w:rsidRPr="00260CEC">
        <w:rPr>
          <w:rFonts w:ascii="Arial" w:hAnsi="Arial" w:cs="Arial"/>
          <w:b/>
          <w:i/>
        </w:rPr>
        <w:t>Localização</w:t>
      </w:r>
      <w:r w:rsidRPr="00260CEC">
        <w:rPr>
          <w:rFonts w:ascii="Arial" w:hAnsi="Arial" w:cs="Arial"/>
        </w:rPr>
        <w:t>”.</w:t>
      </w:r>
    </w:p>
    <w:p w:rsidR="00265A8E" w:rsidRPr="00260CEC" w:rsidRDefault="00265A8E" w:rsidP="00265A8E">
      <w:pPr>
        <w:jc w:val="both"/>
        <w:rPr>
          <w:rFonts w:ascii="Arial" w:hAnsi="Arial" w:cs="Arial"/>
          <w:color w:val="3366FF"/>
        </w:rPr>
      </w:pPr>
    </w:p>
    <w:p w:rsidR="00862492" w:rsidRPr="00260CEC" w:rsidRDefault="00862492">
      <w:pPr>
        <w:rPr>
          <w:b/>
          <w:noProof/>
          <w:lang w:eastAsia="pt-BR"/>
        </w:rPr>
      </w:pPr>
      <w:r w:rsidRPr="00260CEC">
        <w:rPr>
          <w:b/>
          <w:noProof/>
          <w:lang w:eastAsia="pt-BR"/>
        </w:rPr>
        <w:br w:type="page"/>
      </w:r>
    </w:p>
    <w:p w:rsidR="00862492" w:rsidRPr="00260CEC" w:rsidRDefault="00862492" w:rsidP="00862492">
      <w:pPr>
        <w:pStyle w:val="Ttulo1"/>
        <w:numPr>
          <w:ilvl w:val="1"/>
          <w:numId w:val="2"/>
        </w:numPr>
        <w:tabs>
          <w:tab w:val="clear" w:pos="709"/>
          <w:tab w:val="clear" w:pos="792"/>
          <w:tab w:val="clear" w:pos="851"/>
          <w:tab w:val="num" w:pos="-2700"/>
        </w:tabs>
        <w:spacing w:before="0"/>
        <w:ind w:left="720" w:hanging="720"/>
      </w:pPr>
      <w:bookmarkStart w:id="14" w:name="_Toc512408955"/>
      <w:r w:rsidRPr="00260CEC">
        <w:lastRenderedPageBreak/>
        <w:t>Localização</w:t>
      </w:r>
      <w:bookmarkEnd w:id="14"/>
    </w:p>
    <w:p w:rsidR="003801B8" w:rsidRPr="00260CEC" w:rsidRDefault="003801B8" w:rsidP="00862492">
      <w:pPr>
        <w:spacing w:after="120" w:line="240" w:lineRule="auto"/>
        <w:jc w:val="both"/>
        <w:rPr>
          <w:rFonts w:ascii="Arial" w:hAnsi="Arial" w:cs="Arial"/>
          <w:noProof/>
          <w:lang w:eastAsia="pt-BR"/>
        </w:rPr>
      </w:pPr>
      <w:r w:rsidRPr="00260CEC">
        <w:rPr>
          <w:rFonts w:ascii="Arial" w:hAnsi="Arial" w:cs="Arial"/>
          <w:noProof/>
          <w:lang w:eastAsia="pt-BR"/>
        </w:rPr>
        <w:t xml:space="preserve">Nesta aba, de </w:t>
      </w:r>
      <w:r w:rsidRPr="00260CEC">
        <w:rPr>
          <w:rFonts w:ascii="Arial" w:hAnsi="Arial" w:cs="Arial"/>
          <w:b/>
          <w:noProof/>
          <w:lang w:eastAsia="pt-BR"/>
        </w:rPr>
        <w:t>localização</w:t>
      </w:r>
      <w:r w:rsidRPr="00260CEC">
        <w:rPr>
          <w:rFonts w:ascii="Arial" w:hAnsi="Arial" w:cs="Arial"/>
          <w:noProof/>
          <w:lang w:eastAsia="pt-BR"/>
        </w:rPr>
        <w:t>, serão informados dados do(s) município(s), da população</w:t>
      </w:r>
      <w:r w:rsidR="001544B9" w:rsidRPr="00260CEC">
        <w:rPr>
          <w:rFonts w:ascii="Arial" w:hAnsi="Arial" w:cs="Arial"/>
          <w:noProof/>
          <w:lang w:eastAsia="pt-BR"/>
        </w:rPr>
        <w:t xml:space="preserve"> </w:t>
      </w:r>
      <w:r w:rsidR="00D24028" w:rsidRPr="00260CEC">
        <w:rPr>
          <w:rFonts w:ascii="Arial" w:hAnsi="Arial" w:cs="Arial"/>
          <w:noProof/>
          <w:lang w:eastAsia="pt-BR"/>
        </w:rPr>
        <w:t>e</w:t>
      </w:r>
      <w:r w:rsidR="001544B9" w:rsidRPr="00260CEC">
        <w:rPr>
          <w:rFonts w:ascii="Arial" w:hAnsi="Arial" w:cs="Arial"/>
          <w:noProof/>
          <w:lang w:eastAsia="pt-BR"/>
        </w:rPr>
        <w:t xml:space="preserve"> das</w:t>
      </w:r>
      <w:r w:rsidR="00D24028" w:rsidRPr="00260CEC">
        <w:rPr>
          <w:rFonts w:ascii="Arial" w:hAnsi="Arial" w:cs="Arial"/>
          <w:noProof/>
          <w:lang w:eastAsia="pt-BR"/>
        </w:rPr>
        <w:t xml:space="preserve"> famílias</w:t>
      </w:r>
      <w:r w:rsidRPr="00260CEC">
        <w:rPr>
          <w:rFonts w:ascii="Arial" w:hAnsi="Arial" w:cs="Arial"/>
          <w:noProof/>
          <w:lang w:eastAsia="pt-BR"/>
        </w:rPr>
        <w:t xml:space="preserve"> beneficiada</w:t>
      </w:r>
      <w:r w:rsidR="00D24028" w:rsidRPr="00260CEC">
        <w:rPr>
          <w:rFonts w:ascii="Arial" w:hAnsi="Arial" w:cs="Arial"/>
          <w:noProof/>
          <w:lang w:eastAsia="pt-BR"/>
        </w:rPr>
        <w:t>s</w:t>
      </w:r>
      <w:r w:rsidR="001544B9" w:rsidRPr="00260CEC">
        <w:rPr>
          <w:rFonts w:ascii="Arial" w:hAnsi="Arial" w:cs="Arial"/>
          <w:noProof/>
          <w:lang w:eastAsia="pt-BR"/>
        </w:rPr>
        <w:t>, além</w:t>
      </w:r>
      <w:r w:rsidRPr="00260CEC">
        <w:rPr>
          <w:rFonts w:ascii="Arial" w:hAnsi="Arial" w:cs="Arial"/>
          <w:noProof/>
          <w:lang w:eastAsia="pt-BR"/>
        </w:rPr>
        <w:t xml:space="preserve"> da localização do empreendimento.</w:t>
      </w:r>
    </w:p>
    <w:p w:rsidR="003801B8" w:rsidRPr="00260CEC" w:rsidRDefault="003801B8" w:rsidP="00862492">
      <w:pPr>
        <w:spacing w:after="120" w:line="240" w:lineRule="auto"/>
        <w:jc w:val="both"/>
        <w:rPr>
          <w:rFonts w:ascii="Arial" w:hAnsi="Arial" w:cs="Arial"/>
          <w:noProof/>
          <w:lang w:eastAsia="pt-BR"/>
        </w:rPr>
      </w:pPr>
      <w:r w:rsidRPr="00260CEC">
        <w:rPr>
          <w:rFonts w:ascii="Arial" w:hAnsi="Arial" w:cs="Arial"/>
          <w:noProof/>
          <w:lang w:eastAsia="pt-BR"/>
        </w:rPr>
        <w:t xml:space="preserve">O primeiro </w:t>
      </w:r>
      <w:r w:rsidR="00D24028" w:rsidRPr="00260CEC">
        <w:rPr>
          <w:rFonts w:ascii="Arial" w:hAnsi="Arial" w:cs="Arial"/>
          <w:noProof/>
          <w:lang w:eastAsia="pt-BR"/>
        </w:rPr>
        <w:t>passo deve ser a inclusão do(s) município(s) beneficiados pela proposta. O sistema apresenta uma lista com o nome de todos os municípios do Brasil. Basta iniciar a digitação e</w:t>
      </w:r>
      <w:r w:rsidR="00D410C0" w:rsidRPr="00260CEC">
        <w:rPr>
          <w:rFonts w:ascii="Arial" w:hAnsi="Arial" w:cs="Arial"/>
          <w:noProof/>
          <w:lang w:eastAsia="pt-BR"/>
        </w:rPr>
        <w:t xml:space="preserve"> fazer a seleção, assim que o nome correto estiver disponível.</w:t>
      </w:r>
    </w:p>
    <w:p w:rsidR="003801B8" w:rsidRPr="00260CEC" w:rsidRDefault="00D24028" w:rsidP="001544B9">
      <w:pPr>
        <w:jc w:val="center"/>
      </w:pPr>
      <w:r w:rsidRPr="00260CE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53B3A" wp14:editId="361DF7F6">
                <wp:simplePos x="0" y="0"/>
                <wp:positionH relativeFrom="column">
                  <wp:posOffset>6724650</wp:posOffset>
                </wp:positionH>
                <wp:positionV relativeFrom="paragraph">
                  <wp:posOffset>3163570</wp:posOffset>
                </wp:positionV>
                <wp:extent cx="857250" cy="457200"/>
                <wp:effectExtent l="0" t="0" r="19050" b="1905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" o:spid="_x0000_s1026" style="position:absolute;margin-left:529.5pt;margin-top:249.1pt;width:67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" filled="f" strokecolor="red" strokeweight="2pt"/>
            </w:pict>
          </mc:Fallback>
        </mc:AlternateContent>
      </w:r>
      <w:r w:rsidR="003801B8" w:rsidRPr="00260CEC">
        <w:rPr>
          <w:noProof/>
          <w:lang w:eastAsia="pt-BR"/>
        </w:rPr>
        <w:drawing>
          <wp:inline distT="0" distB="0" distL="0" distR="0" wp14:anchorId="36BE74AE" wp14:editId="438F08A8">
            <wp:extent cx="8020050" cy="501457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191" cy="501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F74" w:rsidRPr="004620CA" w:rsidRDefault="00303F74" w:rsidP="00303F74">
      <w:pPr>
        <w:jc w:val="both"/>
        <w:rPr>
          <w:rFonts w:ascii="Arial" w:hAnsi="Arial" w:cs="Arial"/>
          <w:b/>
        </w:rPr>
      </w:pPr>
      <w:r w:rsidRPr="004620CA">
        <w:rPr>
          <w:rFonts w:ascii="Arial" w:hAnsi="Arial" w:cs="Arial"/>
          <w:b/>
        </w:rPr>
        <w:lastRenderedPageBreak/>
        <w:t xml:space="preserve">Informações para o preenchimento – </w:t>
      </w:r>
      <w:r>
        <w:rPr>
          <w:rFonts w:ascii="Arial" w:hAnsi="Arial" w:cs="Arial"/>
          <w:b/>
        </w:rPr>
        <w:t>MUNICÍPIOS E POPULAÇÃO</w:t>
      </w:r>
    </w:p>
    <w:p w:rsidR="00D24028" w:rsidRPr="00260CEC" w:rsidRDefault="00D24028" w:rsidP="00862492">
      <w:pPr>
        <w:spacing w:after="120" w:line="240" w:lineRule="auto"/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 xml:space="preserve">Uma vez selecionado </w:t>
      </w:r>
      <w:r w:rsidR="001544B9" w:rsidRPr="00260CEC">
        <w:rPr>
          <w:rFonts w:ascii="Arial" w:hAnsi="Arial" w:cs="Arial"/>
        </w:rPr>
        <w:t>o primeiro</w:t>
      </w:r>
      <w:r w:rsidRPr="00260CEC">
        <w:rPr>
          <w:rFonts w:ascii="Arial" w:hAnsi="Arial" w:cs="Arial"/>
        </w:rPr>
        <w:t xml:space="preserve"> município, o passo seguinte deve ser a inserção dos dados de população especificados abaixo:</w:t>
      </w:r>
    </w:p>
    <w:p w:rsidR="00D24028" w:rsidRPr="00303F74" w:rsidRDefault="00D24028" w:rsidP="00862492">
      <w:pPr>
        <w:spacing w:after="120" w:line="240" w:lineRule="auto"/>
        <w:jc w:val="both"/>
        <w:rPr>
          <w:rFonts w:ascii="Arial" w:hAnsi="Arial" w:cs="Arial"/>
        </w:rPr>
      </w:pPr>
      <w:r w:rsidRPr="00303F74">
        <w:rPr>
          <w:rFonts w:ascii="Arial" w:hAnsi="Arial" w:cs="Arial"/>
          <w:b/>
        </w:rPr>
        <w:t>População total beneficiada pelo empreendimento</w:t>
      </w:r>
      <w:r w:rsidRPr="00303F74">
        <w:rPr>
          <w:rFonts w:ascii="Arial" w:hAnsi="Arial" w:cs="Arial"/>
        </w:rPr>
        <w:t xml:space="preserve">: </w:t>
      </w:r>
      <w:r w:rsidR="009349C9" w:rsidRPr="00303F74">
        <w:rPr>
          <w:rFonts w:ascii="Arial" w:hAnsi="Arial" w:cs="Arial"/>
        </w:rPr>
        <w:t>População beneficiada em número de habitantes. Não deve ser maior que a população total do</w:t>
      </w:r>
      <w:r w:rsidR="00303F74">
        <w:rPr>
          <w:rFonts w:ascii="Arial" w:hAnsi="Arial" w:cs="Arial"/>
        </w:rPr>
        <w:t>(s)</w:t>
      </w:r>
      <w:r w:rsidR="009349C9" w:rsidRPr="00303F74">
        <w:rPr>
          <w:rFonts w:ascii="Arial" w:hAnsi="Arial" w:cs="Arial"/>
        </w:rPr>
        <w:t xml:space="preserve"> município</w:t>
      </w:r>
      <w:r w:rsidR="00303F74">
        <w:rPr>
          <w:rFonts w:ascii="Arial" w:hAnsi="Arial" w:cs="Arial"/>
        </w:rPr>
        <w:t>(s)</w:t>
      </w:r>
      <w:r w:rsidR="009349C9" w:rsidRPr="00303F74">
        <w:rPr>
          <w:rFonts w:ascii="Arial" w:hAnsi="Arial" w:cs="Arial"/>
        </w:rPr>
        <w:t xml:space="preserve"> selecionado</w:t>
      </w:r>
      <w:r w:rsidR="00303F74">
        <w:rPr>
          <w:rFonts w:ascii="Arial" w:hAnsi="Arial" w:cs="Arial"/>
        </w:rPr>
        <w:t>(s)</w:t>
      </w:r>
      <w:r w:rsidR="009349C9" w:rsidRPr="00303F74">
        <w:rPr>
          <w:rFonts w:ascii="Arial" w:hAnsi="Arial" w:cs="Arial"/>
        </w:rPr>
        <w:t xml:space="preserve">. Se os estudos e projetos que subsidiaram a proposta incluem um estudo de custo-benefício, a população total beneficiada pelo empreendimento deve ser a levada em conta no estudo. Na falta de um estudo de custo benefício, </w:t>
      </w:r>
      <w:r w:rsidR="000D33CA" w:rsidRPr="00303F74">
        <w:rPr>
          <w:rFonts w:ascii="Arial" w:hAnsi="Arial" w:cs="Arial"/>
        </w:rPr>
        <w:t xml:space="preserve">no caso da modalidade de Manejo de Águas Pluviais, </w:t>
      </w:r>
      <w:r w:rsidR="009349C9" w:rsidRPr="00303F74">
        <w:rPr>
          <w:rFonts w:ascii="Arial" w:hAnsi="Arial" w:cs="Arial"/>
        </w:rPr>
        <w:t>uma segunda opção pode ser uma estimativa da população</w:t>
      </w:r>
      <w:r w:rsidR="00303F74">
        <w:rPr>
          <w:rFonts w:ascii="Arial" w:hAnsi="Arial" w:cs="Arial"/>
        </w:rPr>
        <w:t xml:space="preserve"> total</w:t>
      </w:r>
      <w:r w:rsidR="009349C9" w:rsidRPr="00303F74">
        <w:rPr>
          <w:rFonts w:ascii="Arial" w:hAnsi="Arial" w:cs="Arial"/>
        </w:rPr>
        <w:t xml:space="preserve"> da</w:t>
      </w:r>
      <w:r w:rsidR="007F6DE9" w:rsidRPr="00303F74">
        <w:rPr>
          <w:rFonts w:ascii="Arial" w:hAnsi="Arial" w:cs="Arial"/>
        </w:rPr>
        <w:t>(s)</w:t>
      </w:r>
      <w:r w:rsidR="009349C9" w:rsidRPr="00303F74">
        <w:rPr>
          <w:rFonts w:ascii="Arial" w:hAnsi="Arial" w:cs="Arial"/>
        </w:rPr>
        <w:t xml:space="preserve"> bacia</w:t>
      </w:r>
      <w:r w:rsidR="007F6DE9" w:rsidRPr="00303F74">
        <w:rPr>
          <w:rFonts w:ascii="Arial" w:hAnsi="Arial" w:cs="Arial"/>
        </w:rPr>
        <w:t>(s)</w:t>
      </w:r>
      <w:r w:rsidR="009349C9" w:rsidRPr="00303F74">
        <w:rPr>
          <w:rFonts w:ascii="Arial" w:hAnsi="Arial" w:cs="Arial"/>
        </w:rPr>
        <w:t xml:space="preserve"> hidrográfica</w:t>
      </w:r>
      <w:r w:rsidR="007F6DE9" w:rsidRPr="00303F74">
        <w:rPr>
          <w:rFonts w:ascii="Arial" w:hAnsi="Arial" w:cs="Arial"/>
        </w:rPr>
        <w:t>(s)</w:t>
      </w:r>
      <w:r w:rsidR="009349C9" w:rsidRPr="00303F74">
        <w:rPr>
          <w:rFonts w:ascii="Arial" w:hAnsi="Arial" w:cs="Arial"/>
        </w:rPr>
        <w:t xml:space="preserve"> contemplada</w:t>
      </w:r>
      <w:r w:rsidR="007F6DE9" w:rsidRPr="00303F74">
        <w:rPr>
          <w:rFonts w:ascii="Arial" w:hAnsi="Arial" w:cs="Arial"/>
        </w:rPr>
        <w:t>(s)</w:t>
      </w:r>
      <w:r w:rsidR="009349C9" w:rsidRPr="00303F74">
        <w:rPr>
          <w:rFonts w:ascii="Arial" w:hAnsi="Arial" w:cs="Arial"/>
        </w:rPr>
        <w:t xml:space="preserve"> pelo empreendimento.</w:t>
      </w:r>
    </w:p>
    <w:p w:rsidR="009349C9" w:rsidRPr="00303F74" w:rsidRDefault="00D24028" w:rsidP="00862492">
      <w:pPr>
        <w:spacing w:after="120" w:line="240" w:lineRule="auto"/>
        <w:jc w:val="both"/>
        <w:rPr>
          <w:rFonts w:ascii="Arial" w:hAnsi="Arial" w:cs="Arial"/>
        </w:rPr>
      </w:pPr>
      <w:r w:rsidRPr="00303F74">
        <w:rPr>
          <w:rFonts w:ascii="Arial" w:hAnsi="Arial" w:cs="Arial"/>
          <w:b/>
        </w:rPr>
        <w:t>Total de famílias beneficiadas pelo empreendimento</w:t>
      </w:r>
      <w:r w:rsidRPr="00303F74">
        <w:rPr>
          <w:rFonts w:ascii="Arial" w:hAnsi="Arial" w:cs="Arial"/>
        </w:rPr>
        <w:t>:</w:t>
      </w:r>
      <w:r w:rsidR="009349C9" w:rsidRPr="00303F74">
        <w:rPr>
          <w:rFonts w:ascii="Arial" w:hAnsi="Arial" w:cs="Arial"/>
        </w:rPr>
        <w:t xml:space="preserve"> População beneficiada em número de famílias.</w:t>
      </w:r>
    </w:p>
    <w:p w:rsidR="009349C9" w:rsidRPr="00303F74" w:rsidRDefault="00D24028" w:rsidP="00862492">
      <w:pPr>
        <w:spacing w:after="120" w:line="240" w:lineRule="auto"/>
        <w:jc w:val="both"/>
        <w:rPr>
          <w:rFonts w:ascii="Arial" w:hAnsi="Arial" w:cs="Arial"/>
        </w:rPr>
      </w:pPr>
      <w:r w:rsidRPr="00303F74">
        <w:rPr>
          <w:rFonts w:ascii="Arial" w:hAnsi="Arial" w:cs="Arial"/>
          <w:b/>
        </w:rPr>
        <w:t>Famílias com baixa renda beneficiadas</w:t>
      </w:r>
      <w:r w:rsidRPr="00303F74">
        <w:rPr>
          <w:rFonts w:ascii="Arial" w:hAnsi="Arial" w:cs="Arial"/>
        </w:rPr>
        <w:t>:</w:t>
      </w:r>
      <w:r w:rsidR="009349C9" w:rsidRPr="00303F74">
        <w:rPr>
          <w:rFonts w:ascii="Arial" w:hAnsi="Arial" w:cs="Arial"/>
        </w:rPr>
        <w:t xml:space="preserve"> Número de famílias beneficiadas com renda menor ou igual a R$ 1.600,00. Deve ser menor ou igual ao </w:t>
      </w:r>
      <w:r w:rsidR="000D33CA" w:rsidRPr="00303F74">
        <w:rPr>
          <w:rFonts w:ascii="Arial" w:hAnsi="Arial" w:cs="Arial"/>
        </w:rPr>
        <w:t>t</w:t>
      </w:r>
      <w:r w:rsidR="009349C9" w:rsidRPr="00303F74">
        <w:rPr>
          <w:rFonts w:ascii="Arial" w:hAnsi="Arial" w:cs="Arial"/>
        </w:rPr>
        <w:t>otal de famílias beneficiadas pelo empreendimento</w:t>
      </w:r>
    </w:p>
    <w:p w:rsidR="00D24028" w:rsidRPr="00303F74" w:rsidRDefault="00D24028" w:rsidP="00862492">
      <w:pPr>
        <w:spacing w:after="120" w:line="240" w:lineRule="auto"/>
        <w:jc w:val="both"/>
        <w:rPr>
          <w:rFonts w:ascii="Arial" w:hAnsi="Arial" w:cs="Arial"/>
        </w:rPr>
      </w:pPr>
      <w:r w:rsidRPr="00303F74">
        <w:rPr>
          <w:rFonts w:ascii="Arial" w:hAnsi="Arial" w:cs="Arial"/>
          <w:b/>
        </w:rPr>
        <w:t>Famílias em áreas de risco beneficiadas</w:t>
      </w:r>
      <w:r w:rsidRPr="00303F74">
        <w:rPr>
          <w:rFonts w:ascii="Arial" w:hAnsi="Arial" w:cs="Arial"/>
        </w:rPr>
        <w:t>:</w:t>
      </w:r>
      <w:r w:rsidR="007F6DE9" w:rsidRPr="00303F74">
        <w:rPr>
          <w:rFonts w:ascii="Arial" w:hAnsi="Arial" w:cs="Arial"/>
        </w:rPr>
        <w:t xml:space="preserve"> </w:t>
      </w:r>
      <w:r w:rsidR="000D33CA" w:rsidRPr="00303F74">
        <w:rPr>
          <w:rFonts w:ascii="Arial" w:hAnsi="Arial" w:cs="Arial"/>
        </w:rPr>
        <w:t>neste campo, deve ser informado o n</w:t>
      </w:r>
      <w:r w:rsidR="007F6DE9" w:rsidRPr="00303F74">
        <w:rPr>
          <w:rFonts w:ascii="Arial" w:hAnsi="Arial" w:cs="Arial"/>
        </w:rPr>
        <w:t>úmero de famílias em regiões de risco de inundação dentro da(s) bacia(s) hidrográfica(s) contemplada(s)</w:t>
      </w:r>
      <w:r w:rsidR="000D33CA" w:rsidRPr="00303F74">
        <w:rPr>
          <w:rFonts w:ascii="Arial" w:hAnsi="Arial" w:cs="Arial"/>
        </w:rPr>
        <w:t xml:space="preserve"> pelo empreendimento</w:t>
      </w:r>
      <w:r w:rsidR="007F6DE9" w:rsidRPr="00303F74">
        <w:rPr>
          <w:rFonts w:ascii="Arial" w:hAnsi="Arial" w:cs="Arial"/>
        </w:rPr>
        <w:t xml:space="preserve">. O conceito </w:t>
      </w:r>
      <w:r w:rsidR="000D33CA" w:rsidRPr="00303F74">
        <w:rPr>
          <w:rFonts w:ascii="Arial" w:hAnsi="Arial" w:cs="Arial"/>
        </w:rPr>
        <w:t xml:space="preserve">regiões </w:t>
      </w:r>
      <w:r w:rsidR="007F6DE9" w:rsidRPr="00303F74">
        <w:rPr>
          <w:rFonts w:ascii="Arial" w:hAnsi="Arial" w:cs="Arial"/>
        </w:rPr>
        <w:t xml:space="preserve">de risco pode ser o definido </w:t>
      </w:r>
      <w:r w:rsidR="000D33CA" w:rsidRPr="00303F74">
        <w:rPr>
          <w:rFonts w:ascii="Arial" w:hAnsi="Arial" w:cs="Arial"/>
        </w:rPr>
        <w:t>na</w:t>
      </w:r>
      <w:r w:rsidR="007F6DE9" w:rsidRPr="00303F74">
        <w:rPr>
          <w:rFonts w:ascii="Arial" w:hAnsi="Arial" w:cs="Arial"/>
        </w:rPr>
        <w:t>s políticas municipais de gestão de risco</w:t>
      </w:r>
      <w:r w:rsidR="000D33CA" w:rsidRPr="00303F74">
        <w:rPr>
          <w:rFonts w:ascii="Arial" w:hAnsi="Arial" w:cs="Arial"/>
        </w:rPr>
        <w:t>;</w:t>
      </w:r>
      <w:r w:rsidR="007F6DE9" w:rsidRPr="00303F74">
        <w:rPr>
          <w:rFonts w:ascii="Arial" w:hAnsi="Arial" w:cs="Arial"/>
        </w:rPr>
        <w:t xml:space="preserve"> ou, como sugestão, as </w:t>
      </w:r>
      <w:r w:rsidR="000D33CA" w:rsidRPr="00303F74">
        <w:rPr>
          <w:rFonts w:ascii="Arial" w:hAnsi="Arial" w:cs="Arial"/>
        </w:rPr>
        <w:t>áreas com</w:t>
      </w:r>
      <w:r w:rsidR="007F6DE9" w:rsidRPr="00303F74">
        <w:rPr>
          <w:rFonts w:ascii="Arial" w:hAnsi="Arial" w:cs="Arial"/>
        </w:rPr>
        <w:t xml:space="preserve"> manchas de inundação em que a altura do nível d’água atinge de cerca de 1 metro.</w:t>
      </w:r>
    </w:p>
    <w:p w:rsidR="007F6DE9" w:rsidRPr="00303F74" w:rsidRDefault="00D24028" w:rsidP="00862492">
      <w:pPr>
        <w:spacing w:after="120" w:line="240" w:lineRule="auto"/>
        <w:jc w:val="both"/>
        <w:rPr>
          <w:rFonts w:ascii="Arial" w:hAnsi="Arial" w:cs="Arial"/>
        </w:rPr>
      </w:pPr>
      <w:r w:rsidRPr="00303F74">
        <w:rPr>
          <w:rFonts w:ascii="Arial" w:hAnsi="Arial" w:cs="Arial"/>
          <w:b/>
        </w:rPr>
        <w:t>Fonte de informação</w:t>
      </w:r>
      <w:r w:rsidRPr="00303F74">
        <w:rPr>
          <w:rFonts w:ascii="Arial" w:hAnsi="Arial" w:cs="Arial"/>
        </w:rPr>
        <w:t>:</w:t>
      </w:r>
      <w:r w:rsidR="007F6DE9" w:rsidRPr="00303F74">
        <w:rPr>
          <w:rFonts w:ascii="Arial" w:hAnsi="Arial" w:cs="Arial"/>
        </w:rPr>
        <w:t xml:space="preserve"> </w:t>
      </w:r>
      <w:r w:rsidR="000D33CA" w:rsidRPr="00303F74">
        <w:rPr>
          <w:rFonts w:ascii="Arial" w:hAnsi="Arial" w:cs="Arial"/>
        </w:rPr>
        <w:t>neste campo, deve ser informada</w:t>
      </w:r>
      <w:r w:rsidR="007F6DE9" w:rsidRPr="00303F74">
        <w:rPr>
          <w:rFonts w:ascii="Arial" w:hAnsi="Arial" w:cs="Arial"/>
        </w:rPr>
        <w:t xml:space="preserve"> a fonte da informação anterior (Famílias em áreas de risco beneficiadas). O sistema apresenta </w:t>
      </w:r>
      <w:r w:rsidR="00C1353C" w:rsidRPr="00303F74">
        <w:rPr>
          <w:rFonts w:ascii="Arial" w:hAnsi="Arial" w:cs="Arial"/>
        </w:rPr>
        <w:t xml:space="preserve">diversas </w:t>
      </w:r>
      <w:r w:rsidR="007F6DE9" w:rsidRPr="00303F74">
        <w:rPr>
          <w:rFonts w:ascii="Arial" w:hAnsi="Arial" w:cs="Arial"/>
        </w:rPr>
        <w:t>opções:</w:t>
      </w:r>
    </w:p>
    <w:p w:rsidR="00C1353C" w:rsidRPr="00260CEC" w:rsidRDefault="00C1353C" w:rsidP="00C1353C">
      <w:r w:rsidRPr="00260CEC"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614BFFE1" wp14:editId="3BA43554">
            <wp:simplePos x="0" y="0"/>
            <wp:positionH relativeFrom="column">
              <wp:posOffset>2737485</wp:posOffset>
            </wp:positionH>
            <wp:positionV relativeFrom="paragraph">
              <wp:posOffset>179705</wp:posOffset>
            </wp:positionV>
            <wp:extent cx="2905760" cy="1838325"/>
            <wp:effectExtent l="0" t="0" r="8890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5" t="41774" r="8999" b="29387"/>
                    <a:stretch/>
                  </pic:blipFill>
                  <pic:spPr bwMode="auto">
                    <a:xfrm>
                      <a:off x="0" y="0"/>
                      <a:ext cx="290576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53C" w:rsidRPr="00260CEC" w:rsidRDefault="00C1353C" w:rsidP="00C1353C"/>
    <w:p w:rsidR="00C1353C" w:rsidRPr="00260CEC" w:rsidRDefault="00C1353C" w:rsidP="00C1353C"/>
    <w:p w:rsidR="00C1353C" w:rsidRPr="00260CEC" w:rsidRDefault="00C1353C" w:rsidP="00C1353C"/>
    <w:p w:rsidR="00D24028" w:rsidRPr="00260CEC" w:rsidRDefault="00C1353C" w:rsidP="00C1353C">
      <w:r w:rsidRPr="00260CEC">
        <w:br w:type="textWrapping" w:clear="all"/>
      </w:r>
    </w:p>
    <w:p w:rsidR="007F6DE9" w:rsidRPr="00303F74" w:rsidRDefault="007F6DE9" w:rsidP="00D24028">
      <w:pPr>
        <w:jc w:val="both"/>
        <w:rPr>
          <w:rFonts w:ascii="Arial" w:hAnsi="Arial" w:cs="Arial"/>
          <w:b/>
          <w:color w:val="0000FF"/>
        </w:rPr>
      </w:pPr>
      <w:r w:rsidRPr="00303F74">
        <w:rPr>
          <w:rFonts w:ascii="Arial" w:hAnsi="Arial" w:cs="Arial"/>
          <w:b/>
          <w:color w:val="0000FF"/>
        </w:rPr>
        <w:t xml:space="preserve">Deve ser selecionada uma das opções disponíveis. </w:t>
      </w:r>
    </w:p>
    <w:p w:rsidR="007F6DE9" w:rsidRPr="00303F74" w:rsidRDefault="00C1353C" w:rsidP="00D24028">
      <w:pPr>
        <w:jc w:val="both"/>
        <w:rPr>
          <w:rFonts w:ascii="Arial" w:hAnsi="Arial" w:cs="Arial"/>
          <w:b/>
          <w:color w:val="0000FF"/>
        </w:rPr>
      </w:pPr>
      <w:r w:rsidRPr="00303F74">
        <w:rPr>
          <w:rFonts w:ascii="Arial" w:hAnsi="Arial" w:cs="Arial"/>
          <w:b/>
          <w:color w:val="0000FF"/>
        </w:rPr>
        <w:t>No caso d</w:t>
      </w:r>
      <w:r w:rsidR="007F6DE9" w:rsidRPr="00303F74">
        <w:rPr>
          <w:rFonts w:ascii="Arial" w:hAnsi="Arial" w:cs="Arial"/>
          <w:b/>
          <w:color w:val="0000FF"/>
        </w:rPr>
        <w:t>as opções disponíveis não contemplarem o processo de estimativa das famílias em áreas de risco beneficiadas, o sistema tem ainda a opção “Outra”, a partir da qual pode ser descrita qualquer informação.</w:t>
      </w:r>
    </w:p>
    <w:p w:rsidR="007825C1" w:rsidRPr="00260CEC" w:rsidRDefault="00D24028" w:rsidP="00D24028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lastRenderedPageBreak/>
        <w:t xml:space="preserve">Caso a proposta contemple mais de um município, as operações de inclusão de um (novo) </w:t>
      </w:r>
      <w:r w:rsidR="007F6DE9" w:rsidRPr="00260CEC">
        <w:rPr>
          <w:rFonts w:ascii="Arial" w:hAnsi="Arial" w:cs="Arial"/>
        </w:rPr>
        <w:t>município e</w:t>
      </w:r>
      <w:r w:rsidRPr="00260CEC">
        <w:rPr>
          <w:rFonts w:ascii="Arial" w:hAnsi="Arial" w:cs="Arial"/>
        </w:rPr>
        <w:t xml:space="preserve"> inserção dos dados d</w:t>
      </w:r>
      <w:r w:rsidR="007825C1" w:rsidRPr="00260CEC">
        <w:rPr>
          <w:rFonts w:ascii="Arial" w:hAnsi="Arial" w:cs="Arial"/>
        </w:rPr>
        <w:t>e população deve</w:t>
      </w:r>
      <w:r w:rsidR="0088458B" w:rsidRPr="00260CEC">
        <w:rPr>
          <w:rFonts w:ascii="Arial" w:hAnsi="Arial" w:cs="Arial"/>
        </w:rPr>
        <w:t>m</w:t>
      </w:r>
      <w:r w:rsidR="007825C1" w:rsidRPr="00260CEC">
        <w:rPr>
          <w:rFonts w:ascii="Arial" w:hAnsi="Arial" w:cs="Arial"/>
        </w:rPr>
        <w:t xml:space="preserve"> ser repetida</w:t>
      </w:r>
      <w:r w:rsidR="0088458B" w:rsidRPr="00260CEC">
        <w:rPr>
          <w:rFonts w:ascii="Arial" w:hAnsi="Arial" w:cs="Arial"/>
        </w:rPr>
        <w:t>s</w:t>
      </w:r>
      <w:r w:rsidR="007825C1" w:rsidRPr="00260CEC">
        <w:rPr>
          <w:rFonts w:ascii="Arial" w:hAnsi="Arial" w:cs="Arial"/>
        </w:rPr>
        <w:t>.</w:t>
      </w:r>
      <w:r w:rsidR="00303F74">
        <w:rPr>
          <w:rFonts w:ascii="Arial" w:hAnsi="Arial" w:cs="Arial"/>
        </w:rPr>
        <w:t xml:space="preserve"> </w:t>
      </w:r>
      <w:r w:rsidR="007825C1" w:rsidRPr="00260CEC">
        <w:rPr>
          <w:rFonts w:ascii="Arial" w:hAnsi="Arial" w:cs="Arial"/>
        </w:rPr>
        <w:t>Ao final, um dos municípios deve ser marcado como município principal.</w:t>
      </w:r>
      <w:r w:rsidR="00303F74">
        <w:rPr>
          <w:rFonts w:ascii="Arial" w:hAnsi="Arial" w:cs="Arial"/>
        </w:rPr>
        <w:t xml:space="preserve"> </w:t>
      </w:r>
      <w:r w:rsidR="007825C1" w:rsidRPr="00260CEC">
        <w:rPr>
          <w:rFonts w:ascii="Arial" w:hAnsi="Arial" w:cs="Arial"/>
        </w:rPr>
        <w:t xml:space="preserve">Se a proposta contemplar apenas um município, </w:t>
      </w:r>
      <w:r w:rsidR="0088458B" w:rsidRPr="00260CEC">
        <w:rPr>
          <w:rFonts w:ascii="Arial" w:hAnsi="Arial" w:cs="Arial"/>
        </w:rPr>
        <w:t xml:space="preserve">apesar de ser exclusivo, </w:t>
      </w:r>
      <w:r w:rsidR="007825C1" w:rsidRPr="00260CEC">
        <w:rPr>
          <w:rFonts w:ascii="Arial" w:hAnsi="Arial" w:cs="Arial"/>
        </w:rPr>
        <w:t>este deve</w:t>
      </w:r>
      <w:r w:rsidR="0088458B" w:rsidRPr="00260CEC">
        <w:rPr>
          <w:rFonts w:ascii="Arial" w:hAnsi="Arial" w:cs="Arial"/>
        </w:rPr>
        <w:t xml:space="preserve"> </w:t>
      </w:r>
      <w:r w:rsidR="007825C1" w:rsidRPr="00260CEC">
        <w:rPr>
          <w:rFonts w:ascii="Arial" w:hAnsi="Arial" w:cs="Arial"/>
        </w:rPr>
        <w:t xml:space="preserve">ser </w:t>
      </w:r>
      <w:r w:rsidR="007F6DE9" w:rsidRPr="00260CEC">
        <w:rPr>
          <w:rFonts w:ascii="Arial" w:hAnsi="Arial" w:cs="Arial"/>
        </w:rPr>
        <w:t xml:space="preserve">o município </w:t>
      </w:r>
      <w:r w:rsidR="007825C1" w:rsidRPr="00260CEC">
        <w:rPr>
          <w:rFonts w:ascii="Arial" w:hAnsi="Arial" w:cs="Arial"/>
        </w:rPr>
        <w:t>marcado como principal.</w:t>
      </w:r>
    </w:p>
    <w:p w:rsidR="00303F74" w:rsidRPr="004620CA" w:rsidRDefault="00303F74" w:rsidP="00303F74">
      <w:pPr>
        <w:jc w:val="both"/>
        <w:rPr>
          <w:rFonts w:ascii="Arial" w:hAnsi="Arial" w:cs="Arial"/>
          <w:b/>
        </w:rPr>
      </w:pPr>
      <w:r w:rsidRPr="004620CA">
        <w:rPr>
          <w:rFonts w:ascii="Arial" w:hAnsi="Arial" w:cs="Arial"/>
          <w:b/>
        </w:rPr>
        <w:t xml:space="preserve">Informações para o preenchimento – </w:t>
      </w:r>
      <w:r>
        <w:rPr>
          <w:rFonts w:ascii="Arial" w:hAnsi="Arial" w:cs="Arial"/>
          <w:b/>
        </w:rPr>
        <w:t>COORDENADAS</w:t>
      </w:r>
    </w:p>
    <w:p w:rsidR="006603FB" w:rsidRPr="00260CEC" w:rsidRDefault="002F100E" w:rsidP="00D24028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A aba localização contempla ainda a especificação da localização em empreendimento, ação para a qual o sistema apresenta duas opções de pr</w:t>
      </w:r>
      <w:r w:rsidR="0088458B" w:rsidRPr="00260CEC">
        <w:rPr>
          <w:rFonts w:ascii="Arial" w:hAnsi="Arial" w:cs="Arial"/>
        </w:rPr>
        <w:t>eenchimento</w:t>
      </w:r>
      <w:r w:rsidRPr="00260CEC">
        <w:rPr>
          <w:rFonts w:ascii="Arial" w:hAnsi="Arial" w:cs="Arial"/>
        </w:rPr>
        <w:t>s, ambas objetivando a informação de coordenadas geográficas.</w:t>
      </w:r>
    </w:p>
    <w:p w:rsidR="002F100E" w:rsidRPr="00260CEC" w:rsidRDefault="002F100E" w:rsidP="00D24028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 xml:space="preserve">Opção </w:t>
      </w:r>
      <w:proofErr w:type="gramStart"/>
      <w:r w:rsidRPr="00260CEC">
        <w:rPr>
          <w:rFonts w:ascii="Arial" w:hAnsi="Arial" w:cs="Arial"/>
        </w:rPr>
        <w:t>1</w:t>
      </w:r>
      <w:proofErr w:type="gramEnd"/>
      <w:r w:rsidRPr="00260CEC">
        <w:rPr>
          <w:rFonts w:ascii="Arial" w:hAnsi="Arial" w:cs="Arial"/>
        </w:rPr>
        <w:t xml:space="preserve">: uso do mapa disponível no sistema. </w:t>
      </w:r>
    </w:p>
    <w:p w:rsidR="002F100E" w:rsidRPr="00260CEC" w:rsidRDefault="002F100E" w:rsidP="00D24028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 xml:space="preserve">Opção </w:t>
      </w:r>
      <w:proofErr w:type="gramStart"/>
      <w:r w:rsidRPr="00260CEC">
        <w:rPr>
          <w:rFonts w:ascii="Arial" w:hAnsi="Arial" w:cs="Arial"/>
        </w:rPr>
        <w:t>2</w:t>
      </w:r>
      <w:proofErr w:type="gramEnd"/>
      <w:r w:rsidRPr="00260CEC">
        <w:rPr>
          <w:rFonts w:ascii="Arial" w:hAnsi="Arial" w:cs="Arial"/>
        </w:rPr>
        <w:t>: digitação das coordenadas.</w:t>
      </w:r>
    </w:p>
    <w:p w:rsidR="00004B08" w:rsidRDefault="00004B08" w:rsidP="00D2402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Podem ser cadastradas diversas localizações.</w:t>
      </w:r>
      <w:r w:rsidR="004860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Sugestões</w:t>
      </w:r>
      <w:r w:rsidR="002F100E" w:rsidRPr="00260CEC">
        <w:rPr>
          <w:rFonts w:ascii="Arial" w:hAnsi="Arial" w:cs="Arial"/>
        </w:rPr>
        <w:t xml:space="preserve"> para a modalidade de drenagem e manejo de águas pluviais</w:t>
      </w:r>
      <w:r>
        <w:rPr>
          <w:rFonts w:ascii="Arial" w:hAnsi="Arial" w:cs="Arial"/>
        </w:rPr>
        <w:t>:</w:t>
      </w:r>
    </w:p>
    <w:p w:rsidR="00004B08" w:rsidRDefault="00004B08" w:rsidP="00D2402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localização </w:t>
      </w:r>
      <w:r w:rsidR="002F100E" w:rsidRPr="00004B08">
        <w:rPr>
          <w:rFonts w:ascii="Arial" w:hAnsi="Arial" w:cs="Arial"/>
        </w:rPr>
        <w:t xml:space="preserve">do(s) </w:t>
      </w:r>
      <w:proofErr w:type="spellStart"/>
      <w:r w:rsidR="002F100E" w:rsidRPr="00004B08">
        <w:rPr>
          <w:rFonts w:ascii="Arial" w:hAnsi="Arial" w:cs="Arial"/>
        </w:rPr>
        <w:t>exutório</w:t>
      </w:r>
      <w:proofErr w:type="spellEnd"/>
      <w:r w:rsidR="002F100E" w:rsidRPr="00004B08">
        <w:rPr>
          <w:rFonts w:ascii="Arial" w:hAnsi="Arial" w:cs="Arial"/>
        </w:rPr>
        <w:t>(s) da(s) bacia(s) hidrográfica(s) contemplada(s)</w:t>
      </w:r>
      <w:r w:rsidR="00DF4C2E" w:rsidRPr="00004B08">
        <w:rPr>
          <w:rFonts w:ascii="Arial" w:hAnsi="Arial" w:cs="Arial"/>
        </w:rPr>
        <w:t>.</w:t>
      </w:r>
      <w:r w:rsidR="00303F74" w:rsidRPr="00004B08">
        <w:rPr>
          <w:rFonts w:ascii="Arial" w:hAnsi="Arial" w:cs="Arial"/>
        </w:rPr>
        <w:t xml:space="preserve"> </w:t>
      </w:r>
    </w:p>
    <w:p w:rsidR="002F100E" w:rsidRPr="00260CEC" w:rsidRDefault="00004B08" w:rsidP="00D24028">
      <w:pPr>
        <w:jc w:val="both"/>
        <w:rPr>
          <w:rFonts w:ascii="Arial" w:hAnsi="Arial" w:cs="Arial"/>
          <w:color w:val="0000FF"/>
        </w:rPr>
      </w:pPr>
      <w:r>
        <w:rPr>
          <w:rFonts w:ascii="Arial" w:hAnsi="Arial" w:cs="Arial"/>
        </w:rPr>
        <w:t xml:space="preserve">- </w:t>
      </w:r>
      <w:r w:rsidR="002F100E" w:rsidRPr="00004B08">
        <w:rPr>
          <w:rFonts w:ascii="Arial" w:hAnsi="Arial" w:cs="Arial"/>
        </w:rPr>
        <w:t xml:space="preserve">localização </w:t>
      </w:r>
      <w:r w:rsidR="00DF4C2E" w:rsidRPr="00004B08">
        <w:rPr>
          <w:rFonts w:ascii="Arial" w:hAnsi="Arial" w:cs="Arial"/>
        </w:rPr>
        <w:t xml:space="preserve">das </w:t>
      </w:r>
      <w:r>
        <w:rPr>
          <w:rFonts w:ascii="Arial" w:hAnsi="Arial" w:cs="Arial"/>
        </w:rPr>
        <w:t xml:space="preserve">principais </w:t>
      </w:r>
      <w:r w:rsidR="00DF4C2E" w:rsidRPr="00004B08">
        <w:rPr>
          <w:rFonts w:ascii="Arial" w:hAnsi="Arial" w:cs="Arial"/>
        </w:rPr>
        <w:t xml:space="preserve">estruturas envolvidas nas propostas, </w:t>
      </w:r>
      <w:r>
        <w:rPr>
          <w:rFonts w:ascii="Arial" w:hAnsi="Arial" w:cs="Arial"/>
        </w:rPr>
        <w:t>desde que po</w:t>
      </w:r>
      <w:r w:rsidR="00591082">
        <w:rPr>
          <w:rFonts w:ascii="Arial" w:hAnsi="Arial" w:cs="Arial"/>
        </w:rPr>
        <w:t>ssíveis de serem representadas p</w:t>
      </w:r>
      <w:r>
        <w:rPr>
          <w:rFonts w:ascii="Arial" w:hAnsi="Arial" w:cs="Arial"/>
        </w:rPr>
        <w:t>o</w:t>
      </w:r>
      <w:r w:rsidR="00591082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um ponto, </w:t>
      </w:r>
      <w:r w:rsidR="00DF4C2E" w:rsidRPr="00004B08">
        <w:rPr>
          <w:rFonts w:ascii="Arial" w:hAnsi="Arial" w:cs="Arial"/>
        </w:rPr>
        <w:t>como</w:t>
      </w:r>
      <w:r>
        <w:rPr>
          <w:rFonts w:ascii="Arial" w:hAnsi="Arial" w:cs="Arial"/>
        </w:rPr>
        <w:t>, por exemplo,</w:t>
      </w:r>
      <w:r w:rsidR="00DF4C2E" w:rsidRPr="00004B08">
        <w:rPr>
          <w:rFonts w:ascii="Arial" w:hAnsi="Arial" w:cs="Arial"/>
        </w:rPr>
        <w:t xml:space="preserve"> </w:t>
      </w:r>
      <w:r w:rsidR="002F100E" w:rsidRPr="00004B08">
        <w:rPr>
          <w:rFonts w:ascii="Arial" w:hAnsi="Arial" w:cs="Arial"/>
        </w:rPr>
        <w:t>o(s) reservatório(s) de amortecimento</w:t>
      </w:r>
      <w:r w:rsidR="00DF4C2E" w:rsidRPr="00004B08">
        <w:rPr>
          <w:rFonts w:ascii="Arial" w:hAnsi="Arial" w:cs="Arial"/>
        </w:rPr>
        <w:t>, se for o caso.</w:t>
      </w:r>
    </w:p>
    <w:p w:rsidR="00DF4C2E" w:rsidRDefault="008D10B4" w:rsidP="00D24028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 xml:space="preserve">Ao final, deve ser ainda informado o local do </w:t>
      </w:r>
      <w:r w:rsidR="00497D6F" w:rsidRPr="00260CEC">
        <w:rPr>
          <w:rFonts w:ascii="Arial" w:hAnsi="Arial" w:cs="Arial"/>
        </w:rPr>
        <w:t>empreendimento</w:t>
      </w:r>
      <w:r w:rsidR="00DF4C2E" w:rsidRPr="00260CEC">
        <w:rPr>
          <w:rFonts w:ascii="Arial" w:hAnsi="Arial" w:cs="Arial"/>
        </w:rPr>
        <w:t>.</w:t>
      </w:r>
    </w:p>
    <w:p w:rsidR="00004B08" w:rsidRPr="00260CEC" w:rsidRDefault="00004B08" w:rsidP="00D24028">
      <w:pPr>
        <w:jc w:val="both"/>
        <w:rPr>
          <w:rFonts w:ascii="Arial" w:hAnsi="Arial" w:cs="Arial"/>
        </w:rPr>
      </w:pPr>
      <w:r w:rsidRPr="004620CA">
        <w:rPr>
          <w:rFonts w:ascii="Arial" w:hAnsi="Arial" w:cs="Arial"/>
          <w:b/>
        </w:rPr>
        <w:t xml:space="preserve">Informações para o preenchimento – </w:t>
      </w:r>
      <w:r>
        <w:rPr>
          <w:rFonts w:ascii="Arial" w:hAnsi="Arial" w:cs="Arial"/>
          <w:b/>
        </w:rPr>
        <w:t>LOCAL DO EMPREENDIMENTO</w:t>
      </w:r>
    </w:p>
    <w:p w:rsidR="002F100E" w:rsidRPr="00004B08" w:rsidRDefault="00DF4C2E" w:rsidP="00D24028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  <w:b/>
        </w:rPr>
        <w:t>Local do Empreendimento</w:t>
      </w:r>
      <w:r w:rsidRPr="00260CEC">
        <w:rPr>
          <w:rFonts w:ascii="Arial" w:hAnsi="Arial" w:cs="Arial"/>
        </w:rPr>
        <w:t xml:space="preserve">: </w:t>
      </w:r>
      <w:r w:rsidR="00497D6F" w:rsidRPr="00004B08">
        <w:rPr>
          <w:rFonts w:ascii="Arial" w:hAnsi="Arial" w:cs="Arial"/>
        </w:rPr>
        <w:t xml:space="preserve">no caso da modalidade de Manejo de Águas Pluviais, </w:t>
      </w:r>
      <w:r w:rsidRPr="00004B08">
        <w:rPr>
          <w:rFonts w:ascii="Arial" w:hAnsi="Arial" w:cs="Arial"/>
        </w:rPr>
        <w:t>a</w:t>
      </w:r>
      <w:r w:rsidR="00497D6F" w:rsidRPr="00004B08">
        <w:rPr>
          <w:rFonts w:ascii="Arial" w:hAnsi="Arial" w:cs="Arial"/>
        </w:rPr>
        <w:t xml:space="preserve"> informação principal </w:t>
      </w:r>
      <w:r w:rsidRPr="00004B08">
        <w:rPr>
          <w:rFonts w:ascii="Arial" w:hAnsi="Arial" w:cs="Arial"/>
        </w:rPr>
        <w:t xml:space="preserve">deve ser </w:t>
      </w:r>
      <w:r w:rsidR="00497D6F" w:rsidRPr="00004B08">
        <w:rPr>
          <w:rFonts w:ascii="Arial" w:hAnsi="Arial" w:cs="Arial"/>
        </w:rPr>
        <w:t>o nome do(s) curso(s) d’água ou bacia(s) hidrográfica(s) diretamente influenciada pel</w:t>
      </w:r>
      <w:r w:rsidR="00C1353C" w:rsidRPr="00004B08">
        <w:rPr>
          <w:rFonts w:ascii="Arial" w:hAnsi="Arial" w:cs="Arial"/>
        </w:rPr>
        <w:t>a proposta</w:t>
      </w:r>
      <w:r w:rsidR="0088458B" w:rsidRPr="00004B08">
        <w:rPr>
          <w:rFonts w:ascii="Arial" w:hAnsi="Arial" w:cs="Arial"/>
        </w:rPr>
        <w:t>. S</w:t>
      </w:r>
      <w:r w:rsidR="00891DCE" w:rsidRPr="00004B08">
        <w:rPr>
          <w:rFonts w:ascii="Arial" w:hAnsi="Arial" w:cs="Arial"/>
        </w:rPr>
        <w:t xml:space="preserve">e for o caso, </w:t>
      </w:r>
      <w:r w:rsidR="0088458B" w:rsidRPr="00004B08">
        <w:rPr>
          <w:rFonts w:ascii="Arial" w:hAnsi="Arial" w:cs="Arial"/>
        </w:rPr>
        <w:t>pode</w:t>
      </w:r>
      <w:r w:rsidR="00486046">
        <w:rPr>
          <w:rFonts w:ascii="Arial" w:hAnsi="Arial" w:cs="Arial"/>
        </w:rPr>
        <w:t>(</w:t>
      </w:r>
      <w:r w:rsidR="0088458B" w:rsidRPr="00004B08">
        <w:rPr>
          <w:rFonts w:ascii="Arial" w:hAnsi="Arial" w:cs="Arial"/>
        </w:rPr>
        <w:t>m</w:t>
      </w:r>
      <w:r w:rsidR="00486046">
        <w:rPr>
          <w:rFonts w:ascii="Arial" w:hAnsi="Arial" w:cs="Arial"/>
        </w:rPr>
        <w:t>)</w:t>
      </w:r>
      <w:r w:rsidR="0088458B" w:rsidRPr="00004B08">
        <w:rPr>
          <w:rFonts w:ascii="Arial" w:hAnsi="Arial" w:cs="Arial"/>
        </w:rPr>
        <w:t xml:space="preserve"> ser detalhado</w:t>
      </w:r>
      <w:r w:rsidR="00486046">
        <w:rPr>
          <w:rFonts w:ascii="Arial" w:hAnsi="Arial" w:cs="Arial"/>
        </w:rPr>
        <w:t>(</w:t>
      </w:r>
      <w:r w:rsidR="0088458B" w:rsidRPr="00004B08">
        <w:rPr>
          <w:rFonts w:ascii="Arial" w:hAnsi="Arial" w:cs="Arial"/>
        </w:rPr>
        <w:t>s</w:t>
      </w:r>
      <w:r w:rsidR="00486046">
        <w:rPr>
          <w:rFonts w:ascii="Arial" w:hAnsi="Arial" w:cs="Arial"/>
        </w:rPr>
        <w:t>)</w:t>
      </w:r>
      <w:r w:rsidR="0088458B" w:rsidRPr="00004B08">
        <w:rPr>
          <w:rFonts w:ascii="Arial" w:hAnsi="Arial" w:cs="Arial"/>
        </w:rPr>
        <w:t xml:space="preserve"> </w:t>
      </w:r>
      <w:r w:rsidR="00891DCE" w:rsidRPr="00004B08">
        <w:rPr>
          <w:rFonts w:ascii="Arial" w:hAnsi="Arial" w:cs="Arial"/>
        </w:rPr>
        <w:t>o(s) trecho(s) envolvido(s)</w:t>
      </w:r>
      <w:r w:rsidR="0088458B" w:rsidRPr="00004B08">
        <w:rPr>
          <w:rFonts w:ascii="Arial" w:hAnsi="Arial" w:cs="Arial"/>
        </w:rPr>
        <w:t>. Co</w:t>
      </w:r>
      <w:r w:rsidR="00497D6F" w:rsidRPr="00004B08">
        <w:rPr>
          <w:rFonts w:ascii="Arial" w:hAnsi="Arial" w:cs="Arial"/>
        </w:rPr>
        <w:t xml:space="preserve">mplementarmente, </w:t>
      </w:r>
      <w:r w:rsidR="0088458B" w:rsidRPr="00004B08">
        <w:rPr>
          <w:rFonts w:ascii="Arial" w:hAnsi="Arial" w:cs="Arial"/>
        </w:rPr>
        <w:t>também pode(m) ser informado(s)</w:t>
      </w:r>
      <w:r w:rsidR="00497D6F" w:rsidRPr="00004B08">
        <w:rPr>
          <w:rFonts w:ascii="Arial" w:hAnsi="Arial" w:cs="Arial"/>
        </w:rPr>
        <w:t xml:space="preserve"> </w:t>
      </w:r>
      <w:r w:rsidR="00C1353C" w:rsidRPr="00004B08">
        <w:rPr>
          <w:rFonts w:ascii="Arial" w:hAnsi="Arial" w:cs="Arial"/>
        </w:rPr>
        <w:t>o(s</w:t>
      </w:r>
      <w:r w:rsidRPr="00004B08">
        <w:rPr>
          <w:rFonts w:ascii="Arial" w:hAnsi="Arial" w:cs="Arial"/>
        </w:rPr>
        <w:t>)</w:t>
      </w:r>
      <w:r w:rsidR="00C1353C" w:rsidRPr="00004B08">
        <w:rPr>
          <w:rFonts w:ascii="Arial" w:hAnsi="Arial" w:cs="Arial"/>
        </w:rPr>
        <w:t xml:space="preserve"> nome(s) d</w:t>
      </w:r>
      <w:r w:rsidR="00497D6F" w:rsidRPr="00004B08">
        <w:rPr>
          <w:rFonts w:ascii="Arial" w:hAnsi="Arial" w:cs="Arial"/>
        </w:rPr>
        <w:t>o</w:t>
      </w:r>
      <w:r w:rsidR="0088458B" w:rsidRPr="00004B08">
        <w:rPr>
          <w:rFonts w:ascii="Arial" w:hAnsi="Arial" w:cs="Arial"/>
        </w:rPr>
        <w:t>(</w:t>
      </w:r>
      <w:r w:rsidR="00497D6F" w:rsidRPr="00004B08">
        <w:rPr>
          <w:rFonts w:ascii="Arial" w:hAnsi="Arial" w:cs="Arial"/>
        </w:rPr>
        <w:t>s</w:t>
      </w:r>
      <w:r w:rsidR="0088458B" w:rsidRPr="00004B08">
        <w:rPr>
          <w:rFonts w:ascii="Arial" w:hAnsi="Arial" w:cs="Arial"/>
        </w:rPr>
        <w:t>)</w:t>
      </w:r>
      <w:r w:rsidR="00497D6F" w:rsidRPr="00004B08">
        <w:rPr>
          <w:rFonts w:ascii="Arial" w:hAnsi="Arial" w:cs="Arial"/>
        </w:rPr>
        <w:t xml:space="preserve"> bairro</w:t>
      </w:r>
      <w:r w:rsidR="0088458B" w:rsidRPr="00004B08">
        <w:rPr>
          <w:rFonts w:ascii="Arial" w:hAnsi="Arial" w:cs="Arial"/>
        </w:rPr>
        <w:t>(</w:t>
      </w:r>
      <w:r w:rsidR="00497D6F" w:rsidRPr="00004B08">
        <w:rPr>
          <w:rFonts w:ascii="Arial" w:hAnsi="Arial" w:cs="Arial"/>
        </w:rPr>
        <w:t>s</w:t>
      </w:r>
      <w:r w:rsidR="0088458B" w:rsidRPr="00004B08">
        <w:rPr>
          <w:rFonts w:ascii="Arial" w:hAnsi="Arial" w:cs="Arial"/>
        </w:rPr>
        <w:t>)</w:t>
      </w:r>
      <w:r w:rsidR="00891DCE" w:rsidRPr="00004B08">
        <w:rPr>
          <w:rFonts w:ascii="Arial" w:hAnsi="Arial" w:cs="Arial"/>
        </w:rPr>
        <w:t xml:space="preserve"> ou distrito</w:t>
      </w:r>
      <w:r w:rsidR="0088458B" w:rsidRPr="00004B08">
        <w:rPr>
          <w:rFonts w:ascii="Arial" w:hAnsi="Arial" w:cs="Arial"/>
        </w:rPr>
        <w:t>(</w:t>
      </w:r>
      <w:r w:rsidR="00891DCE" w:rsidRPr="00004B08">
        <w:rPr>
          <w:rFonts w:ascii="Arial" w:hAnsi="Arial" w:cs="Arial"/>
        </w:rPr>
        <w:t>s</w:t>
      </w:r>
      <w:r w:rsidR="0088458B" w:rsidRPr="00004B08">
        <w:rPr>
          <w:rFonts w:ascii="Arial" w:hAnsi="Arial" w:cs="Arial"/>
        </w:rPr>
        <w:t>)</w:t>
      </w:r>
      <w:r w:rsidR="00891DCE" w:rsidRPr="00004B08">
        <w:rPr>
          <w:rFonts w:ascii="Arial" w:hAnsi="Arial" w:cs="Arial"/>
        </w:rPr>
        <w:t xml:space="preserve"> beneficiado</w:t>
      </w:r>
      <w:r w:rsidR="0088458B" w:rsidRPr="00004B08">
        <w:rPr>
          <w:rFonts w:ascii="Arial" w:hAnsi="Arial" w:cs="Arial"/>
        </w:rPr>
        <w:t>(</w:t>
      </w:r>
      <w:r w:rsidR="00891DCE" w:rsidRPr="00004B08">
        <w:rPr>
          <w:rFonts w:ascii="Arial" w:hAnsi="Arial" w:cs="Arial"/>
        </w:rPr>
        <w:t>s</w:t>
      </w:r>
      <w:r w:rsidR="0088458B" w:rsidRPr="00004B08">
        <w:rPr>
          <w:rFonts w:ascii="Arial" w:hAnsi="Arial" w:cs="Arial"/>
        </w:rPr>
        <w:t>).</w:t>
      </w:r>
    </w:p>
    <w:p w:rsidR="00891DCE" w:rsidRPr="00004B08" w:rsidRDefault="00891DCE" w:rsidP="00D24028">
      <w:pPr>
        <w:jc w:val="both"/>
        <w:rPr>
          <w:rFonts w:ascii="Arial" w:hAnsi="Arial" w:cs="Arial"/>
        </w:rPr>
      </w:pPr>
      <w:r w:rsidRPr="00004B08">
        <w:rPr>
          <w:rFonts w:ascii="Arial" w:hAnsi="Arial" w:cs="Arial"/>
        </w:rPr>
        <w:t xml:space="preserve">Ex.: </w:t>
      </w:r>
      <w:r w:rsidR="00260CEC" w:rsidRPr="00004B08">
        <w:rPr>
          <w:rFonts w:ascii="Arial" w:hAnsi="Arial" w:cs="Arial"/>
        </w:rPr>
        <w:t>Córrego</w:t>
      </w:r>
      <w:r w:rsidRPr="00004B08">
        <w:rPr>
          <w:rFonts w:ascii="Arial" w:hAnsi="Arial" w:cs="Arial"/>
        </w:rPr>
        <w:t xml:space="preserve"> </w:t>
      </w:r>
      <w:r w:rsidR="00260CEC" w:rsidRPr="00004B08">
        <w:rPr>
          <w:rFonts w:ascii="Arial" w:hAnsi="Arial" w:cs="Arial"/>
        </w:rPr>
        <w:t>(nome do Córrego)</w:t>
      </w:r>
      <w:r w:rsidRPr="00004B08">
        <w:rPr>
          <w:rFonts w:ascii="Arial" w:hAnsi="Arial" w:cs="Arial"/>
        </w:rPr>
        <w:t>,</w:t>
      </w:r>
      <w:r w:rsidR="002E1A6B" w:rsidRPr="00004B08">
        <w:rPr>
          <w:rFonts w:ascii="Arial" w:hAnsi="Arial" w:cs="Arial"/>
        </w:rPr>
        <w:t xml:space="preserve"> </w:t>
      </w:r>
      <w:r w:rsidR="00486046">
        <w:rPr>
          <w:rFonts w:ascii="Arial" w:hAnsi="Arial" w:cs="Arial"/>
        </w:rPr>
        <w:t xml:space="preserve">por toda extensão do curso d’água, desde </w:t>
      </w:r>
      <w:r w:rsidRPr="00004B08">
        <w:rPr>
          <w:rFonts w:ascii="Arial" w:hAnsi="Arial" w:cs="Arial"/>
        </w:rPr>
        <w:t xml:space="preserve">a foz no Rio </w:t>
      </w:r>
      <w:r w:rsidR="00260CEC" w:rsidRPr="00004B08">
        <w:rPr>
          <w:rFonts w:ascii="Arial" w:hAnsi="Arial" w:cs="Arial"/>
        </w:rPr>
        <w:t>(Nome do Rio)</w:t>
      </w:r>
      <w:r w:rsidR="002E1A6B" w:rsidRPr="00004B08">
        <w:rPr>
          <w:rFonts w:ascii="Arial" w:hAnsi="Arial" w:cs="Arial"/>
        </w:rPr>
        <w:t xml:space="preserve"> </w:t>
      </w:r>
      <w:r w:rsidR="00486046">
        <w:rPr>
          <w:rFonts w:ascii="Arial" w:hAnsi="Arial" w:cs="Arial"/>
        </w:rPr>
        <w:t>até a nascente</w:t>
      </w:r>
      <w:r w:rsidR="002E1A6B" w:rsidRPr="00004B08">
        <w:rPr>
          <w:rFonts w:ascii="Arial" w:hAnsi="Arial" w:cs="Arial"/>
        </w:rPr>
        <w:t xml:space="preserve">, contemplando a drenagem e o manejo das águas pluviais dos bairros </w:t>
      </w:r>
      <w:r w:rsidR="00260CEC" w:rsidRPr="00004B08">
        <w:rPr>
          <w:rFonts w:ascii="Arial" w:hAnsi="Arial" w:cs="Arial"/>
        </w:rPr>
        <w:t xml:space="preserve">(Nome do Bairro </w:t>
      </w:r>
      <w:proofErr w:type="gramStart"/>
      <w:r w:rsidR="00260CEC" w:rsidRPr="00004B08">
        <w:rPr>
          <w:rFonts w:ascii="Arial" w:hAnsi="Arial" w:cs="Arial"/>
        </w:rPr>
        <w:t>1</w:t>
      </w:r>
      <w:proofErr w:type="gramEnd"/>
      <w:r w:rsidR="00260CEC" w:rsidRPr="00004B08">
        <w:rPr>
          <w:rFonts w:ascii="Arial" w:hAnsi="Arial" w:cs="Arial"/>
        </w:rPr>
        <w:t>)</w:t>
      </w:r>
      <w:r w:rsidR="00486046">
        <w:rPr>
          <w:rFonts w:ascii="Arial" w:hAnsi="Arial" w:cs="Arial"/>
        </w:rPr>
        <w:t>,</w:t>
      </w:r>
      <w:r w:rsidR="00260CEC" w:rsidRPr="00004B08">
        <w:rPr>
          <w:rFonts w:ascii="Arial" w:hAnsi="Arial" w:cs="Arial"/>
        </w:rPr>
        <w:t xml:space="preserve"> </w:t>
      </w:r>
      <w:r w:rsidR="002E1A6B" w:rsidRPr="00004B08">
        <w:rPr>
          <w:rFonts w:ascii="Arial" w:hAnsi="Arial" w:cs="Arial"/>
        </w:rPr>
        <w:t>integral</w:t>
      </w:r>
      <w:r w:rsidR="00260CEC" w:rsidRPr="00004B08">
        <w:rPr>
          <w:rFonts w:ascii="Arial" w:hAnsi="Arial" w:cs="Arial"/>
        </w:rPr>
        <w:t>mente</w:t>
      </w:r>
      <w:r w:rsidR="00486046">
        <w:rPr>
          <w:rFonts w:ascii="Arial" w:hAnsi="Arial" w:cs="Arial"/>
        </w:rPr>
        <w:t>,</w:t>
      </w:r>
      <w:r w:rsidR="002E1A6B" w:rsidRPr="00004B08">
        <w:rPr>
          <w:rFonts w:ascii="Arial" w:hAnsi="Arial" w:cs="Arial"/>
        </w:rPr>
        <w:t xml:space="preserve"> e </w:t>
      </w:r>
      <w:r w:rsidR="00260CEC" w:rsidRPr="00004B08">
        <w:rPr>
          <w:rFonts w:ascii="Arial" w:hAnsi="Arial" w:cs="Arial"/>
        </w:rPr>
        <w:t>(Nome do Bairro 2)</w:t>
      </w:r>
      <w:r w:rsidR="00486046">
        <w:rPr>
          <w:rFonts w:ascii="Arial" w:hAnsi="Arial" w:cs="Arial"/>
        </w:rPr>
        <w:t>,</w:t>
      </w:r>
      <w:r w:rsidR="002E1A6B" w:rsidRPr="00004B08">
        <w:rPr>
          <w:rFonts w:ascii="Arial" w:hAnsi="Arial" w:cs="Arial"/>
        </w:rPr>
        <w:t xml:space="preserve"> </w:t>
      </w:r>
      <w:r w:rsidR="00260CEC" w:rsidRPr="00004B08">
        <w:rPr>
          <w:rFonts w:ascii="Arial" w:hAnsi="Arial" w:cs="Arial"/>
        </w:rPr>
        <w:t>parcialmente.</w:t>
      </w:r>
    </w:p>
    <w:p w:rsidR="002F100E" w:rsidRDefault="002E1A6B" w:rsidP="00D24028">
      <w:pPr>
        <w:jc w:val="both"/>
        <w:rPr>
          <w:rFonts w:ascii="Arial" w:hAnsi="Arial" w:cs="Arial"/>
        </w:rPr>
      </w:pPr>
      <w:r w:rsidRPr="00004B08">
        <w:rPr>
          <w:rFonts w:ascii="Arial" w:hAnsi="Arial" w:cs="Arial"/>
        </w:rPr>
        <w:t xml:space="preserve">No caso da proposta contemplar mais de um curso d’água ou bacia hidrográfica, </w:t>
      </w:r>
      <w:r w:rsidR="0088458B" w:rsidRPr="00004B08">
        <w:rPr>
          <w:rFonts w:ascii="Arial" w:hAnsi="Arial" w:cs="Arial"/>
        </w:rPr>
        <w:t xml:space="preserve">basta </w:t>
      </w:r>
      <w:r w:rsidRPr="00004B08">
        <w:rPr>
          <w:rFonts w:ascii="Arial" w:hAnsi="Arial" w:cs="Arial"/>
        </w:rPr>
        <w:t>repetir o exemplo acima.</w:t>
      </w:r>
    </w:p>
    <w:p w:rsidR="00486046" w:rsidRPr="00260CEC" w:rsidRDefault="00486046" w:rsidP="00486046">
      <w:pPr>
        <w:spacing w:after="120"/>
        <w:jc w:val="both"/>
      </w:pPr>
      <w:r>
        <w:rPr>
          <w:rFonts w:ascii="Arial" w:hAnsi="Arial" w:cs="Arial"/>
        </w:rPr>
        <w:t>Preenchidos os dados referentes à Localização, deve-se clicar em SALVAR, que o sistema encaminhará o usuário para a próxima aba “</w:t>
      </w:r>
      <w:r>
        <w:rPr>
          <w:rFonts w:ascii="Arial" w:hAnsi="Arial" w:cs="Arial"/>
          <w:b/>
          <w:i/>
        </w:rPr>
        <w:t>Empreendimento</w:t>
      </w:r>
      <w:r w:rsidRPr="00000E23">
        <w:rPr>
          <w:rFonts w:ascii="Arial" w:hAnsi="Arial" w:cs="Arial"/>
        </w:rPr>
        <w:t>”</w:t>
      </w:r>
      <w:r>
        <w:rPr>
          <w:rFonts w:ascii="Arial" w:hAnsi="Arial" w:cs="Arial"/>
        </w:rPr>
        <w:t>.</w:t>
      </w:r>
    </w:p>
    <w:p w:rsidR="005A23D0" w:rsidRPr="00260CEC" w:rsidRDefault="00862492" w:rsidP="005A23D0">
      <w:pPr>
        <w:pStyle w:val="Ttulo1"/>
        <w:numPr>
          <w:ilvl w:val="1"/>
          <w:numId w:val="2"/>
        </w:numPr>
        <w:tabs>
          <w:tab w:val="clear" w:pos="709"/>
          <w:tab w:val="clear" w:pos="792"/>
          <w:tab w:val="clear" w:pos="851"/>
          <w:tab w:val="num" w:pos="-2700"/>
        </w:tabs>
        <w:spacing w:before="0"/>
        <w:ind w:left="720" w:hanging="720"/>
        <w:rPr>
          <w:noProof/>
        </w:rPr>
      </w:pPr>
      <w:bookmarkStart w:id="15" w:name="_Toc512408956"/>
      <w:r w:rsidRPr="00260CEC">
        <w:lastRenderedPageBreak/>
        <w:t>Empreendimento</w:t>
      </w:r>
      <w:bookmarkEnd w:id="15"/>
    </w:p>
    <w:p w:rsidR="00EF1497" w:rsidRPr="00260CEC" w:rsidRDefault="00EF1497" w:rsidP="00172CD0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O preenchimento dos campos apresentados nesta aba subsidiará a análise técnica da proposta. É importante, portanto, além do correto preenchimento, a posterior anexação, na aba “Arquivos”, de documentos que comprovem as informações pr</w:t>
      </w:r>
      <w:r w:rsidR="00486046">
        <w:rPr>
          <w:rFonts w:ascii="Arial" w:hAnsi="Arial" w:cs="Arial"/>
        </w:rPr>
        <w:t>estadas.</w:t>
      </w:r>
    </w:p>
    <w:p w:rsidR="00EF1497" w:rsidRDefault="00EF1497" w:rsidP="00172CD0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ATENÇÃO: A listagem da documentação técnica esperada para análise da proposta está disponível no endereço eletrônico do Ministério das Cidades, nas Informações Gerais da Seleção – “Documentos da Proposta Técnica”.</w:t>
      </w:r>
    </w:p>
    <w:p w:rsidR="00486046" w:rsidRPr="00260CEC" w:rsidRDefault="00486046" w:rsidP="00172CD0">
      <w:pPr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8775700" cy="4851400"/>
            <wp:effectExtent l="0" t="0" r="6350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4" b="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CD0" w:rsidRPr="00260CEC" w:rsidRDefault="00EF1497" w:rsidP="00172CD0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lastRenderedPageBreak/>
        <w:t xml:space="preserve">Mais especificamente, a aba Empreendimento </w:t>
      </w:r>
      <w:r w:rsidR="00172CD0" w:rsidRPr="00260CEC">
        <w:rPr>
          <w:rFonts w:ascii="Arial" w:hAnsi="Arial" w:cs="Arial"/>
        </w:rPr>
        <w:t>contempla a inserção das seguintes informações:</w:t>
      </w:r>
    </w:p>
    <w:p w:rsidR="00172CD0" w:rsidRPr="00260CEC" w:rsidRDefault="00172CD0" w:rsidP="00172CD0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  <w:b/>
        </w:rPr>
        <w:t>Projeto</w:t>
      </w:r>
      <w:r w:rsidRPr="00260CEC">
        <w:rPr>
          <w:rFonts w:ascii="Arial" w:hAnsi="Arial" w:cs="Arial"/>
        </w:rPr>
        <w:t xml:space="preserve">: </w:t>
      </w:r>
      <w:r w:rsidRPr="00486046">
        <w:rPr>
          <w:rFonts w:ascii="Arial" w:hAnsi="Arial" w:cs="Arial"/>
        </w:rPr>
        <w:t>campo destinado à informação do nível de maior detalhe dos estudos e projetos subjacentes à intervenção proposta, que, em ordem alfabética, pode ser: Anteprojeto, Básico, Concepção ou Executivo. Para os empreendimentos sem estudos e projetos prévios, deve ser assinalada a opção Não possui.</w:t>
      </w:r>
    </w:p>
    <w:p w:rsidR="00172CD0" w:rsidRPr="00260CEC" w:rsidRDefault="00172CD0" w:rsidP="00172CD0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  <w:b/>
        </w:rPr>
        <w:t>Data de elaboração ou da última revisão do projeto (mês/ano)</w:t>
      </w:r>
      <w:r w:rsidRPr="00260CEC">
        <w:rPr>
          <w:rFonts w:ascii="Arial" w:hAnsi="Arial" w:cs="Arial"/>
        </w:rPr>
        <w:t xml:space="preserve">: </w:t>
      </w:r>
      <w:r w:rsidRPr="00486046">
        <w:rPr>
          <w:rFonts w:ascii="Arial" w:hAnsi="Arial" w:cs="Arial"/>
        </w:rPr>
        <w:t>mês e ano da conclusão do estudo ou projeto de maior detalhamento</w:t>
      </w:r>
      <w:r w:rsidRPr="00260CEC">
        <w:rPr>
          <w:rFonts w:ascii="Arial" w:hAnsi="Arial" w:cs="Arial"/>
          <w:color w:val="0000FF"/>
        </w:rPr>
        <w:t>.</w:t>
      </w:r>
    </w:p>
    <w:p w:rsidR="00172CD0" w:rsidRPr="00260CEC" w:rsidRDefault="00172CD0" w:rsidP="00172CD0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  <w:b/>
        </w:rPr>
        <w:t>Prazo de Execução do Empreendimento (em meses)</w:t>
      </w:r>
      <w:r w:rsidRPr="00260CEC">
        <w:rPr>
          <w:rFonts w:ascii="Arial" w:hAnsi="Arial" w:cs="Arial"/>
        </w:rPr>
        <w:t xml:space="preserve">: </w:t>
      </w:r>
      <w:r w:rsidRPr="00486046">
        <w:rPr>
          <w:rFonts w:ascii="Arial" w:hAnsi="Arial" w:cs="Arial"/>
        </w:rPr>
        <w:t>número de meses previsto para a completa execução do empreendimento, a ser extraído do cronograma físico-financeiro da intervenção, se disponível.</w:t>
      </w:r>
    </w:p>
    <w:p w:rsidR="00172CD0" w:rsidRPr="00486046" w:rsidRDefault="00172CD0" w:rsidP="00172CD0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  <w:b/>
        </w:rPr>
        <w:t>Situação do Licenciamento Ambiental</w:t>
      </w:r>
      <w:r w:rsidRPr="00260CEC">
        <w:rPr>
          <w:rFonts w:ascii="Arial" w:hAnsi="Arial" w:cs="Arial"/>
        </w:rPr>
        <w:t xml:space="preserve">: </w:t>
      </w:r>
      <w:r w:rsidRPr="00486046">
        <w:rPr>
          <w:rFonts w:ascii="Arial" w:hAnsi="Arial" w:cs="Arial"/>
        </w:rPr>
        <w:t xml:space="preserve">assinalar o estágio do licenciamento ambiental, segundo as opões: Não, Não se </w:t>
      </w:r>
      <w:proofErr w:type="gramStart"/>
      <w:r w:rsidRPr="00486046">
        <w:rPr>
          <w:rFonts w:ascii="Arial" w:hAnsi="Arial" w:cs="Arial"/>
        </w:rPr>
        <w:t>aplica,</w:t>
      </w:r>
      <w:proofErr w:type="gramEnd"/>
      <w:r w:rsidRPr="00486046">
        <w:rPr>
          <w:rFonts w:ascii="Arial" w:hAnsi="Arial" w:cs="Arial"/>
        </w:rPr>
        <w:t xml:space="preserve"> Parcial e Sim.</w:t>
      </w:r>
      <w:r w:rsidR="00B676AB" w:rsidRPr="00486046">
        <w:rPr>
          <w:rFonts w:ascii="Arial" w:hAnsi="Arial" w:cs="Arial"/>
        </w:rPr>
        <w:t xml:space="preserve"> Mais abaixo, no campo “Justificar a viabilidade técnico-econômica e ambiental do empreendimento”, pode ser </w:t>
      </w:r>
      <w:proofErr w:type="gramStart"/>
      <w:r w:rsidR="00B676AB" w:rsidRPr="00486046">
        <w:rPr>
          <w:rFonts w:ascii="Arial" w:hAnsi="Arial" w:cs="Arial"/>
        </w:rPr>
        <w:t>melhor</w:t>
      </w:r>
      <w:proofErr w:type="gramEnd"/>
      <w:r w:rsidR="00B676AB" w:rsidRPr="00486046">
        <w:rPr>
          <w:rFonts w:ascii="Arial" w:hAnsi="Arial" w:cs="Arial"/>
        </w:rPr>
        <w:t xml:space="preserve"> descrita a situação do licenciamento ambiental, por exemplo, com informações sobre as estruturas /intervenções que requerem ou dispensam </w:t>
      </w:r>
      <w:r w:rsidR="007C1727">
        <w:rPr>
          <w:rFonts w:ascii="Arial" w:hAnsi="Arial" w:cs="Arial"/>
        </w:rPr>
        <w:t>processos de licenciamento ambiental, bem como o estágio de cada licença</w:t>
      </w:r>
      <w:r w:rsidR="00B676AB" w:rsidRPr="00486046">
        <w:rPr>
          <w:rFonts w:ascii="Arial" w:hAnsi="Arial" w:cs="Arial"/>
        </w:rPr>
        <w:t>.</w:t>
      </w:r>
    </w:p>
    <w:p w:rsidR="00172CD0" w:rsidRPr="00486046" w:rsidRDefault="00172CD0" w:rsidP="00172CD0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  <w:b/>
        </w:rPr>
        <w:t>Esfera do Licenciamento Ambiental</w:t>
      </w:r>
      <w:r w:rsidRPr="00260CEC">
        <w:rPr>
          <w:rFonts w:ascii="Arial" w:hAnsi="Arial" w:cs="Arial"/>
        </w:rPr>
        <w:t xml:space="preserve">: </w:t>
      </w:r>
      <w:r w:rsidRPr="00486046">
        <w:rPr>
          <w:rFonts w:ascii="Arial" w:hAnsi="Arial" w:cs="Arial"/>
        </w:rPr>
        <w:t>informar se Estadual (ou Distrital, no caso do Distrito Federal); Federal; ou Municipal.</w:t>
      </w:r>
    </w:p>
    <w:p w:rsidR="00172CD0" w:rsidRPr="00260CEC" w:rsidRDefault="00172CD0" w:rsidP="00172CD0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  <w:b/>
        </w:rPr>
        <w:t>O empreendimento possui outorga de recursos hídricos?</w:t>
      </w:r>
      <w:r w:rsidRPr="00260CEC">
        <w:rPr>
          <w:rFonts w:ascii="Arial" w:hAnsi="Arial" w:cs="Arial"/>
        </w:rPr>
        <w:t xml:space="preserve"> </w:t>
      </w:r>
      <w:r w:rsidRPr="00486046">
        <w:rPr>
          <w:rFonts w:ascii="Arial" w:hAnsi="Arial" w:cs="Arial"/>
        </w:rPr>
        <w:t xml:space="preserve">Informar </w:t>
      </w:r>
      <w:r w:rsidR="00B676AB" w:rsidRPr="00486046">
        <w:rPr>
          <w:rFonts w:ascii="Arial" w:hAnsi="Arial" w:cs="Arial"/>
        </w:rPr>
        <w:t xml:space="preserve">Não, </w:t>
      </w:r>
      <w:r w:rsidRPr="00486046">
        <w:rPr>
          <w:rFonts w:ascii="Arial" w:hAnsi="Arial" w:cs="Arial"/>
        </w:rPr>
        <w:t>Não se aplica</w:t>
      </w:r>
      <w:r w:rsidR="00B676AB" w:rsidRPr="00486046">
        <w:rPr>
          <w:rFonts w:ascii="Arial" w:hAnsi="Arial" w:cs="Arial"/>
        </w:rPr>
        <w:t xml:space="preserve"> ou Sim</w:t>
      </w:r>
      <w:r w:rsidRPr="00486046">
        <w:rPr>
          <w:rFonts w:ascii="Arial" w:hAnsi="Arial" w:cs="Arial"/>
        </w:rPr>
        <w:t>. A opção Sim vale para os casos em que a proposta já te</w:t>
      </w:r>
      <w:r w:rsidR="00B676AB" w:rsidRPr="00486046">
        <w:rPr>
          <w:rFonts w:ascii="Arial" w:hAnsi="Arial" w:cs="Arial"/>
        </w:rPr>
        <w:t>m</w:t>
      </w:r>
      <w:r w:rsidRPr="00486046">
        <w:rPr>
          <w:rFonts w:ascii="Arial" w:hAnsi="Arial" w:cs="Arial"/>
        </w:rPr>
        <w:t xml:space="preserve"> ou a outorga ou um documento que comprove a dispensa</w:t>
      </w:r>
      <w:r w:rsidR="007C1727">
        <w:rPr>
          <w:rFonts w:ascii="Arial" w:hAnsi="Arial" w:cs="Arial"/>
        </w:rPr>
        <w:t xml:space="preserve"> da mesma. A opção Não</w:t>
      </w:r>
      <w:r w:rsidRPr="00486046">
        <w:rPr>
          <w:rFonts w:ascii="Arial" w:hAnsi="Arial" w:cs="Arial"/>
        </w:rPr>
        <w:t xml:space="preserve"> vale somente para os casos em que os empreendimentos não </w:t>
      </w:r>
      <w:r w:rsidR="007C1727">
        <w:rPr>
          <w:rFonts w:ascii="Arial" w:hAnsi="Arial" w:cs="Arial"/>
        </w:rPr>
        <w:t>proporcionam qualquer alteração n</w:t>
      </w:r>
      <w:r w:rsidRPr="00486046">
        <w:rPr>
          <w:rFonts w:ascii="Arial" w:hAnsi="Arial" w:cs="Arial"/>
        </w:rPr>
        <w:t>o flu</w:t>
      </w:r>
      <w:r w:rsidR="007C1727">
        <w:rPr>
          <w:rFonts w:ascii="Arial" w:hAnsi="Arial" w:cs="Arial"/>
        </w:rPr>
        <w:t>xo hidráulico dos cursos d'água.</w:t>
      </w:r>
    </w:p>
    <w:p w:rsidR="00172CD0" w:rsidRPr="00260CEC" w:rsidRDefault="00172CD0" w:rsidP="00172CD0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  <w:b/>
        </w:rPr>
        <w:t>As áreas necessárias à implantação do empreendimento são de titularidade do proponente?</w:t>
      </w:r>
      <w:r w:rsidRPr="00260CEC">
        <w:rPr>
          <w:rFonts w:ascii="Arial" w:hAnsi="Arial" w:cs="Arial"/>
        </w:rPr>
        <w:t xml:space="preserve"> </w:t>
      </w:r>
      <w:r w:rsidRPr="00486046">
        <w:rPr>
          <w:rFonts w:ascii="Arial" w:hAnsi="Arial" w:cs="Arial"/>
        </w:rPr>
        <w:t>Informar Sim, Não, Parcial ou Não se aplica</w:t>
      </w:r>
      <w:r w:rsidR="00B676AB" w:rsidRPr="00486046">
        <w:rPr>
          <w:rFonts w:ascii="Arial" w:hAnsi="Arial" w:cs="Arial"/>
        </w:rPr>
        <w:t>.</w:t>
      </w:r>
      <w:r w:rsidR="00DE504D">
        <w:rPr>
          <w:rFonts w:ascii="Arial" w:hAnsi="Arial" w:cs="Arial"/>
        </w:rPr>
        <w:t xml:space="preserve"> </w:t>
      </w:r>
      <w:r w:rsidR="00DE504D" w:rsidRPr="00486046">
        <w:rPr>
          <w:rFonts w:ascii="Arial" w:hAnsi="Arial" w:cs="Arial"/>
        </w:rPr>
        <w:t xml:space="preserve">Mais abaixo, no campo “Justificar a viabilidade técnico-econômica e ambiental do empreendimento”, pode ser </w:t>
      </w:r>
      <w:proofErr w:type="gramStart"/>
      <w:r w:rsidR="00DE504D" w:rsidRPr="00486046">
        <w:rPr>
          <w:rFonts w:ascii="Arial" w:hAnsi="Arial" w:cs="Arial"/>
        </w:rPr>
        <w:t>melhor</w:t>
      </w:r>
      <w:proofErr w:type="gramEnd"/>
      <w:r w:rsidR="00DE504D" w:rsidRPr="00486046">
        <w:rPr>
          <w:rFonts w:ascii="Arial" w:hAnsi="Arial" w:cs="Arial"/>
        </w:rPr>
        <w:t xml:space="preserve"> descrita a situação </w:t>
      </w:r>
      <w:r w:rsidR="00866524">
        <w:rPr>
          <w:rFonts w:ascii="Arial" w:hAnsi="Arial" w:cs="Arial"/>
        </w:rPr>
        <w:t>da titularidade das áreas envolvidas.</w:t>
      </w:r>
    </w:p>
    <w:p w:rsidR="00172CD0" w:rsidRPr="00486046" w:rsidRDefault="00172CD0" w:rsidP="00172CD0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  <w:b/>
        </w:rPr>
        <w:t>O proponente possui anuência do Município para realizar o empreendimento?</w:t>
      </w:r>
      <w:r w:rsidRPr="00260CEC">
        <w:rPr>
          <w:rFonts w:ascii="Arial" w:hAnsi="Arial" w:cs="Arial"/>
        </w:rPr>
        <w:t xml:space="preserve"> </w:t>
      </w:r>
      <w:r w:rsidRPr="00486046">
        <w:rPr>
          <w:rFonts w:ascii="Arial" w:hAnsi="Arial" w:cs="Arial"/>
        </w:rPr>
        <w:t xml:space="preserve">Informar Sim ou Não. Se o proponente for o próprio município, </w:t>
      </w:r>
      <w:r w:rsidR="00B676AB" w:rsidRPr="00486046">
        <w:rPr>
          <w:rFonts w:ascii="Arial" w:hAnsi="Arial" w:cs="Arial"/>
        </w:rPr>
        <w:t xml:space="preserve">com </w:t>
      </w:r>
      <w:r w:rsidRPr="00486046">
        <w:rPr>
          <w:rFonts w:ascii="Arial" w:hAnsi="Arial" w:cs="Arial"/>
        </w:rPr>
        <w:t>um órgão da administração direta como prestador, basta informar Sim. A opção Sim ou Não faz mais sentido caso o proponente for um órgão da administração indireta ou um Governo Estadual.</w:t>
      </w:r>
    </w:p>
    <w:p w:rsidR="00172CD0" w:rsidRPr="00260CEC" w:rsidRDefault="00172CD0" w:rsidP="00172CD0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  <w:b/>
        </w:rPr>
        <w:t>O proponente possui anuência da Prestadora de Serviço para realizar o empreendimento?</w:t>
      </w:r>
      <w:r w:rsidRPr="00260CEC">
        <w:rPr>
          <w:rFonts w:ascii="Arial" w:hAnsi="Arial" w:cs="Arial"/>
        </w:rPr>
        <w:t xml:space="preserve"> </w:t>
      </w:r>
      <w:r w:rsidRPr="00260CEC">
        <w:rPr>
          <w:rFonts w:ascii="Arial" w:hAnsi="Arial" w:cs="Arial"/>
          <w:color w:val="0000FF"/>
        </w:rPr>
        <w:t>I</w:t>
      </w:r>
      <w:r w:rsidRPr="00486046">
        <w:rPr>
          <w:rFonts w:ascii="Arial" w:hAnsi="Arial" w:cs="Arial"/>
        </w:rPr>
        <w:t>nformar Sim ou Não, lembrando que a Prestadora de Serviço em questão deve ser a cadastrada no sistema, na Aba adequada.</w:t>
      </w:r>
    </w:p>
    <w:p w:rsidR="00172CD0" w:rsidRPr="00260CEC" w:rsidRDefault="00172CD0" w:rsidP="00172CD0">
      <w:pPr>
        <w:jc w:val="both"/>
        <w:rPr>
          <w:rFonts w:ascii="Arial" w:hAnsi="Arial" w:cs="Arial"/>
          <w:color w:val="0000FF"/>
        </w:rPr>
      </w:pPr>
      <w:r w:rsidRPr="00260CEC">
        <w:rPr>
          <w:rFonts w:ascii="Arial" w:hAnsi="Arial" w:cs="Arial"/>
          <w:b/>
        </w:rPr>
        <w:t>Número de Famílias reassentadas através do Programa Minha Casa, Minha Vida do Fundo de Arrendamento Residencial – MCMV/FAR</w:t>
      </w:r>
      <w:r w:rsidRPr="00260CEC">
        <w:rPr>
          <w:rFonts w:ascii="Arial" w:hAnsi="Arial" w:cs="Arial"/>
        </w:rPr>
        <w:t xml:space="preserve">: </w:t>
      </w:r>
      <w:r w:rsidRPr="00486046">
        <w:rPr>
          <w:rFonts w:ascii="Arial" w:hAnsi="Arial" w:cs="Arial"/>
        </w:rPr>
        <w:t xml:space="preserve">Como regra geral, o número de famílias a serem reassentadas para viabilizar a execução do empreendimento deve ser informado </w:t>
      </w:r>
      <w:r w:rsidR="00FD0288" w:rsidRPr="00486046">
        <w:rPr>
          <w:rFonts w:ascii="Arial" w:hAnsi="Arial" w:cs="Arial"/>
        </w:rPr>
        <w:t>neste campo</w:t>
      </w:r>
      <w:r w:rsidRPr="00486046">
        <w:rPr>
          <w:rFonts w:ascii="Arial" w:hAnsi="Arial" w:cs="Arial"/>
        </w:rPr>
        <w:t xml:space="preserve">, cabendo adiantar que o Quadro de Composição do Investimento - QCI, a ser preenchido na Aba QCI, situada mais adiante, até </w:t>
      </w:r>
      <w:r w:rsidRPr="00486046">
        <w:rPr>
          <w:rFonts w:ascii="Arial" w:hAnsi="Arial" w:cs="Arial"/>
        </w:rPr>
        <w:lastRenderedPageBreak/>
        <w:t>admite o item “Reassentamento de famílias”, mas apenas nos casos de inviabilidade da execução das intervenções de remoção e reassentamento de famílias por intermédio do programa Minha Casa, Minha Vida – MCMV/FAR</w:t>
      </w:r>
      <w:r w:rsidRPr="00260CEC">
        <w:rPr>
          <w:rFonts w:ascii="Arial" w:hAnsi="Arial" w:cs="Arial"/>
          <w:color w:val="0000FF"/>
        </w:rPr>
        <w:t xml:space="preserve">. </w:t>
      </w:r>
    </w:p>
    <w:p w:rsidR="00486046" w:rsidRDefault="00486046" w:rsidP="00172CD0">
      <w:pPr>
        <w:jc w:val="both"/>
        <w:rPr>
          <w:rFonts w:ascii="Arial" w:hAnsi="Arial" w:cs="Arial"/>
          <w:b/>
        </w:rPr>
      </w:pPr>
      <w:r w:rsidRPr="009B59E8">
        <w:rPr>
          <w:rFonts w:ascii="Arial" w:hAnsi="Arial" w:cs="Arial"/>
          <w:b/>
        </w:rPr>
        <w:t>Índice de Cobertura de Saneamento (melhorias alcançadas com a execução da obra)</w:t>
      </w:r>
      <w:proofErr w:type="gramStart"/>
      <w:r>
        <w:rPr>
          <w:rFonts w:ascii="Arial" w:hAnsi="Arial" w:cs="Arial"/>
          <w:b/>
        </w:rPr>
        <w:t>, se for</w:t>
      </w:r>
      <w:proofErr w:type="gramEnd"/>
      <w:r>
        <w:rPr>
          <w:rFonts w:ascii="Arial" w:hAnsi="Arial" w:cs="Arial"/>
          <w:b/>
        </w:rPr>
        <w:t xml:space="preserve"> o caso</w:t>
      </w:r>
      <w:r w:rsidRPr="009B59E8">
        <w:rPr>
          <w:rFonts w:ascii="Arial" w:hAnsi="Arial" w:cs="Arial"/>
          <w:b/>
        </w:rPr>
        <w:t xml:space="preserve">: </w:t>
      </w:r>
    </w:p>
    <w:p w:rsidR="00172CD0" w:rsidRPr="00260CEC" w:rsidRDefault="00EF1497" w:rsidP="00172CD0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 xml:space="preserve">Esta aba </w:t>
      </w:r>
      <w:r w:rsidR="00172CD0" w:rsidRPr="00260CEC">
        <w:rPr>
          <w:rFonts w:ascii="Arial" w:hAnsi="Arial" w:cs="Arial"/>
        </w:rPr>
        <w:t xml:space="preserve">do sistema de cadastramento de cartas consulta também apresenta campos destinados à inserção de informações que proporcionem a comparação das situações antes e depois da implantação do empreendimento. </w:t>
      </w:r>
    </w:p>
    <w:p w:rsidR="00117131" w:rsidRPr="00260CEC" w:rsidRDefault="000072D5" w:rsidP="00172CD0">
      <w:pPr>
        <w:jc w:val="both"/>
        <w:rPr>
          <w:noProof/>
          <w:lang w:eastAsia="pt-BR"/>
        </w:rPr>
      </w:pPr>
      <w:r w:rsidRPr="00260CEC">
        <w:rPr>
          <w:noProof/>
          <w:lang w:eastAsia="pt-BR"/>
        </w:rPr>
        <w:drawing>
          <wp:inline distT="0" distB="0" distL="0" distR="0" wp14:anchorId="306D0485" wp14:editId="61533137">
            <wp:extent cx="7200000" cy="1783322"/>
            <wp:effectExtent l="0" t="0" r="127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78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288" w:rsidRPr="00260CEC" w:rsidRDefault="00172CD0" w:rsidP="00172CD0">
      <w:pPr>
        <w:jc w:val="both"/>
        <w:rPr>
          <w:rFonts w:ascii="Arial" w:hAnsi="Arial" w:cs="Arial"/>
          <w:noProof/>
          <w:lang w:eastAsia="pt-BR"/>
        </w:rPr>
      </w:pPr>
      <w:r w:rsidRPr="00260CEC">
        <w:rPr>
          <w:rFonts w:ascii="Arial" w:hAnsi="Arial" w:cs="Arial"/>
          <w:noProof/>
          <w:lang w:eastAsia="pt-BR"/>
        </w:rPr>
        <w:t xml:space="preserve">No caso da modalidade de Manejo de Águas Pluviais, </w:t>
      </w:r>
      <w:r w:rsidR="00FD0288" w:rsidRPr="00260CEC">
        <w:rPr>
          <w:rFonts w:ascii="Arial" w:hAnsi="Arial" w:cs="Arial"/>
          <w:noProof/>
          <w:lang w:eastAsia="pt-BR"/>
        </w:rPr>
        <w:t>as informações requeridas são:</w:t>
      </w:r>
    </w:p>
    <w:p w:rsidR="00172CD0" w:rsidRPr="00486046" w:rsidRDefault="00FD0288" w:rsidP="00172CD0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  <w:b/>
          <w:noProof/>
          <w:lang w:eastAsia="pt-BR"/>
        </w:rPr>
        <w:t>A</w:t>
      </w:r>
      <w:r w:rsidR="00172CD0" w:rsidRPr="00260CEC">
        <w:rPr>
          <w:rFonts w:ascii="Arial" w:hAnsi="Arial" w:cs="Arial"/>
          <w:b/>
          <w:noProof/>
          <w:lang w:eastAsia="pt-BR"/>
        </w:rPr>
        <w:t>ntes</w:t>
      </w:r>
      <w:r w:rsidRPr="00486046">
        <w:rPr>
          <w:rFonts w:ascii="Arial" w:hAnsi="Arial" w:cs="Arial"/>
          <w:noProof/>
          <w:lang w:eastAsia="pt-BR"/>
        </w:rPr>
        <w:t>:</w:t>
      </w:r>
      <w:r w:rsidR="00172CD0" w:rsidRPr="00486046">
        <w:rPr>
          <w:rFonts w:ascii="Arial" w:hAnsi="Arial" w:cs="Arial"/>
          <w:noProof/>
          <w:lang w:eastAsia="pt-BR"/>
        </w:rPr>
        <w:t xml:space="preserve"> </w:t>
      </w:r>
      <w:r w:rsidR="00172CD0" w:rsidRPr="00486046">
        <w:rPr>
          <w:rFonts w:ascii="Arial" w:hAnsi="Arial" w:cs="Arial"/>
        </w:rPr>
        <w:t>i</w:t>
      </w:r>
      <w:r w:rsidRPr="00486046">
        <w:rPr>
          <w:rFonts w:ascii="Arial" w:hAnsi="Arial" w:cs="Arial"/>
        </w:rPr>
        <w:t>nformar</w:t>
      </w:r>
      <w:r w:rsidR="00172CD0" w:rsidRPr="00486046">
        <w:rPr>
          <w:rFonts w:ascii="Arial" w:hAnsi="Arial" w:cs="Arial"/>
        </w:rPr>
        <w:t xml:space="preserve"> o percentual da população municipal em regiões de risco de inundações. Neste caso, como na Aba anterior, de Localização, o conceito de risco também pode ser o definido pelas políticas municipais de gestão de risco; ou, como sugestão, deve levar em conta as famílias situadas dentro de manchas de inundação </w:t>
      </w:r>
      <w:r w:rsidRPr="00486046">
        <w:rPr>
          <w:rFonts w:ascii="Arial" w:hAnsi="Arial" w:cs="Arial"/>
        </w:rPr>
        <w:t>com</w:t>
      </w:r>
      <w:r w:rsidR="00172CD0" w:rsidRPr="00486046">
        <w:rPr>
          <w:rFonts w:ascii="Arial" w:hAnsi="Arial" w:cs="Arial"/>
        </w:rPr>
        <w:t xml:space="preserve"> altura do nível d’água de cerca de 1 metro.</w:t>
      </w:r>
    </w:p>
    <w:p w:rsidR="00172CD0" w:rsidRPr="00486046" w:rsidRDefault="00FD0288" w:rsidP="00172CD0">
      <w:pPr>
        <w:jc w:val="both"/>
        <w:rPr>
          <w:rFonts w:ascii="Arial" w:hAnsi="Arial" w:cs="Arial"/>
        </w:rPr>
      </w:pPr>
      <w:r w:rsidRPr="00486046">
        <w:rPr>
          <w:rFonts w:ascii="Arial" w:hAnsi="Arial" w:cs="Arial"/>
          <w:b/>
          <w:noProof/>
          <w:lang w:eastAsia="pt-BR"/>
        </w:rPr>
        <w:t>D</w:t>
      </w:r>
      <w:r w:rsidR="00172CD0" w:rsidRPr="00486046">
        <w:rPr>
          <w:rFonts w:ascii="Arial" w:hAnsi="Arial" w:cs="Arial"/>
          <w:b/>
          <w:noProof/>
          <w:lang w:eastAsia="pt-BR"/>
        </w:rPr>
        <w:t>epois</w:t>
      </w:r>
      <w:r w:rsidRPr="00486046">
        <w:rPr>
          <w:rFonts w:ascii="Arial" w:hAnsi="Arial" w:cs="Arial"/>
          <w:noProof/>
          <w:lang w:eastAsia="pt-BR"/>
        </w:rPr>
        <w:t xml:space="preserve">: </w:t>
      </w:r>
      <w:r w:rsidR="00172CD0" w:rsidRPr="00486046">
        <w:rPr>
          <w:rFonts w:ascii="Arial" w:hAnsi="Arial" w:cs="Arial"/>
        </w:rPr>
        <w:t>informa</w:t>
      </w:r>
      <w:r w:rsidRPr="00486046">
        <w:rPr>
          <w:rFonts w:ascii="Arial" w:hAnsi="Arial" w:cs="Arial"/>
        </w:rPr>
        <w:t>r</w:t>
      </w:r>
      <w:r w:rsidR="00172CD0" w:rsidRPr="00486046">
        <w:rPr>
          <w:rFonts w:ascii="Arial" w:hAnsi="Arial" w:cs="Arial"/>
        </w:rPr>
        <w:t xml:space="preserve"> o percentual da população municipal em regiões de risco de inundações após a implantação da intervenção proposta</w:t>
      </w:r>
      <w:r w:rsidRPr="00486046">
        <w:rPr>
          <w:rFonts w:ascii="Arial" w:hAnsi="Arial" w:cs="Arial"/>
        </w:rPr>
        <w:t>. D</w:t>
      </w:r>
      <w:r w:rsidR="00172CD0" w:rsidRPr="00486046">
        <w:rPr>
          <w:rFonts w:ascii="Arial" w:hAnsi="Arial" w:cs="Arial"/>
        </w:rPr>
        <w:t>eve ser igual ao percentual informado anteriormente</w:t>
      </w:r>
      <w:r w:rsidRPr="00486046">
        <w:rPr>
          <w:rFonts w:ascii="Arial" w:hAnsi="Arial" w:cs="Arial"/>
        </w:rPr>
        <w:t>,</w:t>
      </w:r>
      <w:r w:rsidR="00172CD0" w:rsidRPr="00486046">
        <w:rPr>
          <w:rFonts w:ascii="Arial" w:hAnsi="Arial" w:cs="Arial"/>
        </w:rPr>
        <w:t xml:space="preserve"> no campo Antes, menos o percentual equivalente de famílias em áreas de risco beneficiadas</w:t>
      </w:r>
      <w:r w:rsidRPr="00486046">
        <w:rPr>
          <w:rFonts w:ascii="Arial" w:hAnsi="Arial" w:cs="Arial"/>
        </w:rPr>
        <w:t xml:space="preserve"> pela intervenção</w:t>
      </w:r>
      <w:r w:rsidR="00172CD0" w:rsidRPr="00486046">
        <w:rPr>
          <w:rFonts w:ascii="Arial" w:hAnsi="Arial" w:cs="Arial"/>
        </w:rPr>
        <w:t xml:space="preserve">, </w:t>
      </w:r>
      <w:r w:rsidRPr="00486046">
        <w:rPr>
          <w:rFonts w:ascii="Arial" w:hAnsi="Arial" w:cs="Arial"/>
        </w:rPr>
        <w:t xml:space="preserve">mais uma vez </w:t>
      </w:r>
      <w:r w:rsidR="00172CD0" w:rsidRPr="00486046">
        <w:rPr>
          <w:rFonts w:ascii="Arial" w:hAnsi="Arial" w:cs="Arial"/>
        </w:rPr>
        <w:t>conforme informação apresentada na aba anterior, de Localização.</w:t>
      </w:r>
    </w:p>
    <w:p w:rsidR="00172CD0" w:rsidRPr="00260CEC" w:rsidRDefault="00172CD0" w:rsidP="00172CD0">
      <w:pPr>
        <w:jc w:val="both"/>
        <w:rPr>
          <w:rFonts w:ascii="Arial" w:hAnsi="Arial" w:cs="Arial"/>
          <w:noProof/>
          <w:lang w:eastAsia="pt-BR"/>
        </w:rPr>
      </w:pPr>
      <w:r w:rsidRPr="00260CEC">
        <w:rPr>
          <w:rFonts w:ascii="Arial" w:hAnsi="Arial" w:cs="Arial"/>
          <w:noProof/>
          <w:lang w:eastAsia="pt-BR"/>
        </w:rPr>
        <w:t>Caso a proposta contemple mais de um município, as informações são as mesmas, devendo ser considerada a população total de todos os municípios beneficiados.</w:t>
      </w:r>
    </w:p>
    <w:p w:rsidR="002446E5" w:rsidRPr="00260CEC" w:rsidRDefault="00310857" w:rsidP="00F852FC">
      <w:pPr>
        <w:jc w:val="both"/>
        <w:rPr>
          <w:noProof/>
          <w:lang w:eastAsia="pt-BR"/>
        </w:rPr>
      </w:pPr>
      <w:r w:rsidRPr="00260CEC">
        <w:rPr>
          <w:rFonts w:ascii="Arial" w:hAnsi="Arial" w:cs="Arial"/>
          <w:noProof/>
          <w:lang w:eastAsia="pt-BR"/>
        </w:rPr>
        <w:t>A part</w:t>
      </w:r>
      <w:r w:rsidR="00172CD0" w:rsidRPr="00260CEC">
        <w:rPr>
          <w:rFonts w:ascii="Arial" w:hAnsi="Arial" w:cs="Arial"/>
          <w:noProof/>
          <w:lang w:eastAsia="pt-BR"/>
        </w:rPr>
        <w:t>i</w:t>
      </w:r>
      <w:r w:rsidRPr="00260CEC">
        <w:rPr>
          <w:rFonts w:ascii="Arial" w:hAnsi="Arial" w:cs="Arial"/>
          <w:noProof/>
          <w:lang w:eastAsia="pt-BR"/>
        </w:rPr>
        <w:t>r</w:t>
      </w:r>
      <w:r w:rsidR="00172CD0" w:rsidRPr="00260CEC">
        <w:rPr>
          <w:rFonts w:ascii="Arial" w:hAnsi="Arial" w:cs="Arial"/>
          <w:noProof/>
          <w:lang w:eastAsia="pt-BR"/>
        </w:rPr>
        <w:t xml:space="preserve"> deste ponto, devem ser apresentadas informações específicas sobre o empreeendimento, as quais devem ser extraídas - e, normalmente, refletirão o nível - dos estudos e projetos por trás da proposta. </w:t>
      </w:r>
    </w:p>
    <w:p w:rsidR="002446E5" w:rsidRPr="00260CEC" w:rsidRDefault="002446E5" w:rsidP="00D24028">
      <w:pPr>
        <w:jc w:val="both"/>
        <w:rPr>
          <w:noProof/>
          <w:lang w:eastAsia="pt-BR"/>
        </w:rPr>
      </w:pPr>
    </w:p>
    <w:p w:rsidR="00486046" w:rsidRPr="00486046" w:rsidRDefault="00486046" w:rsidP="00486046">
      <w:pPr>
        <w:spacing w:after="120"/>
        <w:rPr>
          <w:rFonts w:ascii="Arial" w:hAnsi="Arial" w:cs="Arial"/>
        </w:rPr>
      </w:pPr>
      <w:r w:rsidRPr="00486046">
        <w:rPr>
          <w:rFonts w:ascii="Arial" w:hAnsi="Arial" w:cs="Arial"/>
          <w:b/>
        </w:rPr>
        <w:lastRenderedPageBreak/>
        <w:t>CAMPOS DESCRITIVOS:</w:t>
      </w:r>
      <w:r w:rsidRPr="00486046">
        <w:rPr>
          <w:rFonts w:ascii="Arial" w:hAnsi="Arial" w:cs="Arial"/>
        </w:rPr>
        <w:t xml:space="preserve"> </w:t>
      </w:r>
    </w:p>
    <w:p w:rsidR="00486046" w:rsidRPr="00486046" w:rsidRDefault="00486046" w:rsidP="00486046">
      <w:pPr>
        <w:spacing w:after="120"/>
        <w:rPr>
          <w:rFonts w:ascii="Arial" w:hAnsi="Arial" w:cs="Arial"/>
        </w:rPr>
      </w:pPr>
      <w:r w:rsidRPr="00486046">
        <w:rPr>
          <w:rFonts w:ascii="Arial" w:hAnsi="Arial" w:cs="Arial"/>
        </w:rPr>
        <w:t>Os campos descritivos são destinados à descrição da proposta como um todo, e são divididos nos itens abaixo:</w:t>
      </w:r>
    </w:p>
    <w:p w:rsidR="00A84537" w:rsidRPr="00486046" w:rsidRDefault="00880C62" w:rsidP="00A84537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486046">
        <w:rPr>
          <w:rFonts w:ascii="Arial" w:hAnsi="Arial" w:cs="Arial"/>
          <w:b/>
          <w:noProof/>
          <w:sz w:val="22"/>
          <w:szCs w:val="22"/>
        </w:rPr>
        <w:t>Objeto da Proposta</w:t>
      </w:r>
      <w:r w:rsidRPr="00486046">
        <w:rPr>
          <w:rFonts w:ascii="Arial" w:hAnsi="Arial" w:cs="Arial"/>
          <w:noProof/>
          <w:sz w:val="22"/>
          <w:szCs w:val="22"/>
        </w:rPr>
        <w:t xml:space="preserve">: </w:t>
      </w:r>
      <w:r w:rsidR="00A84537" w:rsidRPr="00486046">
        <w:rPr>
          <w:rFonts w:ascii="Arial" w:hAnsi="Arial" w:cs="Arial"/>
          <w:color w:val="000000"/>
          <w:sz w:val="22"/>
          <w:szCs w:val="22"/>
        </w:rPr>
        <w:t>neste campo deve ser apresentada uma descrição detalhada, clara, objetiva e precisa do que se pretende executar com o</w:t>
      </w:r>
      <w:r w:rsidR="00314E29" w:rsidRPr="00486046">
        <w:rPr>
          <w:rFonts w:ascii="Arial" w:hAnsi="Arial" w:cs="Arial"/>
          <w:color w:val="000000"/>
          <w:sz w:val="22"/>
          <w:szCs w:val="22"/>
        </w:rPr>
        <w:t>s</w:t>
      </w:r>
      <w:r w:rsidR="00A84537" w:rsidRPr="00486046">
        <w:rPr>
          <w:rFonts w:ascii="Arial" w:hAnsi="Arial" w:cs="Arial"/>
          <w:color w:val="000000"/>
          <w:sz w:val="22"/>
          <w:szCs w:val="22"/>
        </w:rPr>
        <w:t xml:space="preserve"> recurso</w:t>
      </w:r>
      <w:r w:rsidR="00314E29" w:rsidRPr="00486046">
        <w:rPr>
          <w:rFonts w:ascii="Arial" w:hAnsi="Arial" w:cs="Arial"/>
          <w:color w:val="000000"/>
          <w:sz w:val="22"/>
          <w:szCs w:val="22"/>
        </w:rPr>
        <w:t>s</w:t>
      </w:r>
      <w:r w:rsidR="00A84537" w:rsidRPr="00486046">
        <w:rPr>
          <w:rFonts w:ascii="Arial" w:hAnsi="Arial" w:cs="Arial"/>
          <w:color w:val="000000"/>
          <w:sz w:val="22"/>
          <w:szCs w:val="22"/>
        </w:rPr>
        <w:t xml:space="preserve"> financeiro</w:t>
      </w:r>
      <w:r w:rsidR="00314E29" w:rsidRPr="00486046">
        <w:rPr>
          <w:rFonts w:ascii="Arial" w:hAnsi="Arial" w:cs="Arial"/>
          <w:color w:val="000000"/>
          <w:sz w:val="22"/>
          <w:szCs w:val="22"/>
        </w:rPr>
        <w:t>s</w:t>
      </w:r>
      <w:r w:rsidR="00A84537" w:rsidRPr="00486046">
        <w:rPr>
          <w:rFonts w:ascii="Arial" w:hAnsi="Arial" w:cs="Arial"/>
          <w:color w:val="000000"/>
          <w:sz w:val="22"/>
          <w:szCs w:val="22"/>
        </w:rPr>
        <w:t xml:space="preserve"> solicitado</w:t>
      </w:r>
      <w:r w:rsidR="00314E29" w:rsidRPr="00486046">
        <w:rPr>
          <w:rFonts w:ascii="Arial" w:hAnsi="Arial" w:cs="Arial"/>
          <w:color w:val="000000"/>
          <w:sz w:val="22"/>
          <w:szCs w:val="22"/>
        </w:rPr>
        <w:t>s</w:t>
      </w:r>
      <w:r w:rsidR="00A84537" w:rsidRPr="00486046">
        <w:rPr>
          <w:rFonts w:ascii="Arial" w:hAnsi="Arial" w:cs="Arial"/>
          <w:color w:val="000000"/>
          <w:sz w:val="22"/>
          <w:szCs w:val="22"/>
        </w:rPr>
        <w:t>.</w:t>
      </w:r>
    </w:p>
    <w:p w:rsidR="00A84537" w:rsidRPr="00486046" w:rsidRDefault="00A84537" w:rsidP="00A84537">
      <w:pPr>
        <w:spacing w:after="0" w:line="240" w:lineRule="auto"/>
        <w:rPr>
          <w:rFonts w:ascii="Times New Roman" w:eastAsia="Times New Roman" w:hAnsi="Times New Roman" w:cs="Times New Roman"/>
          <w:lang w:eastAsia="pt-BR"/>
        </w:rPr>
      </w:pPr>
    </w:p>
    <w:p w:rsidR="00A84537" w:rsidRPr="00486046" w:rsidRDefault="00A84537" w:rsidP="00A8453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486046">
        <w:rPr>
          <w:rFonts w:ascii="Arial" w:eastAsia="Times New Roman" w:hAnsi="Arial" w:cs="Arial"/>
          <w:color w:val="000000"/>
          <w:lang w:eastAsia="pt-BR"/>
        </w:rPr>
        <w:t xml:space="preserve">Obrigatoriamente, o preenchimento deste campo deve conter: a natureza </w:t>
      </w:r>
      <w:r w:rsidR="00491CE1" w:rsidRPr="00486046">
        <w:rPr>
          <w:rFonts w:ascii="Arial" w:eastAsia="Times New Roman" w:hAnsi="Arial" w:cs="Arial"/>
          <w:color w:val="000000"/>
          <w:lang w:eastAsia="pt-BR"/>
        </w:rPr>
        <w:t>das intervenções propostas</w:t>
      </w:r>
      <w:r w:rsidRPr="00486046">
        <w:rPr>
          <w:rFonts w:ascii="Arial" w:eastAsia="Times New Roman" w:hAnsi="Arial" w:cs="Arial"/>
          <w:color w:val="000000"/>
          <w:lang w:eastAsia="pt-BR"/>
        </w:rPr>
        <w:t xml:space="preserve"> (por exemplo, se de implantação/execução/construção, ampliação/extensão ou reabilitação), além da discriminação do tipo e das dimensões das estruturas mais significativas do empreendimento proposto, com a localização de cada uma.</w:t>
      </w:r>
    </w:p>
    <w:p w:rsidR="00A84537" w:rsidRPr="00486046" w:rsidRDefault="00A84537" w:rsidP="00A84537">
      <w:pPr>
        <w:spacing w:after="0" w:line="240" w:lineRule="auto"/>
        <w:rPr>
          <w:rFonts w:ascii="Times New Roman" w:eastAsia="Times New Roman" w:hAnsi="Times New Roman" w:cs="Times New Roman"/>
          <w:lang w:eastAsia="pt-BR"/>
        </w:rPr>
      </w:pPr>
    </w:p>
    <w:p w:rsidR="00314E29" w:rsidRPr="00486046" w:rsidRDefault="00486046" w:rsidP="00A84537">
      <w:pPr>
        <w:spacing w:after="0" w:line="240" w:lineRule="auto"/>
        <w:jc w:val="both"/>
        <w:rPr>
          <w:rFonts w:ascii="Arial" w:eastAsia="Times New Roman" w:hAnsi="Arial" w:cs="Arial"/>
          <w:color w:val="0070C0"/>
          <w:lang w:eastAsia="pt-BR"/>
        </w:rPr>
      </w:pPr>
      <w:r w:rsidRPr="00486046">
        <w:rPr>
          <w:rFonts w:ascii="Arial" w:eastAsia="Times New Roman" w:hAnsi="Arial" w:cs="Arial"/>
          <w:color w:val="0070C0"/>
          <w:lang w:eastAsia="pt-BR"/>
        </w:rPr>
        <w:t>Exemplo:</w:t>
      </w:r>
    </w:p>
    <w:p w:rsidR="00314E29" w:rsidRPr="00486046" w:rsidRDefault="00314E29" w:rsidP="00A8453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pt-BR"/>
        </w:rPr>
      </w:pPr>
    </w:p>
    <w:p w:rsidR="00A84537" w:rsidRPr="00486046" w:rsidRDefault="00A84537" w:rsidP="0048604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70C0"/>
          <w:lang w:eastAsia="pt-BR"/>
        </w:rPr>
      </w:pPr>
      <w:r w:rsidRPr="00486046">
        <w:rPr>
          <w:rFonts w:ascii="Arial" w:eastAsia="Times New Roman" w:hAnsi="Arial" w:cs="Arial"/>
          <w:i/>
          <w:color w:val="0070C0"/>
          <w:lang w:eastAsia="pt-BR"/>
        </w:rPr>
        <w:t>Extensão da canalização do Córrego (Nome do Córrego) ao longo dos trechos inferior e superior do curso d’água, totalizan</w:t>
      </w:r>
      <w:r w:rsidR="00BC13A9" w:rsidRPr="00486046">
        <w:rPr>
          <w:rFonts w:ascii="Arial" w:eastAsia="Times New Roman" w:hAnsi="Arial" w:cs="Arial"/>
          <w:i/>
          <w:color w:val="0070C0"/>
          <w:lang w:eastAsia="pt-BR"/>
        </w:rPr>
        <w:t xml:space="preserve">do </w:t>
      </w:r>
      <w:proofErr w:type="spellStart"/>
      <w:r w:rsidRPr="00486046">
        <w:rPr>
          <w:rFonts w:ascii="Arial" w:eastAsia="Times New Roman" w:hAnsi="Arial" w:cs="Arial"/>
          <w:i/>
          <w:color w:val="0070C0"/>
          <w:lang w:eastAsia="pt-BR"/>
        </w:rPr>
        <w:t>x</w:t>
      </w:r>
      <w:r w:rsidR="00BC13A9" w:rsidRPr="00486046">
        <w:rPr>
          <w:rFonts w:ascii="Arial" w:eastAsia="Times New Roman" w:hAnsi="Arial" w:cs="Arial"/>
          <w:i/>
          <w:color w:val="0070C0"/>
          <w:lang w:eastAsia="pt-BR"/>
        </w:rPr>
        <w:t>.</w:t>
      </w:r>
      <w:r w:rsidRPr="00486046">
        <w:rPr>
          <w:rFonts w:ascii="Arial" w:eastAsia="Times New Roman" w:hAnsi="Arial" w:cs="Arial"/>
          <w:i/>
          <w:color w:val="0070C0"/>
          <w:lang w:eastAsia="pt-BR"/>
        </w:rPr>
        <w:t>xxxx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metros. </w:t>
      </w:r>
      <w:r w:rsidR="00BC13A9" w:rsidRPr="00486046">
        <w:rPr>
          <w:rFonts w:ascii="Arial" w:eastAsia="Times New Roman" w:hAnsi="Arial" w:cs="Arial"/>
          <w:i/>
          <w:color w:val="0070C0"/>
          <w:lang w:eastAsia="pt-BR"/>
        </w:rPr>
        <w:t>De jusante para montante, a</w:t>
      </w:r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obra de canalização do trecho inferior vai da foz no Rio (Nome do Rio) até a travessia da Rua (nome da Rua). </w:t>
      </w:r>
      <w:r w:rsidR="00BC13A9" w:rsidRPr="00486046">
        <w:rPr>
          <w:rFonts w:ascii="Arial" w:eastAsia="Times New Roman" w:hAnsi="Arial" w:cs="Arial"/>
          <w:i/>
          <w:color w:val="0070C0"/>
          <w:lang w:eastAsia="pt-BR"/>
        </w:rPr>
        <w:t>Na mesma direção, a</w:t>
      </w:r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obra de canalização do trecho superior vai da travessia da Estrada (nome da Estrada) até a nascente. A proposta inclui também a implantação </w:t>
      </w:r>
      <w:proofErr w:type="spellStart"/>
      <w:proofErr w:type="gramStart"/>
      <w:r w:rsidRPr="00486046">
        <w:rPr>
          <w:rFonts w:ascii="Arial" w:eastAsia="Times New Roman" w:hAnsi="Arial" w:cs="Arial"/>
          <w:i/>
          <w:color w:val="0070C0"/>
          <w:lang w:eastAsia="pt-BR"/>
        </w:rPr>
        <w:t>xx.</w:t>
      </w:r>
      <w:proofErr w:type="gramEnd"/>
      <w:r w:rsidRPr="00486046">
        <w:rPr>
          <w:rFonts w:ascii="Arial" w:eastAsia="Times New Roman" w:hAnsi="Arial" w:cs="Arial"/>
          <w:i/>
          <w:color w:val="0070C0"/>
          <w:lang w:eastAsia="pt-BR"/>
        </w:rPr>
        <w:t>xxx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m² de parque linear ribeirinho, da foz até a nascente, contemplando ambas as margens, além da implantação de 2 reservatórios de amortecimento (R1 e R2), com capacidades de </w:t>
      </w:r>
      <w:proofErr w:type="spellStart"/>
      <w:r w:rsidRPr="00486046">
        <w:rPr>
          <w:rFonts w:ascii="Arial" w:eastAsia="Times New Roman" w:hAnsi="Arial" w:cs="Arial"/>
          <w:i/>
          <w:color w:val="0070C0"/>
          <w:lang w:eastAsia="pt-BR"/>
        </w:rPr>
        <w:t>xx.xxx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m³ (R1) e </w:t>
      </w:r>
      <w:proofErr w:type="spellStart"/>
      <w:r w:rsidRPr="00486046">
        <w:rPr>
          <w:rFonts w:ascii="Arial" w:eastAsia="Times New Roman" w:hAnsi="Arial" w:cs="Arial"/>
          <w:i/>
          <w:color w:val="0070C0"/>
          <w:lang w:eastAsia="pt-BR"/>
        </w:rPr>
        <w:t>xxx.xxx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m³ (R2), ambos situados no Bairro (Nome do Bairro), </w:t>
      </w:r>
      <w:r w:rsidR="00C0057B">
        <w:rPr>
          <w:rFonts w:ascii="Arial" w:eastAsia="Times New Roman" w:hAnsi="Arial" w:cs="Arial"/>
          <w:i/>
          <w:color w:val="0070C0"/>
          <w:lang w:eastAsia="pt-BR"/>
        </w:rPr>
        <w:t>localizado</w:t>
      </w:r>
      <w:r w:rsidR="00314E29" w:rsidRPr="00486046">
        <w:rPr>
          <w:rFonts w:ascii="Arial" w:eastAsia="Times New Roman" w:hAnsi="Arial" w:cs="Arial"/>
          <w:i/>
          <w:color w:val="0070C0"/>
          <w:lang w:eastAsia="pt-BR"/>
        </w:rPr>
        <w:t xml:space="preserve"> </w:t>
      </w:r>
      <w:r w:rsidRPr="00486046">
        <w:rPr>
          <w:rFonts w:ascii="Arial" w:eastAsia="Times New Roman" w:hAnsi="Arial" w:cs="Arial"/>
          <w:i/>
          <w:color w:val="0070C0"/>
          <w:lang w:eastAsia="pt-BR"/>
        </w:rPr>
        <w:t>no trecho superior do curso d’água.</w:t>
      </w:r>
    </w:p>
    <w:p w:rsidR="00A84537" w:rsidRPr="00486046" w:rsidRDefault="00A84537" w:rsidP="00A84537">
      <w:pPr>
        <w:spacing w:after="0" w:line="240" w:lineRule="auto"/>
        <w:rPr>
          <w:rFonts w:ascii="Times New Roman" w:eastAsia="Times New Roman" w:hAnsi="Times New Roman" w:cs="Times New Roman"/>
          <w:lang w:eastAsia="pt-BR"/>
        </w:rPr>
      </w:pPr>
    </w:p>
    <w:p w:rsidR="00A84537" w:rsidRPr="00486046" w:rsidRDefault="00486046" w:rsidP="00A8453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486046">
        <w:rPr>
          <w:rFonts w:ascii="Arial" w:hAnsi="Arial" w:cs="Arial"/>
          <w:noProof/>
          <w:u w:val="single"/>
        </w:rPr>
        <w:t>ATENÇÃO</w:t>
      </w:r>
      <w:r w:rsidR="00A84537" w:rsidRPr="00486046">
        <w:rPr>
          <w:rFonts w:ascii="Arial" w:eastAsia="Times New Roman" w:hAnsi="Arial" w:cs="Arial"/>
          <w:color w:val="000000"/>
          <w:lang w:eastAsia="pt-BR"/>
        </w:rPr>
        <w:t>: a informação do tipo e das dimensões das estruturas mais significativas do empreendimento proposto deve ser coerente com os dados que serão incluídos na Aba QCI, destinada ao preenchimento do Quadro de Composição do Investimento.</w:t>
      </w:r>
    </w:p>
    <w:p w:rsidR="003A6908" w:rsidRPr="00486046" w:rsidRDefault="003A6908" w:rsidP="00A8453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noProof/>
          <w:sz w:val="22"/>
          <w:szCs w:val="22"/>
        </w:rPr>
      </w:pPr>
    </w:p>
    <w:p w:rsidR="00A84537" w:rsidRPr="00486046" w:rsidRDefault="00821118" w:rsidP="00A84537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486046">
        <w:rPr>
          <w:rFonts w:ascii="Arial" w:hAnsi="Arial" w:cs="Arial"/>
          <w:b/>
          <w:noProof/>
          <w:sz w:val="22"/>
          <w:szCs w:val="22"/>
        </w:rPr>
        <w:t>Diagnóstico da situação atual e caracterização do problema</w:t>
      </w:r>
      <w:r w:rsidR="00880C62" w:rsidRPr="00486046">
        <w:rPr>
          <w:rFonts w:ascii="Arial" w:hAnsi="Arial" w:cs="Arial"/>
          <w:noProof/>
          <w:sz w:val="22"/>
          <w:szCs w:val="22"/>
        </w:rPr>
        <w:t>:</w:t>
      </w:r>
      <w:r w:rsidR="00880C62" w:rsidRPr="00486046">
        <w:rPr>
          <w:rFonts w:ascii="Arial" w:hAnsi="Arial" w:cs="Arial"/>
          <w:sz w:val="22"/>
          <w:szCs w:val="22"/>
        </w:rPr>
        <w:t xml:space="preserve"> </w:t>
      </w:r>
      <w:r w:rsidR="00A84537" w:rsidRPr="00486046">
        <w:rPr>
          <w:rFonts w:ascii="Arial" w:hAnsi="Arial" w:cs="Arial"/>
          <w:color w:val="000000"/>
          <w:sz w:val="22"/>
          <w:szCs w:val="22"/>
        </w:rPr>
        <w:t>neste campo, deve ser apresentado o diagnóstico da situação atual, bem como a caracterização do problema a ser solucionado com a proposta.</w:t>
      </w:r>
    </w:p>
    <w:p w:rsidR="00A84537" w:rsidRPr="00486046" w:rsidRDefault="00A84537" w:rsidP="00A84537">
      <w:pPr>
        <w:spacing w:after="0" w:line="240" w:lineRule="auto"/>
        <w:rPr>
          <w:rFonts w:ascii="Times New Roman" w:eastAsia="Times New Roman" w:hAnsi="Times New Roman" w:cs="Times New Roman"/>
          <w:lang w:eastAsia="pt-BR"/>
        </w:rPr>
      </w:pPr>
    </w:p>
    <w:p w:rsidR="00A84537" w:rsidRPr="00486046" w:rsidRDefault="00A84537" w:rsidP="00A8453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486046">
        <w:rPr>
          <w:rFonts w:ascii="Arial" w:eastAsia="Times New Roman" w:hAnsi="Arial" w:cs="Arial"/>
          <w:color w:val="000000"/>
          <w:lang w:eastAsia="pt-BR"/>
        </w:rPr>
        <w:t xml:space="preserve">Se disponíveis, o diagnóstico da situação atual deve ser baseado em estudos e projetos e </w:t>
      </w:r>
      <w:proofErr w:type="gramStart"/>
      <w:r w:rsidRPr="00486046">
        <w:rPr>
          <w:rFonts w:ascii="Arial" w:eastAsia="Times New Roman" w:hAnsi="Arial" w:cs="Arial"/>
          <w:color w:val="000000"/>
          <w:lang w:eastAsia="pt-BR"/>
        </w:rPr>
        <w:t>deve conter</w:t>
      </w:r>
      <w:proofErr w:type="gramEnd"/>
      <w:r w:rsidR="00570097" w:rsidRPr="00486046">
        <w:rPr>
          <w:rFonts w:ascii="Arial" w:eastAsia="Times New Roman" w:hAnsi="Arial" w:cs="Arial"/>
          <w:color w:val="000000"/>
          <w:lang w:eastAsia="pt-BR"/>
        </w:rPr>
        <w:t>, além de</w:t>
      </w:r>
      <w:r w:rsidR="00314E29" w:rsidRPr="00486046">
        <w:rPr>
          <w:rFonts w:ascii="Arial" w:eastAsia="Times New Roman" w:hAnsi="Arial" w:cs="Arial"/>
          <w:color w:val="000000"/>
          <w:lang w:eastAsia="pt-BR"/>
        </w:rPr>
        <w:t xml:space="preserve"> dados sobre a</w:t>
      </w:r>
      <w:r w:rsidRPr="00486046">
        <w:rPr>
          <w:rFonts w:ascii="Arial" w:eastAsia="Times New Roman" w:hAnsi="Arial" w:cs="Arial"/>
          <w:color w:val="000000"/>
          <w:lang w:eastAsia="pt-BR"/>
        </w:rPr>
        <w:t xml:space="preserve"> localização e </w:t>
      </w:r>
      <w:r w:rsidR="00314E29" w:rsidRPr="00486046">
        <w:rPr>
          <w:rFonts w:ascii="Arial" w:eastAsia="Times New Roman" w:hAnsi="Arial" w:cs="Arial"/>
          <w:color w:val="000000"/>
          <w:lang w:eastAsia="pt-BR"/>
        </w:rPr>
        <w:t xml:space="preserve">a </w:t>
      </w:r>
      <w:r w:rsidRPr="00486046">
        <w:rPr>
          <w:rFonts w:ascii="Arial" w:eastAsia="Times New Roman" w:hAnsi="Arial" w:cs="Arial"/>
          <w:color w:val="000000"/>
          <w:lang w:eastAsia="pt-BR"/>
        </w:rPr>
        <w:t>população da região contemplada pela proposta, informações associadas à caracterização da bacia hidrográfica, incluindo aspectos d</w:t>
      </w:r>
      <w:r w:rsidR="00570097" w:rsidRPr="00486046">
        <w:rPr>
          <w:rFonts w:ascii="Arial" w:eastAsia="Times New Roman" w:hAnsi="Arial" w:cs="Arial"/>
          <w:color w:val="000000"/>
          <w:lang w:eastAsia="pt-BR"/>
        </w:rPr>
        <w:t>e</w:t>
      </w:r>
      <w:r w:rsidRPr="00486046">
        <w:rPr>
          <w:rFonts w:ascii="Arial" w:eastAsia="Times New Roman" w:hAnsi="Arial" w:cs="Arial"/>
          <w:color w:val="000000"/>
          <w:lang w:eastAsia="pt-BR"/>
        </w:rPr>
        <w:t xml:space="preserve"> urbanização </w:t>
      </w:r>
      <w:r w:rsidR="00570097" w:rsidRPr="00486046">
        <w:rPr>
          <w:rFonts w:ascii="Arial" w:eastAsia="Times New Roman" w:hAnsi="Arial" w:cs="Arial"/>
          <w:color w:val="000000"/>
          <w:lang w:eastAsia="pt-BR"/>
        </w:rPr>
        <w:t>e</w:t>
      </w:r>
      <w:r w:rsidRPr="00486046">
        <w:rPr>
          <w:rFonts w:ascii="Arial" w:eastAsia="Times New Roman" w:hAnsi="Arial" w:cs="Arial"/>
          <w:color w:val="000000"/>
          <w:lang w:eastAsia="pt-BR"/>
        </w:rPr>
        <w:t xml:space="preserve"> hidrologia, por exemplo. Devem ainda ser apresentadas informações sobre as condições sanitárias da bacia hidrográfica (relacionadas, no caso da modalidade de Manejo de Águas Pluviais, sobretudo, aos sistemas de esgotamento sanitário e de limpeza urbana e manejo de resíduos sólidos locais), bem como uma breve descrição do sistema de drenagem e manejo das águas </w:t>
      </w:r>
      <w:proofErr w:type="gramStart"/>
      <w:r w:rsidRPr="00486046">
        <w:rPr>
          <w:rFonts w:ascii="Arial" w:eastAsia="Times New Roman" w:hAnsi="Arial" w:cs="Arial"/>
          <w:color w:val="000000"/>
          <w:lang w:eastAsia="pt-BR"/>
        </w:rPr>
        <w:t>pluviais existente</w:t>
      </w:r>
      <w:proofErr w:type="gramEnd"/>
      <w:r w:rsidRPr="00486046">
        <w:rPr>
          <w:rFonts w:ascii="Arial" w:eastAsia="Times New Roman" w:hAnsi="Arial" w:cs="Arial"/>
          <w:color w:val="000000"/>
          <w:lang w:eastAsia="pt-BR"/>
        </w:rPr>
        <w:t>.</w:t>
      </w:r>
    </w:p>
    <w:p w:rsidR="00A84537" w:rsidRPr="00486046" w:rsidRDefault="00A84537" w:rsidP="00A84537">
      <w:pPr>
        <w:spacing w:after="0" w:line="240" w:lineRule="auto"/>
        <w:rPr>
          <w:rFonts w:ascii="Times New Roman" w:eastAsia="Times New Roman" w:hAnsi="Times New Roman" w:cs="Times New Roman"/>
          <w:lang w:eastAsia="pt-BR"/>
        </w:rPr>
      </w:pPr>
    </w:p>
    <w:p w:rsidR="00A84537" w:rsidRPr="00A84537" w:rsidRDefault="00A84537" w:rsidP="00A845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6046">
        <w:rPr>
          <w:rFonts w:ascii="Arial" w:eastAsia="Times New Roman" w:hAnsi="Arial" w:cs="Arial"/>
          <w:color w:val="000000"/>
          <w:lang w:eastAsia="pt-BR"/>
        </w:rPr>
        <w:t>A caracterização do problema deve ser centrada no conceito de manchas de inundação, sempre que disponíveis, e deve ser coerente com a fonte da informação sobre as “Famílias em áreas de risco” assinalada na Aba “Localização”, bem como deve estar de acordo com as informações prestadas na Aba anterior, “Empreendimento”, base para a comparação do índice de cobertura do sistema de manejo de águas pluviais nas situações antes e depois da implantação da intervenção. De modo resumido, neste mesmo campo, também devem ser apresentadas as principais causas das inundações e alagamentos na região a ser beneficiada pelo empreendimento</w:t>
      </w:r>
      <w:r w:rsidRPr="00A84537">
        <w:rPr>
          <w:rFonts w:ascii="Arial" w:eastAsia="Times New Roman" w:hAnsi="Arial" w:cs="Arial"/>
          <w:color w:val="000000"/>
          <w:lang w:eastAsia="pt-BR"/>
        </w:rPr>
        <w:t>.</w:t>
      </w:r>
    </w:p>
    <w:p w:rsidR="00A84537" w:rsidRPr="00A84537" w:rsidRDefault="00A84537" w:rsidP="00A84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4537" w:rsidRPr="00486046" w:rsidRDefault="00486046" w:rsidP="00A8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pt-BR"/>
        </w:rPr>
      </w:pPr>
      <w:r w:rsidRPr="00486046">
        <w:rPr>
          <w:rFonts w:ascii="Arial" w:eastAsia="Times New Roman" w:hAnsi="Arial" w:cs="Arial"/>
          <w:color w:val="0070C0"/>
          <w:lang w:eastAsia="pt-BR"/>
        </w:rPr>
        <w:lastRenderedPageBreak/>
        <w:t>Exemplo:</w:t>
      </w:r>
    </w:p>
    <w:p w:rsidR="00A84537" w:rsidRPr="00486046" w:rsidRDefault="00A84537" w:rsidP="00A84537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pt-BR"/>
        </w:rPr>
      </w:pPr>
    </w:p>
    <w:p w:rsidR="00A84537" w:rsidRPr="00486046" w:rsidRDefault="00A84537" w:rsidP="0048604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t-BR"/>
        </w:rPr>
      </w:pPr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A bacia hidrográfica do Córrego (Nome do Córrego), localizada na região </w:t>
      </w:r>
      <w:proofErr w:type="spellStart"/>
      <w:r w:rsidRPr="00486046">
        <w:rPr>
          <w:rFonts w:ascii="Arial" w:eastAsia="Times New Roman" w:hAnsi="Arial" w:cs="Arial"/>
          <w:i/>
          <w:color w:val="0070C0"/>
          <w:lang w:eastAsia="pt-BR"/>
        </w:rPr>
        <w:t>xxxx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do município (Nome do Município), tem uma população estimada de </w:t>
      </w:r>
      <w:proofErr w:type="spellStart"/>
      <w:proofErr w:type="gramStart"/>
      <w:r w:rsidRPr="00486046">
        <w:rPr>
          <w:rFonts w:ascii="Arial" w:eastAsia="Times New Roman" w:hAnsi="Arial" w:cs="Arial"/>
          <w:i/>
          <w:color w:val="0070C0"/>
          <w:lang w:eastAsia="pt-BR"/>
        </w:rPr>
        <w:t>xxx.</w:t>
      </w:r>
      <w:proofErr w:type="gramEnd"/>
      <w:r w:rsidRPr="00486046">
        <w:rPr>
          <w:rFonts w:ascii="Arial" w:eastAsia="Times New Roman" w:hAnsi="Arial" w:cs="Arial"/>
          <w:i/>
          <w:color w:val="0070C0"/>
          <w:lang w:eastAsia="pt-BR"/>
        </w:rPr>
        <w:t>xxx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habitantes, correspondente a </w:t>
      </w:r>
      <w:proofErr w:type="spellStart"/>
      <w:r w:rsidRPr="00486046">
        <w:rPr>
          <w:rFonts w:ascii="Arial" w:eastAsia="Times New Roman" w:hAnsi="Arial" w:cs="Arial"/>
          <w:i/>
          <w:color w:val="0070C0"/>
          <w:lang w:eastAsia="pt-BR"/>
        </w:rPr>
        <w:t>x,x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% da população total do município de (Nome do Município). Densamente urbanizada na região mais a jusante e menos urbanizada na região mais a montante, a bacia hidrográfica do Córrego (Nome do Córrego) tem uma área de drenagem de aproximadamente </w:t>
      </w:r>
      <w:proofErr w:type="spellStart"/>
      <w:proofErr w:type="gramStart"/>
      <w:r w:rsidRPr="00486046">
        <w:rPr>
          <w:rFonts w:ascii="Arial" w:eastAsia="Times New Roman" w:hAnsi="Arial" w:cs="Arial"/>
          <w:i/>
          <w:color w:val="0070C0"/>
          <w:lang w:eastAsia="pt-BR"/>
        </w:rPr>
        <w:t>x,</w:t>
      </w:r>
      <w:proofErr w:type="gramEnd"/>
      <w:r w:rsidRPr="00486046">
        <w:rPr>
          <w:rFonts w:ascii="Arial" w:eastAsia="Times New Roman" w:hAnsi="Arial" w:cs="Arial"/>
          <w:i/>
          <w:color w:val="0070C0"/>
          <w:lang w:eastAsia="pt-BR"/>
        </w:rPr>
        <w:t>xx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km², um tempo de concentração de </w:t>
      </w:r>
      <w:proofErr w:type="spellStart"/>
      <w:r w:rsidRPr="00486046">
        <w:rPr>
          <w:rFonts w:ascii="Arial" w:eastAsia="Times New Roman" w:hAnsi="Arial" w:cs="Arial"/>
          <w:i/>
          <w:color w:val="0070C0"/>
          <w:lang w:eastAsia="pt-BR"/>
        </w:rPr>
        <w:t>x,x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horas e uma vazão máxima na foz de </w:t>
      </w:r>
      <w:proofErr w:type="spellStart"/>
      <w:r w:rsidRPr="00486046">
        <w:rPr>
          <w:rFonts w:ascii="Arial" w:eastAsia="Times New Roman" w:hAnsi="Arial" w:cs="Arial"/>
          <w:i/>
          <w:color w:val="0070C0"/>
          <w:lang w:eastAsia="pt-BR"/>
        </w:rPr>
        <w:t>x,x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m³/s, calculada para um tempo de retorno de </w:t>
      </w:r>
      <w:proofErr w:type="spellStart"/>
      <w:r w:rsidRPr="00486046">
        <w:rPr>
          <w:rFonts w:ascii="Arial" w:eastAsia="Times New Roman" w:hAnsi="Arial" w:cs="Arial"/>
          <w:i/>
          <w:color w:val="0070C0"/>
          <w:lang w:eastAsia="pt-BR"/>
        </w:rPr>
        <w:t>xx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anos. As condições sanitárias na região são precárias, com o serviço de esgotamento sanitário apresentando índice de cobertura de </w:t>
      </w:r>
      <w:proofErr w:type="spellStart"/>
      <w:proofErr w:type="gramStart"/>
      <w:r w:rsidRPr="00486046">
        <w:rPr>
          <w:rFonts w:ascii="Arial" w:eastAsia="Times New Roman" w:hAnsi="Arial" w:cs="Arial"/>
          <w:i/>
          <w:color w:val="0070C0"/>
          <w:lang w:eastAsia="pt-BR"/>
        </w:rPr>
        <w:t>xx,</w:t>
      </w:r>
      <w:proofErr w:type="gramEnd"/>
      <w:r w:rsidRPr="00486046">
        <w:rPr>
          <w:rFonts w:ascii="Arial" w:eastAsia="Times New Roman" w:hAnsi="Arial" w:cs="Arial"/>
          <w:i/>
          <w:color w:val="0070C0"/>
          <w:lang w:eastAsia="pt-BR"/>
        </w:rPr>
        <w:t>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%, limpeza urbana deficiente e coleta irregular de lixo.</w:t>
      </w:r>
    </w:p>
    <w:p w:rsidR="00A84537" w:rsidRPr="00486046" w:rsidRDefault="00A84537" w:rsidP="00486046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t-BR"/>
        </w:rPr>
      </w:pPr>
    </w:p>
    <w:p w:rsidR="00A84537" w:rsidRPr="00486046" w:rsidRDefault="00A84537" w:rsidP="0048604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t-BR"/>
        </w:rPr>
      </w:pPr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Da foz até a nascente, o Córrego (nome do Córrego) tem uma extensão total de </w:t>
      </w:r>
      <w:proofErr w:type="spellStart"/>
      <w:proofErr w:type="gramStart"/>
      <w:r w:rsidRPr="00486046">
        <w:rPr>
          <w:rFonts w:ascii="Arial" w:eastAsia="Times New Roman" w:hAnsi="Arial" w:cs="Arial"/>
          <w:i/>
          <w:color w:val="0070C0"/>
          <w:lang w:eastAsia="pt-BR"/>
        </w:rPr>
        <w:t>x,</w:t>
      </w:r>
      <w:proofErr w:type="gramEnd"/>
      <w:r w:rsidRPr="00486046">
        <w:rPr>
          <w:rFonts w:ascii="Arial" w:eastAsia="Times New Roman" w:hAnsi="Arial" w:cs="Arial"/>
          <w:i/>
          <w:color w:val="0070C0"/>
          <w:lang w:eastAsia="pt-BR"/>
        </w:rPr>
        <w:t>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km, dividida em 3 trechos: inferior, médio e superior. O trecho inferior tem uma extensão de </w:t>
      </w:r>
      <w:proofErr w:type="spellStart"/>
      <w:proofErr w:type="gramStart"/>
      <w:r w:rsidRPr="00486046">
        <w:rPr>
          <w:rFonts w:ascii="Arial" w:eastAsia="Times New Roman" w:hAnsi="Arial" w:cs="Arial"/>
          <w:i/>
          <w:color w:val="0070C0"/>
          <w:lang w:eastAsia="pt-BR"/>
        </w:rPr>
        <w:t>x,</w:t>
      </w:r>
      <w:proofErr w:type="gramEnd"/>
      <w:r w:rsidRPr="00486046">
        <w:rPr>
          <w:rFonts w:ascii="Arial" w:eastAsia="Times New Roman" w:hAnsi="Arial" w:cs="Arial"/>
          <w:i/>
          <w:color w:val="0070C0"/>
          <w:lang w:eastAsia="pt-BR"/>
        </w:rPr>
        <w:t>xx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km e vai da foz no Rio (Nome do Rio) até a travessia da Rua </w:t>
      </w:r>
      <w:proofErr w:type="spellStart"/>
      <w:r w:rsidRPr="00486046">
        <w:rPr>
          <w:rFonts w:ascii="Arial" w:eastAsia="Times New Roman" w:hAnsi="Arial" w:cs="Arial"/>
          <w:i/>
          <w:color w:val="0070C0"/>
          <w:lang w:eastAsia="pt-BR"/>
        </w:rPr>
        <w:t>xxxxxx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. Neste trecho, caracterizado por intensa ocupação desordenada, a vazão escoa em canal aberto, em solo natural, com a parede das casas funcionando, muitas vezes, como </w:t>
      </w:r>
      <w:r w:rsidR="008300B8" w:rsidRPr="00486046">
        <w:rPr>
          <w:rFonts w:ascii="Arial" w:eastAsia="Times New Roman" w:hAnsi="Arial" w:cs="Arial"/>
          <w:i/>
          <w:color w:val="0070C0"/>
          <w:lang w:eastAsia="pt-BR"/>
        </w:rPr>
        <w:t xml:space="preserve">a </w:t>
      </w:r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parede do canal. A região não tem sistema de </w:t>
      </w:r>
      <w:proofErr w:type="spellStart"/>
      <w:r w:rsidRPr="00486046">
        <w:rPr>
          <w:rFonts w:ascii="Arial" w:eastAsia="Times New Roman" w:hAnsi="Arial" w:cs="Arial"/>
          <w:i/>
          <w:color w:val="0070C0"/>
          <w:lang w:eastAsia="pt-BR"/>
        </w:rPr>
        <w:t>microdrenagem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implantado e as ruas, na maior parte, não são pavimentadas</w:t>
      </w:r>
      <w:r w:rsidR="008300B8" w:rsidRPr="00486046">
        <w:rPr>
          <w:rFonts w:ascii="Arial" w:eastAsia="Times New Roman" w:hAnsi="Arial" w:cs="Arial"/>
          <w:i/>
          <w:color w:val="0070C0"/>
          <w:lang w:eastAsia="pt-BR"/>
        </w:rPr>
        <w:t>.</w:t>
      </w:r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Apesar de situado a jusante, o trecho inferior tem, em quase toda a extensão,</w:t>
      </w:r>
      <w:r w:rsidR="008300B8" w:rsidRPr="00486046">
        <w:rPr>
          <w:rFonts w:ascii="Arial" w:eastAsia="Times New Roman" w:hAnsi="Arial" w:cs="Arial"/>
          <w:i/>
          <w:color w:val="0070C0"/>
          <w:lang w:eastAsia="pt-BR"/>
        </w:rPr>
        <w:t xml:space="preserve"> uma capacidade de vazão menor</w:t>
      </w:r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que </w:t>
      </w:r>
      <w:r w:rsidR="008300B8" w:rsidRPr="00486046">
        <w:rPr>
          <w:rFonts w:ascii="Arial" w:eastAsia="Times New Roman" w:hAnsi="Arial" w:cs="Arial"/>
          <w:i/>
          <w:color w:val="0070C0"/>
          <w:lang w:eastAsia="pt-BR"/>
        </w:rPr>
        <w:t xml:space="preserve">a </w:t>
      </w:r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do trecho médio, situado a montante. O trecho médio, situado entre o inferior e o superior, tem uma extensão de </w:t>
      </w:r>
      <w:proofErr w:type="spellStart"/>
      <w:proofErr w:type="gramStart"/>
      <w:r w:rsidRPr="00486046">
        <w:rPr>
          <w:rFonts w:ascii="Arial" w:eastAsia="Times New Roman" w:hAnsi="Arial" w:cs="Arial"/>
          <w:i/>
          <w:color w:val="0070C0"/>
          <w:lang w:eastAsia="pt-BR"/>
        </w:rPr>
        <w:t>x,</w:t>
      </w:r>
      <w:proofErr w:type="gramEnd"/>
      <w:r w:rsidRPr="00486046">
        <w:rPr>
          <w:rFonts w:ascii="Arial" w:eastAsia="Times New Roman" w:hAnsi="Arial" w:cs="Arial"/>
          <w:i/>
          <w:color w:val="0070C0"/>
          <w:lang w:eastAsia="pt-BR"/>
        </w:rPr>
        <w:t>xx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km e vai da travessia da Rua </w:t>
      </w:r>
      <w:proofErr w:type="spellStart"/>
      <w:r w:rsidRPr="00486046">
        <w:rPr>
          <w:rFonts w:ascii="Arial" w:eastAsia="Times New Roman" w:hAnsi="Arial" w:cs="Arial"/>
          <w:i/>
          <w:color w:val="0070C0"/>
          <w:lang w:eastAsia="pt-BR"/>
        </w:rPr>
        <w:t>Xxxxxx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até a travessia da Estrada </w:t>
      </w:r>
      <w:proofErr w:type="spellStart"/>
      <w:r w:rsidRPr="00486046">
        <w:rPr>
          <w:rFonts w:ascii="Arial" w:eastAsia="Times New Roman" w:hAnsi="Arial" w:cs="Arial"/>
          <w:i/>
          <w:color w:val="0070C0"/>
          <w:lang w:eastAsia="pt-BR"/>
        </w:rPr>
        <w:t>Xxxxxx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. Caracterizado por imóveis residenciais de médio e alto padrão, este trecho do curso d’água já se encontra todo canalizado a céu aberto, revestido com peças de concreto pré-moldado de </w:t>
      </w:r>
      <w:proofErr w:type="spellStart"/>
      <w:proofErr w:type="gramStart"/>
      <w:r w:rsidRPr="00486046">
        <w:rPr>
          <w:rFonts w:ascii="Arial" w:eastAsia="Times New Roman" w:hAnsi="Arial" w:cs="Arial"/>
          <w:i/>
          <w:color w:val="0070C0"/>
          <w:lang w:eastAsia="pt-BR"/>
        </w:rPr>
        <w:t>x,</w:t>
      </w:r>
      <w:proofErr w:type="gramEnd"/>
      <w:r w:rsidRPr="00486046">
        <w:rPr>
          <w:rFonts w:ascii="Arial" w:eastAsia="Times New Roman" w:hAnsi="Arial" w:cs="Arial"/>
          <w:i/>
          <w:color w:val="0070C0"/>
          <w:lang w:eastAsia="pt-BR"/>
        </w:rPr>
        <w:t>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m de largura por </w:t>
      </w:r>
      <w:proofErr w:type="spellStart"/>
      <w:r w:rsidRPr="00486046">
        <w:rPr>
          <w:rFonts w:ascii="Arial" w:eastAsia="Times New Roman" w:hAnsi="Arial" w:cs="Arial"/>
          <w:i/>
          <w:color w:val="0070C0"/>
          <w:lang w:eastAsia="pt-BR"/>
        </w:rPr>
        <w:t>x,x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metros de altura. O trecho superior vai da travessia da Estrada </w:t>
      </w:r>
      <w:proofErr w:type="spellStart"/>
      <w:r w:rsidRPr="00486046">
        <w:rPr>
          <w:rFonts w:ascii="Arial" w:eastAsia="Times New Roman" w:hAnsi="Arial" w:cs="Arial"/>
          <w:i/>
          <w:color w:val="0070C0"/>
          <w:lang w:eastAsia="pt-BR"/>
        </w:rPr>
        <w:t>Xxxxxx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até a nascente, escoando em seção natural em solo por uma extensão de </w:t>
      </w:r>
      <w:proofErr w:type="spellStart"/>
      <w:proofErr w:type="gramStart"/>
      <w:r w:rsidRPr="00486046">
        <w:rPr>
          <w:rFonts w:ascii="Arial" w:eastAsia="Times New Roman" w:hAnsi="Arial" w:cs="Arial"/>
          <w:i/>
          <w:color w:val="0070C0"/>
          <w:lang w:eastAsia="pt-BR"/>
        </w:rPr>
        <w:t>x,</w:t>
      </w:r>
      <w:proofErr w:type="gramEnd"/>
      <w:r w:rsidRPr="00486046">
        <w:rPr>
          <w:rFonts w:ascii="Arial" w:eastAsia="Times New Roman" w:hAnsi="Arial" w:cs="Arial"/>
          <w:i/>
          <w:color w:val="0070C0"/>
          <w:lang w:eastAsia="pt-BR"/>
        </w:rPr>
        <w:t>xx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km. Além de menos urbanizada, a região do trecho superior ainda apresenta uma zona rural significativa, já apresenta</w:t>
      </w:r>
      <w:r w:rsidR="008300B8" w:rsidRPr="00486046">
        <w:rPr>
          <w:rFonts w:ascii="Arial" w:eastAsia="Times New Roman" w:hAnsi="Arial" w:cs="Arial"/>
          <w:i/>
          <w:color w:val="0070C0"/>
          <w:lang w:eastAsia="pt-BR"/>
        </w:rPr>
        <w:t>ndo, no entanto,</w:t>
      </w:r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ocupações irregulares, com processo de favelização </w:t>
      </w:r>
      <w:r w:rsidR="008300B8" w:rsidRPr="00486046">
        <w:rPr>
          <w:rFonts w:ascii="Arial" w:eastAsia="Times New Roman" w:hAnsi="Arial" w:cs="Arial"/>
          <w:i/>
          <w:color w:val="0070C0"/>
          <w:lang w:eastAsia="pt-BR"/>
        </w:rPr>
        <w:t xml:space="preserve">em estágio </w:t>
      </w:r>
      <w:r w:rsidRPr="00486046">
        <w:rPr>
          <w:rFonts w:ascii="Arial" w:eastAsia="Times New Roman" w:hAnsi="Arial" w:cs="Arial"/>
          <w:i/>
          <w:color w:val="0070C0"/>
          <w:lang w:eastAsia="pt-BR"/>
        </w:rPr>
        <w:t>em expansão em direção às margens do curso d’água.</w:t>
      </w:r>
    </w:p>
    <w:p w:rsidR="00A84537" w:rsidRPr="00486046" w:rsidRDefault="00A84537" w:rsidP="00486046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t-BR"/>
        </w:rPr>
      </w:pPr>
    </w:p>
    <w:p w:rsidR="00A84537" w:rsidRPr="00486046" w:rsidRDefault="00A84537" w:rsidP="0048604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t-BR"/>
        </w:rPr>
      </w:pPr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Devidos às condições atuais da bacia hidrográfica, não são raras as inundações ao longo do Córrego (Nome do Córrego), proporcionando danos ambientais e econômicos à comunidade instalada no entorno do curso d’água, bem como riscos à saúde e à vida da população local. Em determinados pontos, as simulações hidrológicas e hidráulicas efetuadas mostram o extravasamento da calha menor do curso d’água já para enchentes associadas a um tempo de retorno de x anos. Para um tempo de retorno maior, de </w:t>
      </w:r>
      <w:proofErr w:type="spellStart"/>
      <w:r w:rsidRPr="00486046">
        <w:rPr>
          <w:rFonts w:ascii="Arial" w:eastAsia="Times New Roman" w:hAnsi="Arial" w:cs="Arial"/>
          <w:i/>
          <w:color w:val="0070C0"/>
          <w:lang w:eastAsia="pt-BR"/>
        </w:rPr>
        <w:t>xx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anos, a mancha de inundação abrange uma área de aproximadamente </w:t>
      </w:r>
      <w:proofErr w:type="spellStart"/>
      <w:r w:rsidRPr="00486046">
        <w:rPr>
          <w:rFonts w:ascii="Arial" w:eastAsia="Times New Roman" w:hAnsi="Arial" w:cs="Arial"/>
          <w:i/>
          <w:color w:val="0070C0"/>
          <w:lang w:eastAsia="pt-BR"/>
        </w:rPr>
        <w:t>xx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km², afetando significativamente um total de </w:t>
      </w:r>
      <w:proofErr w:type="spellStart"/>
      <w:r w:rsidRPr="00486046">
        <w:rPr>
          <w:rFonts w:ascii="Arial" w:eastAsia="Times New Roman" w:hAnsi="Arial" w:cs="Arial"/>
          <w:i/>
          <w:color w:val="0070C0"/>
          <w:lang w:eastAsia="pt-BR"/>
        </w:rPr>
        <w:t>xxxxx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famílias, como informado nas abas anteriores desta mesma carta consulta. Nos trechos inferior e superior, não canalizados, as inundações têm como causa principal a incompatibilidade entre a capacidade da calha e as vazões de enchente. Em todos os trechos, também são causas das inundações: o despejo de esgoto direto no curso d’água, a limpeza urbana deficiente e a coleta irregular de lixo, que, por proporcionarem obstáculos ao escoamento, contribuem para a redução da capacidade de vazão ao longo de todo o curso d'água.</w:t>
      </w:r>
    </w:p>
    <w:p w:rsidR="00A84537" w:rsidRPr="00486046" w:rsidRDefault="00A84537" w:rsidP="00486046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t-BR"/>
        </w:rPr>
      </w:pPr>
    </w:p>
    <w:p w:rsidR="00A84537" w:rsidRPr="00486046" w:rsidRDefault="00A84537" w:rsidP="0048604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t-BR"/>
        </w:rPr>
      </w:pPr>
      <w:r w:rsidRPr="00486046">
        <w:rPr>
          <w:rFonts w:ascii="Arial" w:eastAsia="Times New Roman" w:hAnsi="Arial" w:cs="Arial"/>
          <w:i/>
          <w:color w:val="0070C0"/>
          <w:lang w:eastAsia="pt-BR"/>
        </w:rPr>
        <w:t>Das x travessias sobre o curso d’água, y também podem ser apontadas como causas das inundações, por apresentarem capacidade de vazão insuficiente, também servindo de obstáculo ao escoamento.</w:t>
      </w:r>
    </w:p>
    <w:p w:rsidR="00A84537" w:rsidRPr="00486046" w:rsidRDefault="00A84537" w:rsidP="00486046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t-BR"/>
        </w:rPr>
      </w:pPr>
    </w:p>
    <w:p w:rsidR="00A84537" w:rsidRPr="00486046" w:rsidRDefault="00A84537" w:rsidP="0048604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t-BR"/>
        </w:rPr>
      </w:pPr>
      <w:r w:rsidRPr="00486046">
        <w:rPr>
          <w:rFonts w:ascii="Arial" w:eastAsia="Times New Roman" w:hAnsi="Arial" w:cs="Arial"/>
          <w:i/>
          <w:color w:val="0070C0"/>
          <w:lang w:eastAsia="pt-BR"/>
        </w:rPr>
        <w:lastRenderedPageBreak/>
        <w:t>Especificamente no trecho inferior, além das inundações ribeirinhas, causadas pela ocupação</w:t>
      </w:r>
      <w:r w:rsidR="008300B8" w:rsidRPr="00486046">
        <w:rPr>
          <w:rFonts w:ascii="Arial" w:eastAsia="Times New Roman" w:hAnsi="Arial" w:cs="Arial"/>
          <w:i/>
          <w:color w:val="0070C0"/>
          <w:lang w:eastAsia="pt-BR"/>
        </w:rPr>
        <w:t xml:space="preserve"> do leito menor do curso d’água e</w:t>
      </w:r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agravadas pela canalização do trecho </w:t>
      </w:r>
      <w:r w:rsidR="008300B8" w:rsidRPr="00486046">
        <w:rPr>
          <w:rFonts w:ascii="Arial" w:eastAsia="Times New Roman" w:hAnsi="Arial" w:cs="Arial"/>
          <w:i/>
          <w:color w:val="0070C0"/>
          <w:lang w:eastAsia="pt-BR"/>
        </w:rPr>
        <w:t>médio</w:t>
      </w:r>
      <w:r w:rsidR="005B4404">
        <w:rPr>
          <w:rFonts w:ascii="Arial" w:eastAsia="Times New Roman" w:hAnsi="Arial" w:cs="Arial"/>
          <w:i/>
          <w:color w:val="0070C0"/>
          <w:lang w:eastAsia="pt-BR"/>
        </w:rPr>
        <w:t>, situado</w:t>
      </w:r>
      <w:r w:rsidR="008300B8" w:rsidRPr="00486046">
        <w:rPr>
          <w:rFonts w:ascii="Arial" w:eastAsia="Times New Roman" w:hAnsi="Arial" w:cs="Arial"/>
          <w:i/>
          <w:color w:val="0070C0"/>
          <w:lang w:eastAsia="pt-BR"/>
        </w:rPr>
        <w:t xml:space="preserve"> </w:t>
      </w:r>
      <w:proofErr w:type="gramStart"/>
      <w:r w:rsidRPr="00486046">
        <w:rPr>
          <w:rFonts w:ascii="Arial" w:eastAsia="Times New Roman" w:hAnsi="Arial" w:cs="Arial"/>
          <w:i/>
          <w:color w:val="0070C0"/>
          <w:lang w:eastAsia="pt-BR"/>
        </w:rPr>
        <w:t>a montante</w:t>
      </w:r>
      <w:r w:rsidR="005B4404">
        <w:rPr>
          <w:rFonts w:ascii="Arial" w:eastAsia="Times New Roman" w:hAnsi="Arial" w:cs="Arial"/>
          <w:i/>
          <w:color w:val="0070C0"/>
          <w:lang w:eastAsia="pt-BR"/>
        </w:rPr>
        <w:t xml:space="preserve"> do trecho inferior</w:t>
      </w:r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, </w:t>
      </w:r>
      <w:r w:rsidR="008300B8" w:rsidRPr="00486046">
        <w:rPr>
          <w:rFonts w:ascii="Arial" w:eastAsia="Times New Roman" w:hAnsi="Arial" w:cs="Arial"/>
          <w:i/>
          <w:color w:val="0070C0"/>
          <w:lang w:eastAsia="pt-BR"/>
        </w:rPr>
        <w:t xml:space="preserve">também </w:t>
      </w:r>
      <w:r w:rsidRPr="00486046">
        <w:rPr>
          <w:rFonts w:ascii="Arial" w:eastAsia="Times New Roman" w:hAnsi="Arial" w:cs="Arial"/>
          <w:i/>
          <w:color w:val="0070C0"/>
          <w:lang w:eastAsia="pt-BR"/>
        </w:rPr>
        <w:t>são</w:t>
      </w:r>
      <w:proofErr w:type="gramEnd"/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comuns alagamentos, devido </w:t>
      </w:r>
      <w:r w:rsidR="008300B8" w:rsidRPr="00486046">
        <w:rPr>
          <w:rFonts w:ascii="Arial" w:eastAsia="Times New Roman" w:hAnsi="Arial" w:cs="Arial"/>
          <w:i/>
          <w:color w:val="0070C0"/>
          <w:lang w:eastAsia="pt-BR"/>
        </w:rPr>
        <w:t>à</w:t>
      </w:r>
      <w:r w:rsidRPr="00486046">
        <w:rPr>
          <w:rFonts w:ascii="Arial" w:eastAsia="Times New Roman" w:hAnsi="Arial" w:cs="Arial"/>
          <w:i/>
          <w:color w:val="0070C0"/>
          <w:lang w:eastAsia="pt-BR"/>
        </w:rPr>
        <w:t xml:space="preserve"> ausência de estruturas de </w:t>
      </w:r>
      <w:proofErr w:type="spellStart"/>
      <w:r w:rsidRPr="00486046">
        <w:rPr>
          <w:rFonts w:ascii="Arial" w:eastAsia="Times New Roman" w:hAnsi="Arial" w:cs="Arial"/>
          <w:i/>
          <w:color w:val="0070C0"/>
          <w:lang w:eastAsia="pt-BR"/>
        </w:rPr>
        <w:t>microdrenagem</w:t>
      </w:r>
      <w:proofErr w:type="spellEnd"/>
      <w:r w:rsidRPr="00486046">
        <w:rPr>
          <w:rFonts w:ascii="Arial" w:eastAsia="Times New Roman" w:hAnsi="Arial" w:cs="Arial"/>
          <w:i/>
          <w:color w:val="0070C0"/>
          <w:lang w:eastAsia="pt-BR"/>
        </w:rPr>
        <w:t>.</w:t>
      </w:r>
    </w:p>
    <w:p w:rsidR="003A6908" w:rsidRPr="00486046" w:rsidRDefault="003A6908" w:rsidP="00A84537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  <w:color w:val="000000"/>
        </w:rPr>
      </w:pPr>
    </w:p>
    <w:p w:rsidR="003A6908" w:rsidRPr="003A6908" w:rsidRDefault="003A6908" w:rsidP="003A69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51DCA" w:rsidRPr="00260CEC" w:rsidRDefault="00880C62" w:rsidP="003A6908">
      <w:pPr>
        <w:jc w:val="both"/>
        <w:rPr>
          <w:rFonts w:ascii="Arial" w:hAnsi="Arial" w:cs="Arial"/>
          <w:noProof/>
          <w:lang w:eastAsia="pt-BR"/>
        </w:rPr>
      </w:pPr>
      <w:r w:rsidRPr="00260CEC">
        <w:rPr>
          <w:rFonts w:ascii="Arial" w:hAnsi="Arial" w:cs="Arial"/>
          <w:b/>
          <w:noProof/>
          <w:lang w:eastAsia="pt-BR"/>
        </w:rPr>
        <w:t>Concepção do Empreendimento Proposto</w:t>
      </w:r>
      <w:r w:rsidRPr="00260CEC">
        <w:rPr>
          <w:rFonts w:ascii="Arial" w:hAnsi="Arial" w:cs="Arial"/>
          <w:noProof/>
          <w:lang w:eastAsia="pt-BR"/>
        </w:rPr>
        <w:t>:</w:t>
      </w:r>
      <w:r w:rsidRPr="00260CEC">
        <w:rPr>
          <w:rFonts w:ascii="Arial" w:hAnsi="Arial" w:cs="Arial"/>
        </w:rPr>
        <w:t xml:space="preserve"> </w:t>
      </w:r>
      <w:r w:rsidR="006A3167" w:rsidRPr="00260CEC">
        <w:rPr>
          <w:rFonts w:ascii="Arial" w:hAnsi="Arial" w:cs="Arial"/>
        </w:rPr>
        <w:t>n</w:t>
      </w:r>
      <w:r w:rsidR="006A3167" w:rsidRPr="00260CEC">
        <w:rPr>
          <w:rFonts w:ascii="Arial" w:hAnsi="Arial" w:cs="Arial"/>
          <w:noProof/>
          <w:lang w:eastAsia="pt-BR"/>
        </w:rPr>
        <w:t>este campo,</w:t>
      </w:r>
      <w:r w:rsidRPr="00260CEC">
        <w:rPr>
          <w:rFonts w:ascii="Arial" w:hAnsi="Arial" w:cs="Arial"/>
          <w:noProof/>
          <w:lang w:eastAsia="pt-BR"/>
        </w:rPr>
        <w:t xml:space="preserve"> de concepção do empreendimento proposto</w:t>
      </w:r>
      <w:r w:rsidR="006A3167" w:rsidRPr="00260CEC">
        <w:rPr>
          <w:rFonts w:ascii="Arial" w:hAnsi="Arial" w:cs="Arial"/>
          <w:noProof/>
          <w:lang w:eastAsia="pt-BR"/>
        </w:rPr>
        <w:t>,</w:t>
      </w:r>
      <w:r w:rsidRPr="00260CEC">
        <w:rPr>
          <w:rFonts w:ascii="Arial" w:hAnsi="Arial" w:cs="Arial"/>
          <w:noProof/>
          <w:lang w:eastAsia="pt-BR"/>
        </w:rPr>
        <w:t xml:space="preserve"> dever</w:t>
      </w:r>
      <w:r w:rsidR="006A3167" w:rsidRPr="00260CEC">
        <w:rPr>
          <w:rFonts w:ascii="Arial" w:hAnsi="Arial" w:cs="Arial"/>
          <w:noProof/>
          <w:lang w:eastAsia="pt-BR"/>
        </w:rPr>
        <w:t xml:space="preserve">ão ser apresentados </w:t>
      </w:r>
      <w:r w:rsidR="00551DCA" w:rsidRPr="00260CEC">
        <w:rPr>
          <w:rFonts w:ascii="Arial" w:hAnsi="Arial" w:cs="Arial"/>
          <w:noProof/>
          <w:lang w:eastAsia="pt-BR"/>
        </w:rPr>
        <w:t xml:space="preserve">de forma objetiva e clara os </w:t>
      </w:r>
      <w:r w:rsidR="006A3167" w:rsidRPr="00260CEC">
        <w:rPr>
          <w:rFonts w:ascii="Arial" w:hAnsi="Arial" w:cs="Arial"/>
          <w:noProof/>
          <w:lang w:eastAsia="pt-BR"/>
        </w:rPr>
        <w:t xml:space="preserve">principais </w:t>
      </w:r>
      <w:r w:rsidR="00551DCA" w:rsidRPr="00260CEC">
        <w:rPr>
          <w:rFonts w:ascii="Arial" w:hAnsi="Arial" w:cs="Arial"/>
          <w:noProof/>
          <w:lang w:eastAsia="pt-BR"/>
        </w:rPr>
        <w:t xml:space="preserve">elementos </w:t>
      </w:r>
      <w:r w:rsidR="00762AB3">
        <w:rPr>
          <w:rFonts w:ascii="Arial" w:hAnsi="Arial" w:cs="Arial"/>
          <w:noProof/>
          <w:lang w:eastAsia="pt-BR"/>
        </w:rPr>
        <w:t>utilizados nos estu</w:t>
      </w:r>
      <w:r w:rsidR="006A3167" w:rsidRPr="00260CEC">
        <w:rPr>
          <w:rFonts w:ascii="Arial" w:hAnsi="Arial" w:cs="Arial"/>
          <w:noProof/>
          <w:lang w:eastAsia="pt-BR"/>
        </w:rPr>
        <w:t>dos e projetos, se disponíveis,</w:t>
      </w:r>
      <w:r w:rsidR="00551DCA" w:rsidRPr="00260CEC">
        <w:rPr>
          <w:rFonts w:ascii="Arial" w:hAnsi="Arial" w:cs="Arial"/>
          <w:noProof/>
          <w:lang w:eastAsia="pt-BR"/>
        </w:rPr>
        <w:t xml:space="preserve"> além d</w:t>
      </w:r>
      <w:r w:rsidR="00215ADF">
        <w:rPr>
          <w:rFonts w:ascii="Arial" w:hAnsi="Arial" w:cs="Arial"/>
          <w:noProof/>
          <w:lang w:eastAsia="pt-BR"/>
        </w:rPr>
        <w:t xml:space="preserve">e um resumo </w:t>
      </w:r>
      <w:r w:rsidR="00551DCA" w:rsidRPr="00260CEC">
        <w:rPr>
          <w:rFonts w:ascii="Arial" w:hAnsi="Arial" w:cs="Arial"/>
          <w:noProof/>
          <w:lang w:eastAsia="pt-BR"/>
        </w:rPr>
        <w:t xml:space="preserve">das alternativas </w:t>
      </w:r>
      <w:r w:rsidR="006A3167" w:rsidRPr="00260CEC">
        <w:rPr>
          <w:rFonts w:ascii="Arial" w:hAnsi="Arial" w:cs="Arial"/>
          <w:noProof/>
          <w:lang w:eastAsia="pt-BR"/>
        </w:rPr>
        <w:t xml:space="preserve">testadas </w:t>
      </w:r>
      <w:r w:rsidR="00551DCA" w:rsidRPr="00260CEC">
        <w:rPr>
          <w:rFonts w:ascii="Arial" w:hAnsi="Arial" w:cs="Arial"/>
          <w:noProof/>
          <w:lang w:eastAsia="pt-BR"/>
        </w:rPr>
        <w:t xml:space="preserve">para </w:t>
      </w:r>
      <w:r w:rsidR="006A3167" w:rsidRPr="00260CEC">
        <w:rPr>
          <w:rFonts w:ascii="Arial" w:hAnsi="Arial" w:cs="Arial"/>
          <w:noProof/>
          <w:lang w:eastAsia="pt-BR"/>
        </w:rPr>
        <w:t xml:space="preserve">a </w:t>
      </w:r>
      <w:r w:rsidR="00551DCA" w:rsidRPr="00260CEC">
        <w:rPr>
          <w:rFonts w:ascii="Arial" w:hAnsi="Arial" w:cs="Arial"/>
          <w:noProof/>
          <w:lang w:eastAsia="pt-BR"/>
        </w:rPr>
        <w:t>solução do problema</w:t>
      </w:r>
      <w:r w:rsidR="006A3167" w:rsidRPr="00260CEC">
        <w:rPr>
          <w:rFonts w:ascii="Arial" w:hAnsi="Arial" w:cs="Arial"/>
          <w:noProof/>
          <w:lang w:eastAsia="pt-BR"/>
        </w:rPr>
        <w:t>.</w:t>
      </w:r>
    </w:p>
    <w:p w:rsidR="00880C62" w:rsidRPr="00260CEC" w:rsidRDefault="00223DE7" w:rsidP="00880C62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A apresentação dos</w:t>
      </w:r>
      <w:r w:rsidR="00880C62" w:rsidRPr="00260CEC">
        <w:rPr>
          <w:rFonts w:ascii="Arial" w:hAnsi="Arial" w:cs="Arial"/>
          <w:noProof/>
          <w:lang w:eastAsia="pt-BR"/>
        </w:rPr>
        <w:t xml:space="preserve"> elementos </w:t>
      </w:r>
      <w:r>
        <w:rPr>
          <w:rFonts w:ascii="Arial" w:hAnsi="Arial" w:cs="Arial"/>
          <w:noProof/>
          <w:lang w:eastAsia="pt-BR"/>
        </w:rPr>
        <w:t xml:space="preserve">utilizados </w:t>
      </w:r>
      <w:r w:rsidR="00880C62" w:rsidRPr="00260CEC">
        <w:rPr>
          <w:rFonts w:ascii="Arial" w:hAnsi="Arial" w:cs="Arial"/>
          <w:noProof/>
          <w:lang w:eastAsia="pt-BR"/>
        </w:rPr>
        <w:t xml:space="preserve">para </w:t>
      </w:r>
      <w:r>
        <w:rPr>
          <w:rFonts w:ascii="Arial" w:hAnsi="Arial" w:cs="Arial"/>
          <w:noProof/>
          <w:lang w:eastAsia="pt-BR"/>
        </w:rPr>
        <w:t xml:space="preserve">a </w:t>
      </w:r>
      <w:r w:rsidR="00880C62" w:rsidRPr="00260CEC">
        <w:rPr>
          <w:rFonts w:ascii="Arial" w:hAnsi="Arial" w:cs="Arial"/>
          <w:noProof/>
          <w:lang w:eastAsia="pt-BR"/>
        </w:rPr>
        <w:t>concepção do sistema</w:t>
      </w:r>
      <w:r w:rsidR="00A16A57" w:rsidRPr="00260CEC">
        <w:rPr>
          <w:rFonts w:ascii="Arial" w:hAnsi="Arial" w:cs="Arial"/>
          <w:noProof/>
          <w:lang w:eastAsia="pt-BR"/>
        </w:rPr>
        <w:t xml:space="preserve"> deve</w:t>
      </w:r>
      <w:r w:rsidR="00762AB3">
        <w:rPr>
          <w:rFonts w:ascii="Arial" w:hAnsi="Arial" w:cs="Arial"/>
          <w:noProof/>
          <w:lang w:eastAsia="pt-BR"/>
        </w:rPr>
        <w:t xml:space="preserve"> </w:t>
      </w:r>
      <w:r w:rsidR="008300B8">
        <w:rPr>
          <w:rFonts w:ascii="Arial" w:hAnsi="Arial" w:cs="Arial"/>
          <w:noProof/>
          <w:lang w:eastAsia="pt-BR"/>
        </w:rPr>
        <w:t>incluir</w:t>
      </w:r>
      <w:r w:rsidR="00A16A57" w:rsidRPr="00260CEC">
        <w:rPr>
          <w:rFonts w:ascii="Arial" w:hAnsi="Arial" w:cs="Arial"/>
          <w:noProof/>
          <w:lang w:eastAsia="pt-BR"/>
        </w:rPr>
        <w:t xml:space="preserve"> </w:t>
      </w:r>
      <w:r w:rsidR="007E4922">
        <w:rPr>
          <w:rFonts w:ascii="Arial" w:hAnsi="Arial" w:cs="Arial"/>
          <w:noProof/>
          <w:lang w:eastAsia="pt-BR"/>
        </w:rPr>
        <w:t>a base de dados utiliz</w:t>
      </w:r>
      <w:r w:rsidR="005B4404">
        <w:rPr>
          <w:rFonts w:ascii="Arial" w:hAnsi="Arial" w:cs="Arial"/>
          <w:noProof/>
          <w:lang w:eastAsia="pt-BR"/>
        </w:rPr>
        <w:t>a</w:t>
      </w:r>
      <w:r w:rsidR="007E4922">
        <w:rPr>
          <w:rFonts w:ascii="Arial" w:hAnsi="Arial" w:cs="Arial"/>
          <w:noProof/>
          <w:lang w:eastAsia="pt-BR"/>
        </w:rPr>
        <w:t>da</w:t>
      </w:r>
      <w:r>
        <w:rPr>
          <w:rFonts w:ascii="Arial" w:hAnsi="Arial" w:cs="Arial"/>
          <w:noProof/>
          <w:lang w:eastAsia="pt-BR"/>
        </w:rPr>
        <w:t>, além de informações extraídas d</w:t>
      </w:r>
      <w:r w:rsidR="00A16A57" w:rsidRPr="00260CEC">
        <w:rPr>
          <w:rFonts w:ascii="Arial" w:hAnsi="Arial" w:cs="Arial"/>
          <w:noProof/>
          <w:lang w:eastAsia="pt-BR"/>
        </w:rPr>
        <w:t>o</w:t>
      </w:r>
      <w:r w:rsidR="00880C62" w:rsidRPr="00260CEC">
        <w:rPr>
          <w:rFonts w:ascii="Arial" w:hAnsi="Arial" w:cs="Arial"/>
          <w:noProof/>
          <w:lang w:eastAsia="pt-BR"/>
        </w:rPr>
        <w:t>s estudos</w:t>
      </w:r>
      <w:r w:rsidR="00551DCA" w:rsidRPr="00260CEC">
        <w:rPr>
          <w:rFonts w:ascii="Arial" w:hAnsi="Arial" w:cs="Arial"/>
          <w:noProof/>
          <w:lang w:eastAsia="pt-BR"/>
        </w:rPr>
        <w:t xml:space="preserve"> </w:t>
      </w:r>
      <w:r w:rsidR="00880C62" w:rsidRPr="00260CEC">
        <w:rPr>
          <w:rFonts w:ascii="Arial" w:hAnsi="Arial" w:cs="Arial"/>
          <w:noProof/>
          <w:lang w:eastAsia="pt-BR"/>
        </w:rPr>
        <w:t>hidrológicos</w:t>
      </w:r>
      <w:r w:rsidR="00551DCA" w:rsidRPr="00260CEC">
        <w:rPr>
          <w:rFonts w:ascii="Arial" w:hAnsi="Arial" w:cs="Arial"/>
          <w:noProof/>
          <w:lang w:eastAsia="pt-BR"/>
        </w:rPr>
        <w:t xml:space="preserve"> e hidráulicos </w:t>
      </w:r>
      <w:r w:rsidR="00A16A57" w:rsidRPr="00260CEC">
        <w:rPr>
          <w:rFonts w:ascii="Arial" w:hAnsi="Arial" w:cs="Arial"/>
          <w:noProof/>
          <w:lang w:eastAsia="pt-BR"/>
        </w:rPr>
        <w:t>que subsidi</w:t>
      </w:r>
      <w:r w:rsidR="00880C62" w:rsidRPr="00260CEC">
        <w:rPr>
          <w:rFonts w:ascii="Arial" w:hAnsi="Arial" w:cs="Arial"/>
          <w:noProof/>
          <w:lang w:eastAsia="pt-BR"/>
        </w:rPr>
        <w:t>a</w:t>
      </w:r>
      <w:r w:rsidR="00A16A57" w:rsidRPr="00260CEC">
        <w:rPr>
          <w:rFonts w:ascii="Arial" w:hAnsi="Arial" w:cs="Arial"/>
          <w:noProof/>
          <w:lang w:eastAsia="pt-BR"/>
        </w:rPr>
        <w:t>ra</w:t>
      </w:r>
      <w:r w:rsidR="00880C62" w:rsidRPr="00260CEC">
        <w:rPr>
          <w:rFonts w:ascii="Arial" w:hAnsi="Arial" w:cs="Arial"/>
          <w:noProof/>
          <w:lang w:eastAsia="pt-BR"/>
        </w:rPr>
        <w:t xml:space="preserve">m a </w:t>
      </w:r>
      <w:r>
        <w:rPr>
          <w:rFonts w:ascii="Arial" w:hAnsi="Arial" w:cs="Arial"/>
          <w:noProof/>
          <w:lang w:eastAsia="pt-BR"/>
        </w:rPr>
        <w:t>modelagem</w:t>
      </w:r>
      <w:r w:rsidR="00880C62" w:rsidRPr="00260CEC">
        <w:rPr>
          <w:rFonts w:ascii="Arial" w:hAnsi="Arial" w:cs="Arial"/>
          <w:noProof/>
          <w:lang w:eastAsia="pt-BR"/>
        </w:rPr>
        <w:t xml:space="preserve"> </w:t>
      </w:r>
      <w:r w:rsidR="00551DCA" w:rsidRPr="00260CEC">
        <w:rPr>
          <w:rFonts w:ascii="Arial" w:hAnsi="Arial" w:cs="Arial"/>
          <w:noProof/>
          <w:lang w:eastAsia="pt-BR"/>
        </w:rPr>
        <w:t>das alternativas testadas.</w:t>
      </w:r>
    </w:p>
    <w:p w:rsidR="00F81C53" w:rsidRDefault="00F81C53" w:rsidP="00F81C53">
      <w:pPr>
        <w:jc w:val="both"/>
        <w:rPr>
          <w:rFonts w:ascii="Arial" w:hAnsi="Arial" w:cs="Arial"/>
          <w:noProof/>
          <w:lang w:eastAsia="pt-BR"/>
        </w:rPr>
      </w:pPr>
      <w:r w:rsidRPr="00260CEC">
        <w:rPr>
          <w:rFonts w:ascii="Arial" w:hAnsi="Arial" w:cs="Arial"/>
          <w:noProof/>
          <w:lang w:eastAsia="pt-BR"/>
        </w:rPr>
        <w:t>O resumo das alternativas testadas para solução do problema deve envolver, a</w:t>
      </w:r>
      <w:r w:rsidR="00A16A57" w:rsidRPr="00260CEC">
        <w:rPr>
          <w:rFonts w:ascii="Arial" w:hAnsi="Arial" w:cs="Arial"/>
          <w:noProof/>
          <w:lang w:eastAsia="pt-BR"/>
        </w:rPr>
        <w:t>l</w:t>
      </w:r>
      <w:r w:rsidRPr="00260CEC">
        <w:rPr>
          <w:rFonts w:ascii="Arial" w:hAnsi="Arial" w:cs="Arial"/>
          <w:noProof/>
          <w:lang w:eastAsia="pt-BR"/>
        </w:rPr>
        <w:t xml:space="preserve">ém da descrição das alternativas técnicas </w:t>
      </w:r>
      <w:r w:rsidR="00223DE7">
        <w:rPr>
          <w:rFonts w:ascii="Arial" w:hAnsi="Arial" w:cs="Arial"/>
          <w:noProof/>
          <w:lang w:eastAsia="pt-BR"/>
        </w:rPr>
        <w:t xml:space="preserve">pensadas </w:t>
      </w:r>
      <w:r w:rsidRPr="00260CEC">
        <w:rPr>
          <w:rFonts w:ascii="Arial" w:hAnsi="Arial" w:cs="Arial"/>
          <w:noProof/>
          <w:lang w:eastAsia="pt-BR"/>
        </w:rPr>
        <w:t xml:space="preserve">para solucionar o problema, </w:t>
      </w:r>
      <w:r w:rsidR="008300B8">
        <w:rPr>
          <w:rFonts w:ascii="Arial" w:hAnsi="Arial" w:cs="Arial"/>
          <w:noProof/>
          <w:lang w:eastAsia="pt-BR"/>
        </w:rPr>
        <w:t>um</w:t>
      </w:r>
      <w:r w:rsidRPr="00260CEC">
        <w:rPr>
          <w:rFonts w:ascii="Arial" w:hAnsi="Arial" w:cs="Arial"/>
          <w:noProof/>
          <w:lang w:eastAsia="pt-BR"/>
        </w:rPr>
        <w:t xml:space="preserve">a comparação entre as mesmas, com a justificativa da </w:t>
      </w:r>
      <w:r w:rsidR="00A16A57" w:rsidRPr="00260CEC">
        <w:rPr>
          <w:rFonts w:ascii="Arial" w:hAnsi="Arial" w:cs="Arial"/>
          <w:noProof/>
          <w:lang w:eastAsia="pt-BR"/>
        </w:rPr>
        <w:t>alternativa selecionada</w:t>
      </w:r>
      <w:r w:rsidR="00570097">
        <w:rPr>
          <w:rFonts w:ascii="Arial" w:hAnsi="Arial" w:cs="Arial"/>
          <w:noProof/>
          <w:lang w:eastAsia="pt-BR"/>
        </w:rPr>
        <w:t>.</w:t>
      </w:r>
    </w:p>
    <w:p w:rsidR="00425C69" w:rsidRPr="00260CEC" w:rsidRDefault="00425C69" w:rsidP="00425C69">
      <w:pPr>
        <w:jc w:val="both"/>
        <w:rPr>
          <w:rFonts w:ascii="Arial" w:hAnsi="Arial" w:cs="Arial"/>
          <w:noProof/>
          <w:lang w:eastAsia="pt-BR"/>
        </w:rPr>
      </w:pPr>
      <w:r w:rsidRPr="00260CEC">
        <w:rPr>
          <w:rFonts w:ascii="Arial" w:hAnsi="Arial" w:cs="Arial"/>
          <w:noProof/>
          <w:lang w:eastAsia="pt-BR"/>
        </w:rPr>
        <w:t>Adicionalmente, neste mesmo campo, também deve ser informada a compatibilização entre a propos</w:t>
      </w:r>
      <w:r w:rsidR="00570097">
        <w:rPr>
          <w:rFonts w:ascii="Arial" w:hAnsi="Arial" w:cs="Arial"/>
          <w:noProof/>
          <w:lang w:eastAsia="pt-BR"/>
        </w:rPr>
        <w:t>ta</w:t>
      </w:r>
      <w:r w:rsidRPr="00260CEC">
        <w:rPr>
          <w:rFonts w:ascii="Arial" w:hAnsi="Arial" w:cs="Arial"/>
          <w:noProof/>
          <w:lang w:eastAsia="pt-BR"/>
        </w:rPr>
        <w:t xml:space="preserve"> </w:t>
      </w:r>
      <w:r w:rsidR="00570097">
        <w:rPr>
          <w:rFonts w:ascii="Arial" w:hAnsi="Arial" w:cs="Arial"/>
          <w:noProof/>
          <w:lang w:eastAsia="pt-BR"/>
        </w:rPr>
        <w:t xml:space="preserve">apresentada </w:t>
      </w:r>
      <w:r w:rsidRPr="00260CEC">
        <w:rPr>
          <w:rFonts w:ascii="Arial" w:hAnsi="Arial" w:cs="Arial"/>
          <w:noProof/>
          <w:lang w:eastAsia="pt-BR"/>
        </w:rPr>
        <w:t>e as diretrizes do Plano Municipal de Saneamento e/ou Plano de Manejo de Águas Pluviais, se disponíveis.</w:t>
      </w:r>
    </w:p>
    <w:p w:rsidR="00A93154" w:rsidRPr="00486046" w:rsidRDefault="00486046" w:rsidP="00551DCA">
      <w:pPr>
        <w:jc w:val="both"/>
        <w:rPr>
          <w:rFonts w:ascii="Arial" w:hAnsi="Arial" w:cs="Arial"/>
          <w:noProof/>
          <w:color w:val="0070C0"/>
          <w:lang w:eastAsia="pt-BR"/>
        </w:rPr>
      </w:pPr>
      <w:r w:rsidRPr="00486046">
        <w:rPr>
          <w:rFonts w:ascii="Arial" w:hAnsi="Arial" w:cs="Arial"/>
          <w:noProof/>
          <w:color w:val="0070C0"/>
          <w:lang w:eastAsia="pt-BR"/>
        </w:rPr>
        <w:t>Exemplo:</w:t>
      </w:r>
    </w:p>
    <w:p w:rsidR="00A07E53" w:rsidRPr="00845772" w:rsidRDefault="00551DCA" w:rsidP="00486046">
      <w:pPr>
        <w:ind w:left="708"/>
        <w:jc w:val="both"/>
        <w:rPr>
          <w:rFonts w:ascii="Arial" w:hAnsi="Arial" w:cs="Arial"/>
          <w:i/>
          <w:noProof/>
          <w:color w:val="0070C0"/>
          <w:lang w:eastAsia="pt-BR"/>
        </w:rPr>
      </w:pPr>
      <w:r w:rsidRPr="00845772">
        <w:rPr>
          <w:rFonts w:ascii="Arial" w:hAnsi="Arial" w:cs="Arial"/>
          <w:i/>
          <w:noProof/>
          <w:color w:val="0070C0"/>
          <w:lang w:eastAsia="pt-BR"/>
        </w:rPr>
        <w:t xml:space="preserve">O dimensionamento </w:t>
      </w:r>
      <w:r w:rsidR="00A93154" w:rsidRPr="00845772">
        <w:rPr>
          <w:rFonts w:ascii="Arial" w:hAnsi="Arial" w:cs="Arial"/>
          <w:i/>
          <w:noProof/>
          <w:color w:val="0070C0"/>
          <w:lang w:eastAsia="pt-BR"/>
        </w:rPr>
        <w:t xml:space="preserve">das estruturas </w:t>
      </w:r>
      <w:r w:rsidR="00223DE7">
        <w:rPr>
          <w:rFonts w:ascii="Arial" w:hAnsi="Arial" w:cs="Arial"/>
          <w:i/>
          <w:noProof/>
          <w:color w:val="0070C0"/>
          <w:lang w:eastAsia="pt-BR"/>
        </w:rPr>
        <w:t xml:space="preserve">incluídas nesta proposta </w:t>
      </w:r>
      <w:r w:rsidR="00A93154" w:rsidRPr="00845772">
        <w:rPr>
          <w:rFonts w:ascii="Arial" w:hAnsi="Arial" w:cs="Arial"/>
          <w:i/>
          <w:noProof/>
          <w:color w:val="0070C0"/>
          <w:lang w:eastAsia="pt-BR"/>
        </w:rPr>
        <w:t>teve por base</w:t>
      </w:r>
      <w:r w:rsidRPr="00845772">
        <w:rPr>
          <w:rFonts w:ascii="Arial" w:hAnsi="Arial" w:cs="Arial"/>
          <w:i/>
          <w:noProof/>
          <w:color w:val="0070C0"/>
          <w:lang w:eastAsia="pt-BR"/>
        </w:rPr>
        <w:t xml:space="preserve"> simulações hidrológicas e hidráulicas</w:t>
      </w:r>
      <w:r w:rsidR="00492081" w:rsidRPr="00845772">
        <w:rPr>
          <w:rFonts w:ascii="Arial" w:hAnsi="Arial" w:cs="Arial"/>
          <w:i/>
          <w:noProof/>
          <w:color w:val="0070C0"/>
          <w:lang w:eastAsia="pt-BR"/>
        </w:rPr>
        <w:t>, efetuadas a partir do uso de cartas topográficas em escala x:xxxxx, datadas de xx/xxxx, e de um levantamento topo-batimétrico executado em xx/xxxx.</w:t>
      </w:r>
    </w:p>
    <w:p w:rsidR="00A07E53" w:rsidRPr="00845772" w:rsidRDefault="007E4922" w:rsidP="00486046">
      <w:pPr>
        <w:ind w:left="708"/>
        <w:jc w:val="both"/>
        <w:rPr>
          <w:rFonts w:ascii="Arial" w:hAnsi="Arial" w:cs="Arial"/>
          <w:i/>
          <w:noProof/>
          <w:color w:val="0070C0"/>
          <w:lang w:eastAsia="pt-BR"/>
        </w:rPr>
      </w:pPr>
      <w:r w:rsidRPr="00845772">
        <w:rPr>
          <w:rFonts w:ascii="Arial" w:hAnsi="Arial" w:cs="Arial"/>
          <w:i/>
          <w:color w:val="0070C0"/>
        </w:rPr>
        <w:t xml:space="preserve">Os estudos hidrológicos envolveram diversas etapas, incluindo </w:t>
      </w:r>
      <w:proofErr w:type="spellStart"/>
      <w:r w:rsidRPr="00845772">
        <w:rPr>
          <w:rFonts w:ascii="Arial" w:hAnsi="Arial" w:cs="Arial"/>
          <w:i/>
          <w:color w:val="0070C0"/>
        </w:rPr>
        <w:t>xxxxx</w:t>
      </w:r>
      <w:proofErr w:type="spellEnd"/>
      <w:r w:rsidRPr="00845772">
        <w:rPr>
          <w:rFonts w:ascii="Arial" w:hAnsi="Arial" w:cs="Arial"/>
          <w:i/>
          <w:color w:val="0070C0"/>
        </w:rPr>
        <w:t xml:space="preserve"> (</w:t>
      </w:r>
      <w:r w:rsidR="00492081" w:rsidRPr="00845772">
        <w:rPr>
          <w:rFonts w:ascii="Arial" w:hAnsi="Arial" w:cs="Arial"/>
          <w:i/>
          <w:color w:val="0070C0"/>
        </w:rPr>
        <w:t>e</w:t>
      </w:r>
      <w:r w:rsidRPr="00845772">
        <w:rPr>
          <w:rFonts w:ascii="Arial" w:hAnsi="Arial" w:cs="Arial"/>
          <w:i/>
          <w:color w:val="0070C0"/>
        </w:rPr>
        <w:t>x. a determinação da c</w:t>
      </w:r>
      <w:r w:rsidR="00A07E53" w:rsidRPr="00845772">
        <w:rPr>
          <w:rFonts w:ascii="Arial" w:hAnsi="Arial" w:cs="Arial"/>
          <w:i/>
          <w:color w:val="0070C0"/>
        </w:rPr>
        <w:t>h</w:t>
      </w:r>
      <w:r w:rsidRPr="00845772">
        <w:rPr>
          <w:rFonts w:ascii="Arial" w:hAnsi="Arial" w:cs="Arial"/>
          <w:i/>
          <w:color w:val="0070C0"/>
        </w:rPr>
        <w:t>uva</w:t>
      </w:r>
      <w:r w:rsidR="00A07E53" w:rsidRPr="00845772">
        <w:rPr>
          <w:rFonts w:ascii="Arial" w:hAnsi="Arial" w:cs="Arial"/>
          <w:i/>
          <w:color w:val="0070C0"/>
        </w:rPr>
        <w:t xml:space="preserve"> de projeto </w:t>
      </w:r>
      <w:r w:rsidRPr="00845772">
        <w:rPr>
          <w:rFonts w:ascii="Arial" w:hAnsi="Arial" w:cs="Arial"/>
          <w:i/>
          <w:color w:val="0070C0"/>
        </w:rPr>
        <w:t xml:space="preserve">para diferentes Tempos de Retorno </w:t>
      </w:r>
      <w:r w:rsidR="00A07E53" w:rsidRPr="00845772">
        <w:rPr>
          <w:rFonts w:ascii="Arial" w:hAnsi="Arial" w:cs="Arial"/>
          <w:i/>
          <w:color w:val="0070C0"/>
        </w:rPr>
        <w:t xml:space="preserve">e </w:t>
      </w:r>
      <w:r w:rsidR="00223DE7">
        <w:rPr>
          <w:rFonts w:ascii="Arial" w:hAnsi="Arial" w:cs="Arial"/>
          <w:i/>
          <w:color w:val="0070C0"/>
        </w:rPr>
        <w:t xml:space="preserve">a </w:t>
      </w:r>
      <w:r w:rsidR="00A07E53" w:rsidRPr="00845772">
        <w:rPr>
          <w:rFonts w:ascii="Arial" w:hAnsi="Arial" w:cs="Arial"/>
          <w:i/>
          <w:color w:val="0070C0"/>
        </w:rPr>
        <w:t>transformação chuva</w:t>
      </w:r>
      <w:r w:rsidR="00A07E53" w:rsidRPr="00845772">
        <w:rPr>
          <w:rFonts w:ascii="Cambria Math" w:hAnsi="Cambria Math" w:cs="Cambria Math"/>
          <w:i/>
          <w:color w:val="0070C0"/>
        </w:rPr>
        <w:t>‐</w:t>
      </w:r>
      <w:r w:rsidR="00A07E53" w:rsidRPr="00845772">
        <w:rPr>
          <w:rFonts w:ascii="Arial" w:hAnsi="Arial" w:cs="Arial"/>
          <w:i/>
          <w:color w:val="0070C0"/>
        </w:rPr>
        <w:t>vazão considerando os efeitos de amortecimento proporcionados pela própria bacia hidrográfica</w:t>
      </w:r>
      <w:r w:rsidRPr="00845772">
        <w:rPr>
          <w:rFonts w:ascii="Arial" w:hAnsi="Arial" w:cs="Arial"/>
          <w:i/>
          <w:color w:val="0070C0"/>
        </w:rPr>
        <w:t>)</w:t>
      </w:r>
      <w:r w:rsidR="00223DE7">
        <w:rPr>
          <w:rFonts w:ascii="Arial" w:hAnsi="Arial" w:cs="Arial"/>
          <w:i/>
          <w:color w:val="0070C0"/>
        </w:rPr>
        <w:t xml:space="preserve">. Foram </w:t>
      </w:r>
      <w:r w:rsidR="00A07E53" w:rsidRPr="00845772">
        <w:rPr>
          <w:rFonts w:ascii="Arial" w:hAnsi="Arial" w:cs="Arial"/>
          <w:i/>
          <w:noProof/>
          <w:color w:val="0070C0"/>
          <w:lang w:eastAsia="pt-BR"/>
        </w:rPr>
        <w:t>avaliados dois cenário</w:t>
      </w:r>
      <w:r w:rsidR="00492081" w:rsidRPr="00845772">
        <w:rPr>
          <w:rFonts w:ascii="Arial" w:hAnsi="Arial" w:cs="Arial"/>
          <w:i/>
          <w:noProof/>
          <w:color w:val="0070C0"/>
          <w:lang w:eastAsia="pt-BR"/>
        </w:rPr>
        <w:t>s:</w:t>
      </w:r>
      <w:r w:rsidR="00A07E53" w:rsidRPr="00845772">
        <w:rPr>
          <w:rFonts w:ascii="Arial" w:hAnsi="Arial" w:cs="Arial"/>
          <w:i/>
          <w:noProof/>
          <w:color w:val="0070C0"/>
          <w:lang w:eastAsia="pt-BR"/>
        </w:rPr>
        <w:t xml:space="preserve"> </w:t>
      </w:r>
      <w:r w:rsidR="00492081" w:rsidRPr="00845772">
        <w:rPr>
          <w:rFonts w:ascii="Arial" w:hAnsi="Arial" w:cs="Arial"/>
          <w:i/>
          <w:noProof/>
          <w:color w:val="0070C0"/>
          <w:lang w:eastAsia="pt-BR"/>
        </w:rPr>
        <w:t xml:space="preserve">um para </w:t>
      </w:r>
      <w:r w:rsidR="0052158C" w:rsidRPr="00845772">
        <w:rPr>
          <w:rFonts w:ascii="Arial" w:hAnsi="Arial" w:cs="Arial"/>
          <w:i/>
          <w:noProof/>
          <w:color w:val="0070C0"/>
          <w:lang w:eastAsia="pt-BR"/>
        </w:rPr>
        <w:t>simulação d</w:t>
      </w:r>
      <w:r w:rsidR="00492081" w:rsidRPr="00845772">
        <w:rPr>
          <w:rFonts w:ascii="Arial" w:hAnsi="Arial" w:cs="Arial"/>
          <w:i/>
          <w:noProof/>
          <w:color w:val="0070C0"/>
          <w:lang w:eastAsia="pt-BR"/>
        </w:rPr>
        <w:t>a</w:t>
      </w:r>
      <w:r w:rsidR="00A07E53" w:rsidRPr="00845772">
        <w:rPr>
          <w:rFonts w:ascii="Arial" w:hAnsi="Arial" w:cs="Arial"/>
          <w:i/>
          <w:noProof/>
          <w:color w:val="0070C0"/>
          <w:lang w:eastAsia="pt-BR"/>
        </w:rPr>
        <w:t xml:space="preserve"> situação natural da bacia </w:t>
      </w:r>
      <w:r w:rsidR="0052158C" w:rsidRPr="00845772">
        <w:rPr>
          <w:rFonts w:ascii="Arial" w:hAnsi="Arial" w:cs="Arial"/>
          <w:i/>
          <w:noProof/>
          <w:color w:val="0070C0"/>
          <w:lang w:eastAsia="pt-BR"/>
        </w:rPr>
        <w:t xml:space="preserve">hidrográfica </w:t>
      </w:r>
      <w:r w:rsidR="00A07E53" w:rsidRPr="00845772">
        <w:rPr>
          <w:rFonts w:ascii="Arial" w:hAnsi="Arial" w:cs="Arial"/>
          <w:i/>
          <w:noProof/>
          <w:color w:val="0070C0"/>
          <w:lang w:eastAsia="pt-BR"/>
        </w:rPr>
        <w:t xml:space="preserve">e </w:t>
      </w:r>
      <w:r w:rsidR="00492081" w:rsidRPr="00845772">
        <w:rPr>
          <w:rFonts w:ascii="Arial" w:hAnsi="Arial" w:cs="Arial"/>
          <w:i/>
          <w:noProof/>
          <w:color w:val="0070C0"/>
          <w:lang w:eastAsia="pt-BR"/>
        </w:rPr>
        <w:t xml:space="preserve">um para </w:t>
      </w:r>
      <w:r w:rsidR="00A07E53" w:rsidRPr="00845772">
        <w:rPr>
          <w:rFonts w:ascii="Arial" w:hAnsi="Arial" w:cs="Arial"/>
          <w:i/>
          <w:noProof/>
          <w:color w:val="0070C0"/>
          <w:lang w:eastAsia="pt-BR"/>
        </w:rPr>
        <w:t>a s</w:t>
      </w:r>
      <w:r w:rsidR="0052158C" w:rsidRPr="00845772">
        <w:rPr>
          <w:rFonts w:ascii="Arial" w:hAnsi="Arial" w:cs="Arial"/>
          <w:i/>
          <w:noProof/>
          <w:color w:val="0070C0"/>
          <w:lang w:eastAsia="pt-BR"/>
        </w:rPr>
        <w:t xml:space="preserve">simulação da </w:t>
      </w:r>
      <w:r w:rsidR="00A07E53" w:rsidRPr="00845772">
        <w:rPr>
          <w:rFonts w:ascii="Arial" w:hAnsi="Arial" w:cs="Arial"/>
          <w:i/>
          <w:noProof/>
          <w:color w:val="0070C0"/>
          <w:lang w:eastAsia="pt-BR"/>
        </w:rPr>
        <w:t xml:space="preserve">ituação </w:t>
      </w:r>
      <w:r w:rsidR="00492081" w:rsidRPr="00845772">
        <w:rPr>
          <w:rFonts w:ascii="Arial" w:hAnsi="Arial" w:cs="Arial"/>
          <w:i/>
          <w:noProof/>
          <w:color w:val="0070C0"/>
          <w:lang w:eastAsia="pt-BR"/>
        </w:rPr>
        <w:t xml:space="preserve">futura, </w:t>
      </w:r>
      <w:r w:rsidR="0052158C" w:rsidRPr="00845772">
        <w:rPr>
          <w:rFonts w:ascii="Arial" w:hAnsi="Arial" w:cs="Arial"/>
          <w:i/>
          <w:noProof/>
          <w:color w:val="0070C0"/>
          <w:lang w:eastAsia="pt-BR"/>
        </w:rPr>
        <w:t>já levando em conta o avanço da</w:t>
      </w:r>
      <w:r w:rsidR="00492081" w:rsidRPr="00845772">
        <w:rPr>
          <w:rFonts w:ascii="Arial" w:hAnsi="Arial" w:cs="Arial"/>
          <w:i/>
          <w:noProof/>
          <w:color w:val="0070C0"/>
          <w:lang w:eastAsia="pt-BR"/>
        </w:rPr>
        <w:t xml:space="preserve"> urbanização e a impla</w:t>
      </w:r>
      <w:r w:rsidR="0052158C" w:rsidRPr="00845772">
        <w:rPr>
          <w:rFonts w:ascii="Arial" w:hAnsi="Arial" w:cs="Arial"/>
          <w:i/>
          <w:noProof/>
          <w:color w:val="0070C0"/>
          <w:lang w:eastAsia="pt-BR"/>
        </w:rPr>
        <w:t>n</w:t>
      </w:r>
      <w:r w:rsidR="00492081" w:rsidRPr="00845772">
        <w:rPr>
          <w:rFonts w:ascii="Arial" w:hAnsi="Arial" w:cs="Arial"/>
          <w:i/>
          <w:noProof/>
          <w:color w:val="0070C0"/>
          <w:lang w:eastAsia="pt-BR"/>
        </w:rPr>
        <w:t xml:space="preserve">tação das intervenções </w:t>
      </w:r>
      <w:r w:rsidR="00A07E53" w:rsidRPr="00845772">
        <w:rPr>
          <w:rFonts w:ascii="Arial" w:hAnsi="Arial" w:cs="Arial"/>
          <w:i/>
          <w:noProof/>
          <w:color w:val="0070C0"/>
          <w:lang w:eastAsia="pt-BR"/>
        </w:rPr>
        <w:t>proposta</w:t>
      </w:r>
      <w:r w:rsidR="00492081" w:rsidRPr="00845772">
        <w:rPr>
          <w:rFonts w:ascii="Arial" w:hAnsi="Arial" w:cs="Arial"/>
          <w:i/>
          <w:noProof/>
          <w:color w:val="0070C0"/>
          <w:lang w:eastAsia="pt-BR"/>
        </w:rPr>
        <w:t>s</w:t>
      </w:r>
      <w:r w:rsidR="00A07E53" w:rsidRPr="00845772">
        <w:rPr>
          <w:rFonts w:ascii="Arial" w:hAnsi="Arial" w:cs="Arial"/>
          <w:i/>
          <w:noProof/>
          <w:color w:val="0070C0"/>
          <w:lang w:eastAsia="pt-BR"/>
        </w:rPr>
        <w:t>.</w:t>
      </w:r>
    </w:p>
    <w:p w:rsidR="00215ADF" w:rsidRPr="00845772" w:rsidRDefault="0052158C" w:rsidP="00486046">
      <w:pPr>
        <w:ind w:left="708"/>
        <w:jc w:val="both"/>
        <w:rPr>
          <w:rFonts w:ascii="Arial" w:hAnsi="Arial" w:cs="Arial"/>
          <w:i/>
          <w:noProof/>
          <w:color w:val="0070C0"/>
          <w:lang w:eastAsia="pt-BR"/>
        </w:rPr>
      </w:pPr>
      <w:r w:rsidRPr="00845772">
        <w:rPr>
          <w:rFonts w:ascii="Arial" w:hAnsi="Arial" w:cs="Arial"/>
          <w:i/>
          <w:noProof/>
          <w:color w:val="0070C0"/>
          <w:lang w:eastAsia="pt-BR"/>
        </w:rPr>
        <w:t xml:space="preserve">Com base nos </w:t>
      </w:r>
      <w:r w:rsidR="00223DE7">
        <w:rPr>
          <w:rFonts w:ascii="Arial" w:hAnsi="Arial" w:cs="Arial"/>
          <w:i/>
          <w:noProof/>
          <w:color w:val="0070C0"/>
          <w:lang w:eastAsia="pt-BR"/>
        </w:rPr>
        <w:t>estudos</w:t>
      </w:r>
      <w:r w:rsidRPr="00845772">
        <w:rPr>
          <w:rFonts w:ascii="Arial" w:hAnsi="Arial" w:cs="Arial"/>
          <w:i/>
          <w:noProof/>
          <w:color w:val="0070C0"/>
          <w:lang w:eastAsia="pt-BR"/>
        </w:rPr>
        <w:t xml:space="preserve"> mencionados, p</w:t>
      </w:r>
      <w:r w:rsidR="00215ADF" w:rsidRPr="00845772">
        <w:rPr>
          <w:rFonts w:ascii="Arial" w:hAnsi="Arial" w:cs="Arial"/>
          <w:i/>
          <w:noProof/>
          <w:color w:val="0070C0"/>
          <w:lang w:eastAsia="pt-BR"/>
        </w:rPr>
        <w:t>ara a redução do risco de inundações na bacia hidrográfica do Córrego (nome do Córrego), foram estudadas tr</w:t>
      </w:r>
      <w:r w:rsidR="00223DE7">
        <w:rPr>
          <w:rFonts w:ascii="Arial" w:hAnsi="Arial" w:cs="Arial"/>
          <w:i/>
          <w:noProof/>
          <w:color w:val="0070C0"/>
          <w:lang w:eastAsia="pt-BR"/>
        </w:rPr>
        <w:t>ês alternativas de intervenções:</w:t>
      </w:r>
    </w:p>
    <w:p w:rsidR="001A434C" w:rsidRPr="00845772" w:rsidRDefault="00880C62" w:rsidP="00486046">
      <w:pPr>
        <w:ind w:left="708"/>
        <w:jc w:val="both"/>
        <w:rPr>
          <w:rFonts w:ascii="Arial" w:hAnsi="Arial" w:cs="Arial"/>
          <w:i/>
          <w:noProof/>
          <w:color w:val="0070C0"/>
          <w:lang w:eastAsia="pt-BR"/>
        </w:rPr>
      </w:pPr>
      <w:r w:rsidRPr="00845772">
        <w:rPr>
          <w:rFonts w:ascii="Arial" w:hAnsi="Arial" w:cs="Arial"/>
          <w:i/>
          <w:noProof/>
          <w:color w:val="0070C0"/>
          <w:lang w:eastAsia="pt-BR"/>
        </w:rPr>
        <w:t xml:space="preserve">Alternativa 01 – </w:t>
      </w:r>
      <w:r w:rsidR="00215ADF" w:rsidRPr="00845772">
        <w:rPr>
          <w:rFonts w:ascii="Arial" w:hAnsi="Arial" w:cs="Arial"/>
          <w:i/>
          <w:noProof/>
          <w:color w:val="0070C0"/>
          <w:lang w:eastAsia="pt-BR"/>
        </w:rPr>
        <w:t>Ampliação da obra de canalização já implantada no trecho médio por toda a extensão do curso d’água</w:t>
      </w:r>
      <w:r w:rsidR="00570097" w:rsidRPr="00845772">
        <w:rPr>
          <w:rFonts w:ascii="Arial" w:hAnsi="Arial" w:cs="Arial"/>
          <w:i/>
          <w:noProof/>
          <w:color w:val="0070C0"/>
          <w:lang w:eastAsia="pt-BR"/>
        </w:rPr>
        <w:t xml:space="preserve">, por meio da instalação de </w:t>
      </w:r>
      <w:r w:rsidR="00215ADF" w:rsidRPr="00845772">
        <w:rPr>
          <w:rFonts w:ascii="Arial" w:hAnsi="Arial" w:cs="Arial"/>
          <w:i/>
          <w:noProof/>
          <w:color w:val="0070C0"/>
          <w:lang w:eastAsia="pt-BR"/>
        </w:rPr>
        <w:t>peças de concreto pr</w:t>
      </w:r>
      <w:r w:rsidR="003056BD" w:rsidRPr="00845772">
        <w:rPr>
          <w:rFonts w:ascii="Arial" w:hAnsi="Arial" w:cs="Arial"/>
          <w:i/>
          <w:noProof/>
          <w:color w:val="0070C0"/>
          <w:lang w:eastAsia="pt-BR"/>
        </w:rPr>
        <w:t>é</w:t>
      </w:r>
      <w:r w:rsidR="00223DE7">
        <w:rPr>
          <w:rFonts w:ascii="Arial" w:hAnsi="Arial" w:cs="Arial"/>
          <w:i/>
          <w:noProof/>
          <w:color w:val="0070C0"/>
          <w:lang w:eastAsia="pt-BR"/>
        </w:rPr>
        <w:t xml:space="preserve"> </w:t>
      </w:r>
      <w:r w:rsidR="003056BD" w:rsidRPr="00845772">
        <w:rPr>
          <w:rFonts w:ascii="Arial" w:hAnsi="Arial" w:cs="Arial"/>
          <w:i/>
          <w:noProof/>
          <w:color w:val="0070C0"/>
          <w:lang w:eastAsia="pt-BR"/>
        </w:rPr>
        <w:t>moldado</w:t>
      </w:r>
      <w:r w:rsidR="00223DE7">
        <w:rPr>
          <w:rFonts w:ascii="Arial" w:hAnsi="Arial" w:cs="Arial"/>
          <w:i/>
          <w:noProof/>
          <w:color w:val="0070C0"/>
          <w:lang w:eastAsia="pt-BR"/>
        </w:rPr>
        <w:t xml:space="preserve">, para formato em “U”, </w:t>
      </w:r>
      <w:r w:rsidR="00570097" w:rsidRPr="00845772">
        <w:rPr>
          <w:rFonts w:ascii="Arial" w:hAnsi="Arial" w:cs="Arial"/>
          <w:i/>
          <w:noProof/>
          <w:color w:val="0070C0"/>
          <w:lang w:eastAsia="pt-BR"/>
        </w:rPr>
        <w:t>com as seguintes dimensões</w:t>
      </w:r>
      <w:r w:rsidR="00215ADF" w:rsidRPr="00845772">
        <w:rPr>
          <w:rFonts w:ascii="Arial" w:hAnsi="Arial" w:cs="Arial"/>
          <w:i/>
          <w:noProof/>
          <w:color w:val="0070C0"/>
          <w:lang w:eastAsia="pt-BR"/>
        </w:rPr>
        <w:t xml:space="preserve">: x,x m por y,y m no trecho inferior e, w,w </w:t>
      </w:r>
      <w:r w:rsidR="00570097" w:rsidRPr="00845772">
        <w:rPr>
          <w:rFonts w:ascii="Arial" w:hAnsi="Arial" w:cs="Arial"/>
          <w:i/>
          <w:noProof/>
          <w:color w:val="0070C0"/>
          <w:lang w:eastAsia="pt-BR"/>
        </w:rPr>
        <w:t xml:space="preserve">m </w:t>
      </w:r>
      <w:r w:rsidR="00215ADF" w:rsidRPr="00845772">
        <w:rPr>
          <w:rFonts w:ascii="Arial" w:hAnsi="Arial" w:cs="Arial"/>
          <w:i/>
          <w:noProof/>
          <w:color w:val="0070C0"/>
          <w:lang w:eastAsia="pt-BR"/>
        </w:rPr>
        <w:t xml:space="preserve">por z,z </w:t>
      </w:r>
      <w:r w:rsidR="00570097" w:rsidRPr="00845772">
        <w:rPr>
          <w:rFonts w:ascii="Arial" w:hAnsi="Arial" w:cs="Arial"/>
          <w:i/>
          <w:noProof/>
          <w:color w:val="0070C0"/>
          <w:lang w:eastAsia="pt-BR"/>
        </w:rPr>
        <w:t xml:space="preserve">m </w:t>
      </w:r>
      <w:r w:rsidR="00215ADF" w:rsidRPr="00845772">
        <w:rPr>
          <w:rFonts w:ascii="Arial" w:hAnsi="Arial" w:cs="Arial"/>
          <w:i/>
          <w:noProof/>
          <w:color w:val="0070C0"/>
          <w:lang w:eastAsia="pt-BR"/>
        </w:rPr>
        <w:t>no trecho superior.</w:t>
      </w:r>
      <w:r w:rsidR="002F53CA" w:rsidRPr="00845772">
        <w:rPr>
          <w:rFonts w:ascii="Arial" w:hAnsi="Arial" w:cs="Arial"/>
          <w:i/>
          <w:noProof/>
          <w:color w:val="0070C0"/>
          <w:lang w:eastAsia="pt-BR"/>
        </w:rPr>
        <w:t xml:space="preserve"> Esta alternativa contempla ainda a ampliação da largura </w:t>
      </w:r>
      <w:r w:rsidR="00570097" w:rsidRPr="00845772">
        <w:rPr>
          <w:rFonts w:ascii="Arial" w:hAnsi="Arial" w:cs="Arial"/>
          <w:i/>
          <w:noProof/>
          <w:color w:val="0070C0"/>
          <w:lang w:eastAsia="pt-BR"/>
        </w:rPr>
        <w:t xml:space="preserve">da base </w:t>
      </w:r>
      <w:r w:rsidR="002F53CA" w:rsidRPr="00845772">
        <w:rPr>
          <w:rFonts w:ascii="Arial" w:hAnsi="Arial" w:cs="Arial"/>
          <w:i/>
          <w:noProof/>
          <w:color w:val="0070C0"/>
          <w:lang w:eastAsia="pt-BR"/>
        </w:rPr>
        <w:t xml:space="preserve">da seção transversal da obra de canalização já implantada no trecho médio, dos atuais x,x </w:t>
      </w:r>
      <w:r w:rsidR="00570097" w:rsidRPr="00845772">
        <w:rPr>
          <w:rFonts w:ascii="Arial" w:hAnsi="Arial" w:cs="Arial"/>
          <w:i/>
          <w:noProof/>
          <w:color w:val="0070C0"/>
          <w:lang w:eastAsia="pt-BR"/>
        </w:rPr>
        <w:t xml:space="preserve">m </w:t>
      </w:r>
      <w:r w:rsidR="003056BD" w:rsidRPr="00845772">
        <w:rPr>
          <w:rFonts w:ascii="Arial" w:hAnsi="Arial" w:cs="Arial"/>
          <w:i/>
          <w:noProof/>
          <w:color w:val="0070C0"/>
          <w:lang w:eastAsia="pt-BR"/>
        </w:rPr>
        <w:t>para y,y m, com a instalação de novas</w:t>
      </w:r>
      <w:r w:rsidR="00570097" w:rsidRPr="00845772">
        <w:rPr>
          <w:rFonts w:ascii="Arial" w:hAnsi="Arial" w:cs="Arial"/>
          <w:i/>
          <w:noProof/>
          <w:color w:val="0070C0"/>
          <w:lang w:eastAsia="pt-BR"/>
        </w:rPr>
        <w:t xml:space="preserve"> peças de concreto prémoldado</w:t>
      </w:r>
      <w:r w:rsidR="00223DE7">
        <w:rPr>
          <w:rFonts w:ascii="Arial" w:hAnsi="Arial" w:cs="Arial"/>
          <w:i/>
          <w:noProof/>
          <w:color w:val="0070C0"/>
          <w:lang w:eastAsia="pt-BR"/>
        </w:rPr>
        <w:t xml:space="preserve">, </w:t>
      </w:r>
      <w:r w:rsidR="00223DE7">
        <w:rPr>
          <w:rFonts w:ascii="Arial" w:hAnsi="Arial" w:cs="Arial"/>
          <w:i/>
          <w:noProof/>
          <w:color w:val="0070C0"/>
          <w:lang w:eastAsia="pt-BR"/>
        </w:rPr>
        <w:lastRenderedPageBreak/>
        <w:t>também para formato em “U”</w:t>
      </w:r>
      <w:r w:rsidR="00570097" w:rsidRPr="00845772">
        <w:rPr>
          <w:rFonts w:ascii="Arial" w:hAnsi="Arial" w:cs="Arial"/>
          <w:i/>
          <w:noProof/>
          <w:color w:val="0070C0"/>
          <w:lang w:eastAsia="pt-BR"/>
        </w:rPr>
        <w:t xml:space="preserve">. A execução desta alternativa depende do </w:t>
      </w:r>
      <w:r w:rsidR="003056BD" w:rsidRPr="00845772">
        <w:rPr>
          <w:rFonts w:ascii="Arial" w:hAnsi="Arial" w:cs="Arial"/>
          <w:i/>
          <w:noProof/>
          <w:color w:val="0070C0"/>
          <w:lang w:eastAsia="pt-BR"/>
        </w:rPr>
        <w:t xml:space="preserve">reassentamento de </w:t>
      </w:r>
      <w:r w:rsidR="00570097" w:rsidRPr="00845772">
        <w:rPr>
          <w:rFonts w:ascii="Arial" w:hAnsi="Arial" w:cs="Arial"/>
          <w:i/>
          <w:noProof/>
          <w:color w:val="0070C0"/>
          <w:lang w:eastAsia="pt-BR"/>
        </w:rPr>
        <w:t>xx famílias, todas situadas no trecho inferior.</w:t>
      </w:r>
    </w:p>
    <w:p w:rsidR="00570097" w:rsidRPr="00845772" w:rsidRDefault="00880C62" w:rsidP="00486046">
      <w:pPr>
        <w:ind w:left="708"/>
        <w:jc w:val="both"/>
        <w:rPr>
          <w:rFonts w:ascii="Arial" w:hAnsi="Arial" w:cs="Arial"/>
          <w:i/>
          <w:noProof/>
          <w:color w:val="0070C0"/>
          <w:lang w:eastAsia="pt-BR"/>
        </w:rPr>
      </w:pPr>
      <w:r w:rsidRPr="00845772">
        <w:rPr>
          <w:rFonts w:ascii="Arial" w:hAnsi="Arial" w:cs="Arial"/>
          <w:i/>
          <w:noProof/>
          <w:color w:val="0070C0"/>
          <w:lang w:eastAsia="pt-BR"/>
        </w:rPr>
        <w:t xml:space="preserve">Alternativa 02 – </w:t>
      </w:r>
      <w:r w:rsidR="003056BD" w:rsidRPr="00845772">
        <w:rPr>
          <w:rFonts w:ascii="Arial" w:hAnsi="Arial" w:cs="Arial"/>
          <w:i/>
          <w:noProof/>
          <w:color w:val="0070C0"/>
          <w:lang w:eastAsia="pt-BR"/>
        </w:rPr>
        <w:t>Ampliação da obra de canalização já implantada no trecho médio por toda a extensão do curso d’água, desta vez contemplando também a implantação de 2 reservatórios de amortecimento  (R1 e R2), com capacidades de xx.xxx m³ (R1) e xxx.xxx m³ (R2), no trecho superior, opção que não apenas proporciona a instalação de peças de menores dimensões</w:t>
      </w:r>
      <w:r w:rsidR="00570097" w:rsidRPr="00845772">
        <w:rPr>
          <w:rFonts w:ascii="Arial" w:hAnsi="Arial" w:cs="Arial"/>
          <w:i/>
          <w:noProof/>
          <w:color w:val="0070C0"/>
          <w:lang w:eastAsia="pt-BR"/>
        </w:rPr>
        <w:t xml:space="preserve"> x,x m por y,y m</w:t>
      </w:r>
      <w:r w:rsidR="003056BD" w:rsidRPr="00845772">
        <w:rPr>
          <w:rFonts w:ascii="Arial" w:hAnsi="Arial" w:cs="Arial"/>
          <w:i/>
          <w:noProof/>
          <w:color w:val="0070C0"/>
          <w:lang w:eastAsia="pt-BR"/>
        </w:rPr>
        <w:t xml:space="preserve"> no trecho inferior e </w:t>
      </w:r>
      <w:r w:rsidR="00570097" w:rsidRPr="00845772">
        <w:rPr>
          <w:rFonts w:ascii="Arial" w:hAnsi="Arial" w:cs="Arial"/>
          <w:i/>
          <w:noProof/>
          <w:color w:val="0070C0"/>
          <w:lang w:eastAsia="pt-BR"/>
        </w:rPr>
        <w:t>w,w m por z,z m  no</w:t>
      </w:r>
      <w:r w:rsidR="00B33C1D" w:rsidRPr="00845772">
        <w:rPr>
          <w:rFonts w:ascii="Arial" w:hAnsi="Arial" w:cs="Arial"/>
          <w:i/>
          <w:noProof/>
          <w:color w:val="0070C0"/>
          <w:lang w:eastAsia="pt-BR"/>
        </w:rPr>
        <w:t xml:space="preserve"> trecho </w:t>
      </w:r>
      <w:r w:rsidR="003056BD" w:rsidRPr="00845772">
        <w:rPr>
          <w:rFonts w:ascii="Arial" w:hAnsi="Arial" w:cs="Arial"/>
          <w:i/>
          <w:noProof/>
          <w:color w:val="0070C0"/>
          <w:lang w:eastAsia="pt-BR"/>
        </w:rPr>
        <w:t xml:space="preserve">superior, como também evita a ampliação da largura da seção transversal da obra de canalização já implantada no trecho médio. </w:t>
      </w:r>
      <w:r w:rsidR="00570097" w:rsidRPr="00845772">
        <w:rPr>
          <w:rFonts w:ascii="Arial" w:hAnsi="Arial" w:cs="Arial"/>
          <w:i/>
          <w:noProof/>
          <w:color w:val="0070C0"/>
          <w:lang w:eastAsia="pt-BR"/>
        </w:rPr>
        <w:t>A execução desta alternativa também depende do reassentamento de xx famílias, todas situadas no trecho inferior.</w:t>
      </w:r>
    </w:p>
    <w:p w:rsidR="00AD4F7D" w:rsidRPr="00845772" w:rsidRDefault="00880C62" w:rsidP="00486046">
      <w:pPr>
        <w:ind w:left="708"/>
        <w:jc w:val="both"/>
        <w:rPr>
          <w:rFonts w:ascii="Arial" w:hAnsi="Arial" w:cs="Arial"/>
          <w:i/>
          <w:noProof/>
          <w:color w:val="0070C0"/>
          <w:lang w:eastAsia="pt-BR"/>
        </w:rPr>
      </w:pPr>
      <w:r w:rsidRPr="00845772">
        <w:rPr>
          <w:rFonts w:ascii="Arial" w:hAnsi="Arial" w:cs="Arial"/>
          <w:i/>
          <w:noProof/>
          <w:color w:val="0070C0"/>
          <w:lang w:eastAsia="pt-BR"/>
        </w:rPr>
        <w:t xml:space="preserve">Alternativa 03 </w:t>
      </w:r>
      <w:r w:rsidR="0014087B" w:rsidRPr="00845772">
        <w:rPr>
          <w:rFonts w:ascii="Arial" w:hAnsi="Arial" w:cs="Arial"/>
          <w:i/>
          <w:noProof/>
          <w:color w:val="0070C0"/>
          <w:lang w:eastAsia="pt-BR"/>
        </w:rPr>
        <w:t xml:space="preserve">– </w:t>
      </w:r>
      <w:r w:rsidR="003056BD" w:rsidRPr="00845772">
        <w:rPr>
          <w:rFonts w:ascii="Arial" w:hAnsi="Arial" w:cs="Arial"/>
          <w:i/>
          <w:noProof/>
          <w:color w:val="0070C0"/>
          <w:lang w:eastAsia="pt-BR"/>
        </w:rPr>
        <w:t xml:space="preserve">Similar a alternativa 02, mas acrescida da implatação de parque linear ribeirinho ao longo </w:t>
      </w:r>
      <w:r w:rsidR="00BC13A9" w:rsidRPr="00845772">
        <w:rPr>
          <w:rFonts w:ascii="Arial" w:hAnsi="Arial" w:cs="Arial"/>
          <w:i/>
          <w:noProof/>
          <w:color w:val="0070C0"/>
          <w:lang w:eastAsia="pt-BR"/>
        </w:rPr>
        <w:t>de todo o curso d’água</w:t>
      </w:r>
      <w:r w:rsidR="003056BD" w:rsidRPr="00845772">
        <w:rPr>
          <w:rFonts w:ascii="Arial" w:hAnsi="Arial" w:cs="Arial"/>
          <w:i/>
          <w:noProof/>
          <w:color w:val="0070C0"/>
          <w:lang w:eastAsia="pt-BR"/>
        </w:rPr>
        <w:t>, implicando no reassentamento de xxx famílias, número maior que o das alternativas anteriores.</w:t>
      </w:r>
    </w:p>
    <w:p w:rsidR="00880C62" w:rsidRPr="00845772" w:rsidRDefault="00880C62" w:rsidP="00486046">
      <w:pPr>
        <w:ind w:left="708"/>
        <w:jc w:val="both"/>
        <w:rPr>
          <w:rFonts w:ascii="Arial" w:hAnsi="Arial" w:cs="Arial"/>
          <w:i/>
          <w:noProof/>
          <w:color w:val="0070C0"/>
          <w:lang w:eastAsia="pt-BR"/>
        </w:rPr>
      </w:pPr>
      <w:r w:rsidRPr="00845772">
        <w:rPr>
          <w:rFonts w:ascii="Arial" w:hAnsi="Arial" w:cs="Arial"/>
          <w:i/>
          <w:noProof/>
          <w:color w:val="0070C0"/>
          <w:lang w:eastAsia="pt-BR"/>
        </w:rPr>
        <w:t>A alternativa 03</w:t>
      </w:r>
      <w:r w:rsidR="00B33C1D" w:rsidRPr="00845772">
        <w:rPr>
          <w:rFonts w:ascii="Arial" w:hAnsi="Arial" w:cs="Arial"/>
          <w:i/>
          <w:noProof/>
          <w:color w:val="0070C0"/>
          <w:lang w:eastAsia="pt-BR"/>
        </w:rPr>
        <w:t xml:space="preserve"> pode ser tomada como a</w:t>
      </w:r>
      <w:r w:rsidRPr="00845772">
        <w:rPr>
          <w:rFonts w:ascii="Arial" w:hAnsi="Arial" w:cs="Arial"/>
          <w:i/>
          <w:noProof/>
          <w:color w:val="0070C0"/>
          <w:lang w:eastAsia="pt-BR"/>
        </w:rPr>
        <w:t xml:space="preserve"> mais viável</w:t>
      </w:r>
      <w:r w:rsidR="00B33C1D" w:rsidRPr="00845772">
        <w:rPr>
          <w:rFonts w:ascii="Arial" w:hAnsi="Arial" w:cs="Arial"/>
          <w:i/>
          <w:noProof/>
          <w:color w:val="0070C0"/>
          <w:lang w:eastAsia="pt-BR"/>
        </w:rPr>
        <w:t xml:space="preserve">, porque, apesar de ser </w:t>
      </w:r>
      <w:r w:rsidR="00BC13A9" w:rsidRPr="00845772">
        <w:rPr>
          <w:rFonts w:ascii="Arial" w:hAnsi="Arial" w:cs="Arial"/>
          <w:i/>
          <w:noProof/>
          <w:color w:val="0070C0"/>
          <w:lang w:eastAsia="pt-BR"/>
        </w:rPr>
        <w:t xml:space="preserve">a </w:t>
      </w:r>
      <w:r w:rsidR="00B33C1D" w:rsidRPr="00845772">
        <w:rPr>
          <w:rFonts w:ascii="Arial" w:hAnsi="Arial" w:cs="Arial"/>
          <w:i/>
          <w:noProof/>
          <w:color w:val="0070C0"/>
          <w:lang w:eastAsia="pt-BR"/>
        </w:rPr>
        <w:t>mais cara e de depender de um número maior de famílias a serem reassentadas</w:t>
      </w:r>
      <w:r w:rsidR="00AD4F7D" w:rsidRPr="00845772">
        <w:rPr>
          <w:rFonts w:ascii="Arial" w:hAnsi="Arial" w:cs="Arial"/>
          <w:i/>
          <w:noProof/>
          <w:color w:val="0070C0"/>
          <w:lang w:eastAsia="pt-BR"/>
        </w:rPr>
        <w:t xml:space="preserve">, </w:t>
      </w:r>
      <w:r w:rsidR="00BC13A9" w:rsidRPr="00845772">
        <w:rPr>
          <w:rFonts w:ascii="Arial" w:hAnsi="Arial" w:cs="Arial"/>
          <w:i/>
          <w:noProof/>
          <w:color w:val="0070C0"/>
          <w:lang w:eastAsia="pt-BR"/>
        </w:rPr>
        <w:t xml:space="preserve">após a </w:t>
      </w:r>
      <w:r w:rsidRPr="00845772">
        <w:rPr>
          <w:rFonts w:ascii="Arial" w:hAnsi="Arial" w:cs="Arial"/>
          <w:i/>
          <w:noProof/>
          <w:color w:val="0070C0"/>
          <w:lang w:eastAsia="pt-BR"/>
        </w:rPr>
        <w:t>implantação</w:t>
      </w:r>
      <w:r w:rsidR="00BC13A9" w:rsidRPr="00845772">
        <w:rPr>
          <w:rFonts w:ascii="Arial" w:hAnsi="Arial" w:cs="Arial"/>
          <w:i/>
          <w:noProof/>
          <w:color w:val="0070C0"/>
          <w:lang w:eastAsia="pt-BR"/>
        </w:rPr>
        <w:t xml:space="preserve"> de todas as intervenções</w:t>
      </w:r>
      <w:r w:rsidR="00B33C1D" w:rsidRPr="00845772">
        <w:rPr>
          <w:rFonts w:ascii="Arial" w:hAnsi="Arial" w:cs="Arial"/>
          <w:i/>
          <w:noProof/>
          <w:color w:val="0070C0"/>
          <w:lang w:eastAsia="pt-BR"/>
        </w:rPr>
        <w:t xml:space="preserve">, </w:t>
      </w:r>
      <w:r w:rsidR="00BC13A9" w:rsidRPr="00845772">
        <w:rPr>
          <w:rFonts w:ascii="Arial" w:hAnsi="Arial" w:cs="Arial"/>
          <w:i/>
          <w:noProof/>
          <w:color w:val="0070C0"/>
          <w:lang w:eastAsia="pt-BR"/>
        </w:rPr>
        <w:t>apresentará</w:t>
      </w:r>
      <w:r w:rsidR="00B33C1D" w:rsidRPr="00845772">
        <w:rPr>
          <w:rFonts w:ascii="Arial" w:hAnsi="Arial" w:cs="Arial"/>
          <w:i/>
          <w:noProof/>
          <w:color w:val="0070C0"/>
          <w:lang w:eastAsia="pt-BR"/>
        </w:rPr>
        <w:t xml:space="preserve"> </w:t>
      </w:r>
      <w:r w:rsidRPr="00845772">
        <w:rPr>
          <w:rFonts w:ascii="Arial" w:hAnsi="Arial" w:cs="Arial"/>
          <w:i/>
          <w:noProof/>
          <w:color w:val="0070C0"/>
          <w:lang w:eastAsia="pt-BR"/>
        </w:rPr>
        <w:t>vantagens</w:t>
      </w:r>
      <w:r w:rsidR="00B33C1D" w:rsidRPr="00845772">
        <w:rPr>
          <w:rFonts w:ascii="Arial" w:hAnsi="Arial" w:cs="Arial"/>
          <w:i/>
          <w:noProof/>
          <w:color w:val="0070C0"/>
          <w:lang w:eastAsia="pt-BR"/>
        </w:rPr>
        <w:t xml:space="preserve"> exclusivas, associadas à implatação de </w:t>
      </w:r>
      <w:r w:rsidR="00BC13A9" w:rsidRPr="00845772">
        <w:rPr>
          <w:rFonts w:ascii="Arial" w:hAnsi="Arial" w:cs="Arial"/>
          <w:i/>
          <w:noProof/>
          <w:color w:val="0070C0"/>
          <w:lang w:eastAsia="pt-BR"/>
        </w:rPr>
        <w:t xml:space="preserve">um </w:t>
      </w:r>
      <w:r w:rsidR="00B33C1D" w:rsidRPr="00845772">
        <w:rPr>
          <w:rFonts w:ascii="Arial" w:hAnsi="Arial" w:cs="Arial"/>
          <w:i/>
          <w:noProof/>
          <w:color w:val="0070C0"/>
          <w:lang w:eastAsia="pt-BR"/>
        </w:rPr>
        <w:t>parque linear</w:t>
      </w:r>
      <w:r w:rsidR="00BC13A9" w:rsidRPr="00845772">
        <w:rPr>
          <w:rFonts w:ascii="Arial" w:hAnsi="Arial" w:cs="Arial"/>
          <w:i/>
          <w:noProof/>
          <w:color w:val="0070C0"/>
          <w:lang w:eastAsia="pt-BR"/>
        </w:rPr>
        <w:t xml:space="preserve"> ao longo de todo o curso d’água</w:t>
      </w:r>
      <w:r w:rsidR="00B33C1D" w:rsidRPr="00845772">
        <w:rPr>
          <w:rFonts w:ascii="Arial" w:hAnsi="Arial" w:cs="Arial"/>
          <w:i/>
          <w:noProof/>
          <w:color w:val="0070C0"/>
          <w:lang w:eastAsia="pt-BR"/>
        </w:rPr>
        <w:t xml:space="preserve">, que são: a recuperação ambiental do </w:t>
      </w:r>
      <w:r w:rsidR="00BC13A9" w:rsidRPr="00845772">
        <w:rPr>
          <w:rFonts w:ascii="Arial" w:hAnsi="Arial" w:cs="Arial"/>
          <w:i/>
          <w:noProof/>
          <w:color w:val="0070C0"/>
          <w:lang w:eastAsia="pt-BR"/>
        </w:rPr>
        <w:t xml:space="preserve">trecho inferior, a valorização do trecho médio </w:t>
      </w:r>
      <w:r w:rsidR="00B33C1D" w:rsidRPr="00845772">
        <w:rPr>
          <w:rFonts w:ascii="Arial" w:hAnsi="Arial" w:cs="Arial"/>
          <w:i/>
          <w:noProof/>
          <w:color w:val="0070C0"/>
          <w:lang w:eastAsia="pt-BR"/>
        </w:rPr>
        <w:t xml:space="preserve">e a preservação ambiental do </w:t>
      </w:r>
      <w:r w:rsidR="00BC13A9" w:rsidRPr="00845772">
        <w:rPr>
          <w:rFonts w:ascii="Arial" w:hAnsi="Arial" w:cs="Arial"/>
          <w:i/>
          <w:noProof/>
          <w:color w:val="0070C0"/>
          <w:lang w:eastAsia="pt-BR"/>
        </w:rPr>
        <w:t>trecho superior</w:t>
      </w:r>
      <w:r w:rsidR="00B33C1D" w:rsidRPr="00845772">
        <w:rPr>
          <w:rFonts w:ascii="Arial" w:hAnsi="Arial" w:cs="Arial"/>
          <w:i/>
          <w:noProof/>
          <w:color w:val="0070C0"/>
          <w:lang w:eastAsia="pt-BR"/>
        </w:rPr>
        <w:t>,</w:t>
      </w:r>
      <w:r w:rsidR="0014087B" w:rsidRPr="00845772">
        <w:rPr>
          <w:rFonts w:ascii="Arial" w:hAnsi="Arial" w:cs="Arial"/>
          <w:i/>
          <w:noProof/>
          <w:color w:val="0070C0"/>
          <w:lang w:eastAsia="pt-BR"/>
        </w:rPr>
        <w:t xml:space="preserve"> </w:t>
      </w:r>
      <w:r w:rsidR="00BC13A9" w:rsidRPr="00845772">
        <w:rPr>
          <w:rFonts w:ascii="Arial" w:hAnsi="Arial" w:cs="Arial"/>
          <w:i/>
          <w:noProof/>
          <w:color w:val="0070C0"/>
          <w:lang w:eastAsia="pt-BR"/>
        </w:rPr>
        <w:t xml:space="preserve">onde a implantação </w:t>
      </w:r>
      <w:r w:rsidR="002F743A">
        <w:rPr>
          <w:rFonts w:ascii="Arial" w:hAnsi="Arial" w:cs="Arial"/>
          <w:i/>
          <w:noProof/>
          <w:color w:val="0070C0"/>
          <w:lang w:eastAsia="pt-BR"/>
        </w:rPr>
        <w:t>da medida</w:t>
      </w:r>
      <w:r w:rsidR="00BC13A9" w:rsidRPr="00845772">
        <w:rPr>
          <w:rFonts w:ascii="Arial" w:hAnsi="Arial" w:cs="Arial"/>
          <w:i/>
          <w:noProof/>
          <w:color w:val="0070C0"/>
          <w:lang w:eastAsia="pt-BR"/>
        </w:rPr>
        <w:t xml:space="preserve"> deve </w:t>
      </w:r>
      <w:r w:rsidR="0014087B" w:rsidRPr="00845772">
        <w:rPr>
          <w:rFonts w:ascii="Arial" w:hAnsi="Arial" w:cs="Arial"/>
          <w:i/>
          <w:noProof/>
          <w:color w:val="0070C0"/>
          <w:lang w:eastAsia="pt-BR"/>
        </w:rPr>
        <w:t>ajuda</w:t>
      </w:r>
      <w:r w:rsidR="00BC13A9" w:rsidRPr="00845772">
        <w:rPr>
          <w:rFonts w:ascii="Arial" w:hAnsi="Arial" w:cs="Arial"/>
          <w:i/>
          <w:noProof/>
          <w:color w:val="0070C0"/>
          <w:lang w:eastAsia="pt-BR"/>
        </w:rPr>
        <w:t>r</w:t>
      </w:r>
      <w:r w:rsidR="0014087B" w:rsidRPr="00845772">
        <w:rPr>
          <w:rFonts w:ascii="Arial" w:hAnsi="Arial" w:cs="Arial"/>
          <w:i/>
          <w:noProof/>
          <w:color w:val="0070C0"/>
          <w:lang w:eastAsia="pt-BR"/>
        </w:rPr>
        <w:t xml:space="preserve"> a evitar </w:t>
      </w:r>
      <w:r w:rsidR="00BC13A9" w:rsidRPr="00845772">
        <w:rPr>
          <w:rFonts w:ascii="Arial" w:hAnsi="Arial" w:cs="Arial"/>
          <w:i/>
          <w:noProof/>
          <w:color w:val="0070C0"/>
          <w:lang w:eastAsia="pt-BR"/>
        </w:rPr>
        <w:t xml:space="preserve">o desenvolvimento de </w:t>
      </w:r>
      <w:r w:rsidR="00B33C1D" w:rsidRPr="00845772">
        <w:rPr>
          <w:rFonts w:ascii="Arial" w:hAnsi="Arial" w:cs="Arial"/>
          <w:i/>
          <w:noProof/>
          <w:color w:val="0070C0"/>
          <w:lang w:eastAsia="pt-BR"/>
        </w:rPr>
        <w:t xml:space="preserve">um processo de favelização similar ao </w:t>
      </w:r>
      <w:r w:rsidR="00BC13A9" w:rsidRPr="00845772">
        <w:rPr>
          <w:rFonts w:ascii="Arial" w:hAnsi="Arial" w:cs="Arial"/>
          <w:i/>
          <w:noProof/>
          <w:color w:val="0070C0"/>
          <w:lang w:eastAsia="pt-BR"/>
        </w:rPr>
        <w:t xml:space="preserve">que hoje pode ser </w:t>
      </w:r>
      <w:r w:rsidR="00B33C1D" w:rsidRPr="00845772">
        <w:rPr>
          <w:rFonts w:ascii="Arial" w:hAnsi="Arial" w:cs="Arial"/>
          <w:i/>
          <w:noProof/>
          <w:color w:val="0070C0"/>
          <w:lang w:eastAsia="pt-BR"/>
        </w:rPr>
        <w:t xml:space="preserve">visto no </w:t>
      </w:r>
      <w:r w:rsidR="0014087B" w:rsidRPr="00845772">
        <w:rPr>
          <w:rFonts w:ascii="Arial" w:hAnsi="Arial" w:cs="Arial"/>
          <w:i/>
          <w:noProof/>
          <w:color w:val="0070C0"/>
          <w:lang w:eastAsia="pt-BR"/>
        </w:rPr>
        <w:t>trecho inferior.</w:t>
      </w:r>
    </w:p>
    <w:p w:rsidR="001666AA" w:rsidRPr="00845772" w:rsidRDefault="009D62DC" w:rsidP="00486046">
      <w:pPr>
        <w:ind w:left="708"/>
        <w:jc w:val="both"/>
        <w:rPr>
          <w:rFonts w:ascii="Arial" w:hAnsi="Arial" w:cs="Arial"/>
          <w:i/>
          <w:noProof/>
          <w:color w:val="0070C0"/>
          <w:lang w:eastAsia="pt-BR"/>
        </w:rPr>
      </w:pPr>
      <w:r w:rsidRPr="00845772">
        <w:rPr>
          <w:rFonts w:ascii="Arial" w:hAnsi="Arial" w:cs="Arial"/>
          <w:i/>
          <w:noProof/>
          <w:color w:val="0070C0"/>
          <w:lang w:eastAsia="pt-BR"/>
        </w:rPr>
        <w:t>Além das intervenções mais significativas apresentadas acima</w:t>
      </w:r>
      <w:r w:rsidR="00060CDA" w:rsidRPr="00845772">
        <w:rPr>
          <w:rFonts w:ascii="Arial" w:hAnsi="Arial" w:cs="Arial"/>
          <w:i/>
          <w:noProof/>
          <w:color w:val="0070C0"/>
          <w:lang w:eastAsia="pt-BR"/>
        </w:rPr>
        <w:t>, todas as alternativas</w:t>
      </w:r>
      <w:r w:rsidR="00F63922" w:rsidRPr="00845772">
        <w:rPr>
          <w:rFonts w:ascii="Arial" w:hAnsi="Arial" w:cs="Arial"/>
          <w:i/>
          <w:noProof/>
          <w:color w:val="0070C0"/>
          <w:lang w:eastAsia="pt-BR"/>
        </w:rPr>
        <w:t xml:space="preserve"> estu</w:t>
      </w:r>
      <w:r w:rsidR="00F957B2" w:rsidRPr="00845772">
        <w:rPr>
          <w:rFonts w:ascii="Arial" w:hAnsi="Arial" w:cs="Arial"/>
          <w:i/>
          <w:noProof/>
          <w:color w:val="0070C0"/>
          <w:lang w:eastAsia="pt-BR"/>
        </w:rPr>
        <w:t>d</w:t>
      </w:r>
      <w:r w:rsidR="00F63922" w:rsidRPr="00845772">
        <w:rPr>
          <w:rFonts w:ascii="Arial" w:hAnsi="Arial" w:cs="Arial"/>
          <w:i/>
          <w:noProof/>
          <w:color w:val="0070C0"/>
          <w:lang w:eastAsia="pt-BR"/>
        </w:rPr>
        <w:t xml:space="preserve">adas </w:t>
      </w:r>
      <w:r w:rsidR="00060CDA" w:rsidRPr="00845772">
        <w:rPr>
          <w:rFonts w:ascii="Arial" w:hAnsi="Arial" w:cs="Arial"/>
          <w:i/>
          <w:noProof/>
          <w:color w:val="0070C0"/>
          <w:lang w:eastAsia="pt-BR"/>
        </w:rPr>
        <w:t xml:space="preserve">também </w:t>
      </w:r>
      <w:r w:rsidR="00BC13A9" w:rsidRPr="00845772">
        <w:rPr>
          <w:rFonts w:ascii="Arial" w:hAnsi="Arial" w:cs="Arial"/>
          <w:i/>
          <w:noProof/>
          <w:color w:val="0070C0"/>
          <w:lang w:eastAsia="pt-BR"/>
        </w:rPr>
        <w:t>envolvem</w:t>
      </w:r>
      <w:r w:rsidR="00F957B2" w:rsidRPr="00845772">
        <w:rPr>
          <w:rFonts w:ascii="Arial" w:hAnsi="Arial" w:cs="Arial"/>
          <w:i/>
          <w:noProof/>
          <w:color w:val="0070C0"/>
          <w:lang w:eastAsia="pt-BR"/>
        </w:rPr>
        <w:t>:</w:t>
      </w:r>
      <w:r w:rsidRPr="00845772">
        <w:rPr>
          <w:rFonts w:ascii="Arial" w:hAnsi="Arial" w:cs="Arial"/>
          <w:i/>
          <w:noProof/>
          <w:color w:val="0070C0"/>
          <w:lang w:eastAsia="pt-BR"/>
        </w:rPr>
        <w:t xml:space="preserve"> a substituição de </w:t>
      </w:r>
      <w:r w:rsidR="00060CDA" w:rsidRPr="00845772">
        <w:rPr>
          <w:rFonts w:ascii="Arial" w:hAnsi="Arial" w:cs="Arial"/>
          <w:i/>
          <w:noProof/>
          <w:color w:val="0070C0"/>
          <w:lang w:eastAsia="pt-BR"/>
        </w:rPr>
        <w:t xml:space="preserve">xx </w:t>
      </w:r>
      <w:r w:rsidRPr="00845772">
        <w:rPr>
          <w:rFonts w:ascii="Arial" w:hAnsi="Arial" w:cs="Arial"/>
          <w:i/>
          <w:noProof/>
          <w:color w:val="0070C0"/>
          <w:lang w:eastAsia="pt-BR"/>
        </w:rPr>
        <w:t xml:space="preserve">travessias, a implantação de </w:t>
      </w:r>
      <w:r w:rsidR="00060CDA" w:rsidRPr="00845772">
        <w:rPr>
          <w:rFonts w:ascii="Arial" w:hAnsi="Arial" w:cs="Arial"/>
          <w:i/>
          <w:noProof/>
          <w:color w:val="0070C0"/>
          <w:lang w:eastAsia="pt-BR"/>
        </w:rPr>
        <w:t xml:space="preserve">x.xxxx m² de </w:t>
      </w:r>
      <w:r w:rsidRPr="00845772">
        <w:rPr>
          <w:rFonts w:ascii="Arial" w:hAnsi="Arial" w:cs="Arial"/>
          <w:i/>
          <w:noProof/>
          <w:color w:val="0070C0"/>
          <w:lang w:eastAsia="pt-BR"/>
        </w:rPr>
        <w:t>obras de m</w:t>
      </w:r>
      <w:r w:rsidR="00E72614" w:rsidRPr="00845772">
        <w:rPr>
          <w:rFonts w:ascii="Arial" w:hAnsi="Arial" w:cs="Arial"/>
          <w:i/>
          <w:noProof/>
          <w:color w:val="0070C0"/>
          <w:lang w:eastAsia="pt-BR"/>
        </w:rPr>
        <w:t>icrodrenage</w:t>
      </w:r>
      <w:r w:rsidRPr="00845772">
        <w:rPr>
          <w:rFonts w:ascii="Arial" w:hAnsi="Arial" w:cs="Arial"/>
          <w:i/>
          <w:noProof/>
          <w:color w:val="0070C0"/>
          <w:lang w:eastAsia="pt-BR"/>
        </w:rPr>
        <w:t xml:space="preserve">m </w:t>
      </w:r>
      <w:r w:rsidR="00F957B2" w:rsidRPr="00845772">
        <w:rPr>
          <w:rFonts w:ascii="Arial" w:hAnsi="Arial" w:cs="Arial"/>
          <w:i/>
          <w:noProof/>
          <w:color w:val="0070C0"/>
          <w:lang w:eastAsia="pt-BR"/>
        </w:rPr>
        <w:t xml:space="preserve">e de pavimentação </w:t>
      </w:r>
      <w:r w:rsidRPr="00845772">
        <w:rPr>
          <w:rFonts w:ascii="Arial" w:hAnsi="Arial" w:cs="Arial"/>
          <w:i/>
          <w:noProof/>
          <w:color w:val="0070C0"/>
          <w:lang w:eastAsia="pt-BR"/>
        </w:rPr>
        <w:t>na região do trecho inferior</w:t>
      </w:r>
      <w:r w:rsidR="00350C00" w:rsidRPr="00845772">
        <w:rPr>
          <w:rFonts w:ascii="Arial" w:hAnsi="Arial" w:cs="Arial"/>
          <w:i/>
          <w:noProof/>
          <w:color w:val="0070C0"/>
          <w:lang w:eastAsia="pt-BR"/>
        </w:rPr>
        <w:t xml:space="preserve"> </w:t>
      </w:r>
      <w:r w:rsidR="00F63922" w:rsidRPr="00845772">
        <w:rPr>
          <w:rFonts w:ascii="Arial" w:hAnsi="Arial" w:cs="Arial"/>
          <w:i/>
          <w:noProof/>
          <w:color w:val="0070C0"/>
          <w:lang w:eastAsia="pt-BR"/>
        </w:rPr>
        <w:t>do curso d´água</w:t>
      </w:r>
      <w:r w:rsidR="00F957B2" w:rsidRPr="00845772">
        <w:rPr>
          <w:rFonts w:ascii="Arial" w:hAnsi="Arial" w:cs="Arial"/>
          <w:i/>
          <w:noProof/>
          <w:color w:val="0070C0"/>
          <w:lang w:eastAsia="pt-BR"/>
        </w:rPr>
        <w:t xml:space="preserve">, </w:t>
      </w:r>
      <w:r w:rsidR="00BC13A9" w:rsidRPr="00845772">
        <w:rPr>
          <w:rFonts w:ascii="Arial" w:hAnsi="Arial" w:cs="Arial"/>
          <w:i/>
          <w:noProof/>
          <w:color w:val="0070C0"/>
          <w:lang w:eastAsia="pt-BR"/>
        </w:rPr>
        <w:t>acescidas da</w:t>
      </w:r>
      <w:r w:rsidRPr="00845772">
        <w:rPr>
          <w:rFonts w:ascii="Arial" w:hAnsi="Arial" w:cs="Arial"/>
          <w:i/>
          <w:noProof/>
          <w:color w:val="0070C0"/>
          <w:lang w:eastAsia="pt-BR"/>
        </w:rPr>
        <w:t xml:space="preserve"> implantação de um coletor de esgoto ao longo de todo o canal.</w:t>
      </w:r>
    </w:p>
    <w:p w:rsidR="00E72614" w:rsidRPr="00260CEC" w:rsidRDefault="00E72614" w:rsidP="00880C62">
      <w:pPr>
        <w:jc w:val="both"/>
        <w:rPr>
          <w:rFonts w:ascii="Arial" w:hAnsi="Arial" w:cs="Arial"/>
          <w:noProof/>
          <w:lang w:eastAsia="pt-BR"/>
        </w:rPr>
      </w:pPr>
    </w:p>
    <w:p w:rsidR="000906D1" w:rsidRDefault="00880C62" w:rsidP="00A8453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486046">
        <w:rPr>
          <w:rFonts w:ascii="Arial" w:hAnsi="Arial" w:cs="Arial"/>
          <w:b/>
          <w:noProof/>
          <w:sz w:val="22"/>
          <w:szCs w:val="22"/>
        </w:rPr>
        <w:t xml:space="preserve">Justificar a viabilidade técnica-econômica </w:t>
      </w:r>
      <w:r w:rsidR="003F77CD" w:rsidRPr="00486046">
        <w:rPr>
          <w:rFonts w:ascii="Arial" w:hAnsi="Arial" w:cs="Arial"/>
          <w:b/>
          <w:noProof/>
          <w:sz w:val="22"/>
          <w:szCs w:val="22"/>
        </w:rPr>
        <w:t xml:space="preserve">e ambiental </w:t>
      </w:r>
      <w:r w:rsidRPr="00486046">
        <w:rPr>
          <w:rFonts w:ascii="Arial" w:hAnsi="Arial" w:cs="Arial"/>
          <w:b/>
          <w:noProof/>
          <w:sz w:val="22"/>
          <w:szCs w:val="22"/>
        </w:rPr>
        <w:t>do empreendimento</w:t>
      </w:r>
      <w:r w:rsidRPr="00486046">
        <w:rPr>
          <w:rFonts w:ascii="Arial" w:hAnsi="Arial" w:cs="Arial"/>
          <w:noProof/>
          <w:sz w:val="22"/>
          <w:szCs w:val="22"/>
        </w:rPr>
        <w:t>:</w:t>
      </w:r>
      <w:r w:rsidRPr="00486046">
        <w:rPr>
          <w:rFonts w:ascii="Arial" w:hAnsi="Arial" w:cs="Arial"/>
          <w:color w:val="FF0000"/>
          <w:sz w:val="22"/>
          <w:szCs w:val="22"/>
        </w:rPr>
        <w:t xml:space="preserve"> </w:t>
      </w:r>
      <w:r w:rsidR="00A84537" w:rsidRPr="00486046">
        <w:rPr>
          <w:rFonts w:ascii="Arial" w:hAnsi="Arial" w:cs="Arial"/>
          <w:color w:val="000000"/>
          <w:sz w:val="22"/>
          <w:szCs w:val="22"/>
        </w:rPr>
        <w:t xml:space="preserve">Neste campo, se disponível, deve ser resumida a conclusão do estudo de custo-benefício do empreendimento. </w:t>
      </w:r>
    </w:p>
    <w:p w:rsidR="000906D1" w:rsidRDefault="000906D1" w:rsidP="00A8453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A84537" w:rsidRPr="00486046" w:rsidRDefault="00A84537" w:rsidP="00A84537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486046">
        <w:rPr>
          <w:rFonts w:ascii="Arial" w:hAnsi="Arial" w:cs="Arial"/>
          <w:color w:val="000000"/>
          <w:sz w:val="22"/>
          <w:szCs w:val="22"/>
        </w:rPr>
        <w:t>O cálculo dos custos deve levar em conta os custos de implantação, operação e manutenção da intervenção. O cálculo dos benefícios pode ser efetuado com base na estimativa dos danos a serem evitados. Fatores de difícil quantificação, mas que também fazem parte dos benefícios, como a redução</w:t>
      </w:r>
      <w:r w:rsidR="00863F56" w:rsidRPr="00486046">
        <w:rPr>
          <w:rFonts w:ascii="Arial" w:hAnsi="Arial" w:cs="Arial"/>
          <w:color w:val="000000"/>
          <w:sz w:val="22"/>
          <w:szCs w:val="22"/>
        </w:rPr>
        <w:t xml:space="preserve"> do risco de doenças e mortes, </w:t>
      </w:r>
      <w:r w:rsidR="00BC13A9" w:rsidRPr="00486046">
        <w:rPr>
          <w:rFonts w:ascii="Arial" w:hAnsi="Arial" w:cs="Arial"/>
          <w:color w:val="000000"/>
          <w:sz w:val="22"/>
          <w:szCs w:val="22"/>
        </w:rPr>
        <w:t xml:space="preserve">os </w:t>
      </w:r>
      <w:r w:rsidRPr="00486046">
        <w:rPr>
          <w:rFonts w:ascii="Arial" w:hAnsi="Arial" w:cs="Arial"/>
          <w:color w:val="000000"/>
          <w:sz w:val="22"/>
          <w:szCs w:val="22"/>
        </w:rPr>
        <w:t xml:space="preserve">ganhos de bem estar </w:t>
      </w:r>
      <w:r w:rsidR="00863F56" w:rsidRPr="00486046">
        <w:rPr>
          <w:rFonts w:ascii="Arial" w:hAnsi="Arial" w:cs="Arial"/>
          <w:color w:val="000000"/>
          <w:sz w:val="22"/>
          <w:szCs w:val="22"/>
        </w:rPr>
        <w:t>associados à</w:t>
      </w:r>
      <w:r w:rsidRPr="00486046">
        <w:rPr>
          <w:rFonts w:ascii="Arial" w:hAnsi="Arial" w:cs="Arial"/>
          <w:color w:val="000000"/>
          <w:sz w:val="22"/>
          <w:szCs w:val="22"/>
        </w:rPr>
        <w:t xml:space="preserve"> melhoria da paisagem</w:t>
      </w:r>
      <w:r w:rsidR="00863F56" w:rsidRPr="00486046">
        <w:rPr>
          <w:rFonts w:ascii="Arial" w:hAnsi="Arial" w:cs="Arial"/>
          <w:color w:val="000000"/>
          <w:sz w:val="22"/>
          <w:szCs w:val="22"/>
        </w:rPr>
        <w:t>,</w:t>
      </w:r>
      <w:r w:rsidRPr="00486046">
        <w:rPr>
          <w:rFonts w:ascii="Arial" w:hAnsi="Arial" w:cs="Arial"/>
          <w:color w:val="000000"/>
          <w:sz w:val="22"/>
          <w:szCs w:val="22"/>
        </w:rPr>
        <w:t xml:space="preserve"> ou </w:t>
      </w:r>
      <w:r w:rsidR="00BC13A9" w:rsidRPr="00486046">
        <w:rPr>
          <w:rFonts w:ascii="Arial" w:hAnsi="Arial" w:cs="Arial"/>
          <w:color w:val="000000"/>
          <w:sz w:val="22"/>
          <w:szCs w:val="22"/>
        </w:rPr>
        <w:t>o aumento da segurança</w:t>
      </w:r>
      <w:r w:rsidRPr="00486046">
        <w:rPr>
          <w:rFonts w:ascii="Arial" w:hAnsi="Arial" w:cs="Arial"/>
          <w:color w:val="000000"/>
          <w:sz w:val="22"/>
          <w:szCs w:val="22"/>
        </w:rPr>
        <w:t xml:space="preserve"> para instalação de atividades produtivas e de comércio, podem ser mencionados no campo seguinte, reservado para a apresentação da situação prevista após a conclusão do empreendimento.</w:t>
      </w:r>
    </w:p>
    <w:p w:rsidR="00A84537" w:rsidRPr="00486046" w:rsidRDefault="00A84537" w:rsidP="00A84537">
      <w:pPr>
        <w:spacing w:after="0" w:line="240" w:lineRule="auto"/>
        <w:rPr>
          <w:rFonts w:ascii="Times New Roman" w:eastAsia="Times New Roman" w:hAnsi="Times New Roman" w:cs="Times New Roman"/>
          <w:lang w:eastAsia="pt-BR"/>
        </w:rPr>
      </w:pPr>
    </w:p>
    <w:p w:rsidR="00A84537" w:rsidRPr="00486046" w:rsidRDefault="00A84537" w:rsidP="00A8453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486046">
        <w:rPr>
          <w:rFonts w:ascii="Arial" w:eastAsia="Times New Roman" w:hAnsi="Arial" w:cs="Arial"/>
          <w:color w:val="000000"/>
          <w:lang w:eastAsia="pt-BR"/>
        </w:rPr>
        <w:t>Neste mesmo campo, também podem</w:t>
      </w:r>
      <w:r w:rsidR="0000367D">
        <w:rPr>
          <w:rFonts w:ascii="Arial" w:eastAsia="Times New Roman" w:hAnsi="Arial" w:cs="Arial"/>
          <w:color w:val="000000"/>
          <w:lang w:eastAsia="pt-BR"/>
        </w:rPr>
        <w:t xml:space="preserve"> ser</w:t>
      </w:r>
      <w:r w:rsidRPr="00486046">
        <w:rPr>
          <w:rFonts w:ascii="Arial" w:eastAsia="Times New Roman" w:hAnsi="Arial" w:cs="Arial"/>
          <w:color w:val="000000"/>
          <w:lang w:eastAsia="pt-BR"/>
        </w:rPr>
        <w:t xml:space="preserve"> detalhadas as informações sobre o processo de licenciamento ambiental, </w:t>
      </w:r>
      <w:r w:rsidR="00BC13A9" w:rsidRPr="00486046">
        <w:rPr>
          <w:rFonts w:ascii="Arial" w:eastAsia="Times New Roman" w:hAnsi="Arial" w:cs="Arial"/>
          <w:color w:val="000000"/>
          <w:lang w:eastAsia="pt-BR"/>
        </w:rPr>
        <w:t>sobre a situação d</w:t>
      </w:r>
      <w:r w:rsidRPr="00486046">
        <w:rPr>
          <w:rFonts w:ascii="Arial" w:eastAsia="Times New Roman" w:hAnsi="Arial" w:cs="Arial"/>
          <w:color w:val="000000"/>
          <w:lang w:eastAsia="pt-BR"/>
        </w:rPr>
        <w:t xml:space="preserve">a outorga de recursos hídricos, </w:t>
      </w:r>
      <w:r w:rsidR="00BC13A9" w:rsidRPr="00486046">
        <w:rPr>
          <w:rFonts w:ascii="Arial" w:eastAsia="Times New Roman" w:hAnsi="Arial" w:cs="Arial"/>
          <w:color w:val="000000"/>
          <w:lang w:eastAsia="pt-BR"/>
        </w:rPr>
        <w:t>bem</w:t>
      </w:r>
      <w:r w:rsidR="00863F56" w:rsidRPr="00486046">
        <w:rPr>
          <w:rFonts w:ascii="Arial" w:eastAsia="Times New Roman" w:hAnsi="Arial" w:cs="Arial"/>
          <w:color w:val="000000"/>
          <w:lang w:eastAsia="pt-BR"/>
        </w:rPr>
        <w:t xml:space="preserve"> como</w:t>
      </w:r>
      <w:r w:rsidRPr="00486046">
        <w:rPr>
          <w:rFonts w:ascii="Arial" w:eastAsia="Times New Roman" w:hAnsi="Arial" w:cs="Arial"/>
          <w:color w:val="000000"/>
          <w:lang w:eastAsia="pt-BR"/>
        </w:rPr>
        <w:t xml:space="preserve"> </w:t>
      </w:r>
      <w:r w:rsidR="00BC13A9" w:rsidRPr="00486046">
        <w:rPr>
          <w:rFonts w:ascii="Arial" w:eastAsia="Times New Roman" w:hAnsi="Arial" w:cs="Arial"/>
          <w:color w:val="000000"/>
          <w:lang w:eastAsia="pt-BR"/>
        </w:rPr>
        <w:t xml:space="preserve">sobre </w:t>
      </w:r>
      <w:r w:rsidRPr="00486046">
        <w:rPr>
          <w:rFonts w:ascii="Arial" w:eastAsia="Times New Roman" w:hAnsi="Arial" w:cs="Arial"/>
          <w:color w:val="000000"/>
          <w:lang w:eastAsia="pt-BR"/>
        </w:rPr>
        <w:t>a situação da titularidade das áreas envolvidas.</w:t>
      </w:r>
    </w:p>
    <w:p w:rsidR="00A84537" w:rsidRPr="00845772" w:rsidRDefault="00486046" w:rsidP="00A8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pt-BR"/>
        </w:rPr>
      </w:pPr>
      <w:r w:rsidRPr="00845772">
        <w:rPr>
          <w:rFonts w:ascii="Arial" w:eastAsia="Times New Roman" w:hAnsi="Arial" w:cs="Arial"/>
          <w:color w:val="0070C0"/>
          <w:lang w:eastAsia="pt-BR"/>
        </w:rPr>
        <w:lastRenderedPageBreak/>
        <w:t>Exemplo:</w:t>
      </w:r>
    </w:p>
    <w:p w:rsidR="00A84537" w:rsidRPr="00A84537" w:rsidRDefault="00A84537" w:rsidP="00A84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4537" w:rsidRPr="00845772" w:rsidRDefault="00A84537" w:rsidP="0084577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t-BR"/>
        </w:rPr>
      </w:pPr>
      <w:r w:rsidRPr="00845772">
        <w:rPr>
          <w:rFonts w:ascii="Arial" w:eastAsia="Times New Roman" w:hAnsi="Arial" w:cs="Arial"/>
          <w:i/>
          <w:color w:val="0070C0"/>
          <w:lang w:eastAsia="pt-BR"/>
        </w:rPr>
        <w:t xml:space="preserve">De acordo com a conclusão do estudo de custo-benefício do empreendimento, os custos associados à implantação, operação e manutenção das medidas propostas </w:t>
      </w:r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 xml:space="preserve">somam R$ </w:t>
      </w:r>
      <w:proofErr w:type="spellStart"/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>xxxxxxxx</w:t>
      </w:r>
      <w:proofErr w:type="spellEnd"/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>, valor m</w:t>
      </w:r>
      <w:r w:rsidRPr="00845772">
        <w:rPr>
          <w:rFonts w:ascii="Arial" w:eastAsia="Times New Roman" w:hAnsi="Arial" w:cs="Arial"/>
          <w:i/>
          <w:color w:val="0070C0"/>
          <w:lang w:eastAsia="pt-BR"/>
        </w:rPr>
        <w:t xml:space="preserve">enor que </w:t>
      </w:r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>o total d</w:t>
      </w:r>
      <w:r w:rsidRPr="00845772">
        <w:rPr>
          <w:rFonts w:ascii="Arial" w:eastAsia="Times New Roman" w:hAnsi="Arial" w:cs="Arial"/>
          <w:i/>
          <w:color w:val="0070C0"/>
          <w:lang w:eastAsia="pt-BR"/>
        </w:rPr>
        <w:t xml:space="preserve">os benefícios, cujo </w:t>
      </w:r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 xml:space="preserve">valor esperado soma R$ </w:t>
      </w:r>
      <w:proofErr w:type="spellStart"/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>xxxxxx</w:t>
      </w:r>
      <w:proofErr w:type="spellEnd"/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 xml:space="preserve">, proporcionando, </w:t>
      </w:r>
      <w:r w:rsidR="00D54613" w:rsidRPr="00845772">
        <w:rPr>
          <w:rFonts w:ascii="Arial" w:eastAsia="Times New Roman" w:hAnsi="Arial" w:cs="Arial"/>
          <w:i/>
          <w:color w:val="0070C0"/>
          <w:lang w:eastAsia="pt-BR"/>
        </w:rPr>
        <w:t xml:space="preserve">assim, </w:t>
      </w:r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>para este empreendimento,</w:t>
      </w:r>
      <w:r w:rsidRPr="00845772">
        <w:rPr>
          <w:rFonts w:ascii="Arial" w:eastAsia="Times New Roman" w:hAnsi="Arial" w:cs="Arial"/>
          <w:i/>
          <w:color w:val="0070C0"/>
          <w:lang w:eastAsia="pt-BR"/>
        </w:rPr>
        <w:t xml:space="preserve"> uma relação custo benefício de </w:t>
      </w:r>
      <w:proofErr w:type="gramStart"/>
      <w:r w:rsidRPr="00845772">
        <w:rPr>
          <w:rFonts w:ascii="Arial" w:eastAsia="Times New Roman" w:hAnsi="Arial" w:cs="Arial"/>
          <w:i/>
          <w:color w:val="0070C0"/>
          <w:lang w:eastAsia="pt-BR"/>
        </w:rPr>
        <w:t>0</w:t>
      </w:r>
      <w:proofErr w:type="gramEnd"/>
      <w:r w:rsidRPr="00845772">
        <w:rPr>
          <w:rFonts w:ascii="Arial" w:eastAsia="Times New Roman" w:hAnsi="Arial" w:cs="Arial"/>
          <w:i/>
          <w:color w:val="0070C0"/>
          <w:lang w:eastAsia="pt-BR"/>
        </w:rPr>
        <w:t xml:space="preserve">,xx. </w:t>
      </w:r>
    </w:p>
    <w:p w:rsidR="00A84537" w:rsidRPr="00845772" w:rsidRDefault="00A84537" w:rsidP="00845772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t-BR"/>
        </w:rPr>
      </w:pPr>
    </w:p>
    <w:p w:rsidR="00A84537" w:rsidRPr="00845772" w:rsidRDefault="00D54613" w:rsidP="0084577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t-BR"/>
        </w:rPr>
      </w:pPr>
      <w:r w:rsidRPr="00845772">
        <w:rPr>
          <w:rFonts w:ascii="Arial" w:eastAsia="Times New Roman" w:hAnsi="Arial" w:cs="Arial"/>
          <w:i/>
          <w:color w:val="0070C0"/>
          <w:lang w:eastAsia="pt-BR"/>
        </w:rPr>
        <w:t>A</w:t>
      </w:r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 xml:space="preserve">s obras de canalização </w:t>
      </w:r>
      <w:r w:rsidR="002F743A">
        <w:rPr>
          <w:rFonts w:ascii="Arial" w:eastAsia="Times New Roman" w:hAnsi="Arial" w:cs="Arial"/>
          <w:i/>
          <w:color w:val="0070C0"/>
          <w:lang w:eastAsia="pt-BR"/>
        </w:rPr>
        <w:t xml:space="preserve">propostas </w:t>
      </w:r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>já n</w:t>
      </w:r>
      <w:r w:rsidRPr="00845772">
        <w:rPr>
          <w:rFonts w:ascii="Arial" w:eastAsia="Times New Roman" w:hAnsi="Arial" w:cs="Arial"/>
          <w:i/>
          <w:color w:val="0070C0"/>
          <w:lang w:eastAsia="pt-BR"/>
        </w:rPr>
        <w:t>ão contam com</w:t>
      </w:r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 xml:space="preserve"> pendências associadas ao processo</w:t>
      </w:r>
      <w:r w:rsidR="00A84537" w:rsidRPr="00845772">
        <w:rPr>
          <w:rFonts w:ascii="Arial" w:eastAsia="Times New Roman" w:hAnsi="Arial" w:cs="Arial"/>
          <w:i/>
          <w:color w:val="0070C0"/>
          <w:lang w:eastAsia="pt-BR"/>
        </w:rPr>
        <w:t xml:space="preserve"> de licenciamento ambiental</w:t>
      </w:r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>, além do órgão gestor de recursos hídricos já ter expedido documento atestando a dispensa d</w:t>
      </w:r>
      <w:r w:rsidRPr="00845772">
        <w:rPr>
          <w:rFonts w:ascii="Arial" w:eastAsia="Times New Roman" w:hAnsi="Arial" w:cs="Arial"/>
          <w:i/>
          <w:color w:val="0070C0"/>
          <w:lang w:eastAsia="pt-BR"/>
        </w:rPr>
        <w:t xml:space="preserve">o instrumento não apenas </w:t>
      </w:r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>para este tipo de obra</w:t>
      </w:r>
      <w:r w:rsidRPr="00845772">
        <w:rPr>
          <w:rFonts w:ascii="Arial" w:eastAsia="Times New Roman" w:hAnsi="Arial" w:cs="Arial"/>
          <w:i/>
          <w:color w:val="0070C0"/>
          <w:lang w:eastAsia="pt-BR"/>
        </w:rPr>
        <w:t xml:space="preserve">, como também </w:t>
      </w:r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 xml:space="preserve">para os reservatórios e para o parque linear, cujo processo de licenciamento ambiental, no entanto, </w:t>
      </w:r>
      <w:r w:rsidRPr="00845772">
        <w:rPr>
          <w:rFonts w:ascii="Arial" w:eastAsia="Times New Roman" w:hAnsi="Arial" w:cs="Arial"/>
          <w:i/>
          <w:color w:val="0070C0"/>
          <w:lang w:eastAsia="pt-BR"/>
        </w:rPr>
        <w:t xml:space="preserve">ainda </w:t>
      </w:r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 xml:space="preserve">segue em curso, com a licença de instalação prevista para ser emitida em </w:t>
      </w:r>
      <w:proofErr w:type="spellStart"/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>xx</w:t>
      </w:r>
      <w:proofErr w:type="spellEnd"/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>/</w:t>
      </w:r>
      <w:proofErr w:type="spellStart"/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>xxxx</w:t>
      </w:r>
      <w:proofErr w:type="spellEnd"/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>.</w:t>
      </w:r>
    </w:p>
    <w:p w:rsidR="00A84537" w:rsidRPr="00845772" w:rsidRDefault="00A84537" w:rsidP="00845772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t-BR"/>
        </w:rPr>
      </w:pPr>
    </w:p>
    <w:p w:rsidR="00A84537" w:rsidRPr="00A84537" w:rsidRDefault="00D54613" w:rsidP="0084577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45772">
        <w:rPr>
          <w:rFonts w:ascii="Arial" w:eastAsia="Times New Roman" w:hAnsi="Arial" w:cs="Arial"/>
          <w:i/>
          <w:color w:val="0070C0"/>
          <w:lang w:eastAsia="pt-BR"/>
        </w:rPr>
        <w:t>O empreendimento como um todo não apresenta</w:t>
      </w:r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 xml:space="preserve"> pendências de t</w:t>
      </w:r>
      <w:r w:rsidR="00A84537" w:rsidRPr="00845772">
        <w:rPr>
          <w:rFonts w:ascii="Arial" w:eastAsia="Times New Roman" w:hAnsi="Arial" w:cs="Arial"/>
          <w:i/>
          <w:color w:val="0070C0"/>
          <w:lang w:eastAsia="pt-BR"/>
        </w:rPr>
        <w:t>itularidade. O município de (Nome do Município) tem a posse dos terrenos onde serão implantados os reservatórios R1 e R2</w:t>
      </w:r>
      <w:r w:rsidR="002F743A">
        <w:rPr>
          <w:rFonts w:ascii="Arial" w:eastAsia="Times New Roman" w:hAnsi="Arial" w:cs="Arial"/>
          <w:i/>
          <w:color w:val="0070C0"/>
          <w:lang w:eastAsia="pt-BR"/>
        </w:rPr>
        <w:t>. A</w:t>
      </w:r>
      <w:r w:rsidRPr="00845772">
        <w:rPr>
          <w:rFonts w:ascii="Arial" w:eastAsia="Times New Roman" w:hAnsi="Arial" w:cs="Arial"/>
          <w:i/>
          <w:color w:val="0070C0"/>
          <w:lang w:eastAsia="pt-BR"/>
        </w:rPr>
        <w:t>s</w:t>
      </w:r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 xml:space="preserve"> </w:t>
      </w:r>
      <w:proofErr w:type="spellStart"/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>xxxxx</w:t>
      </w:r>
      <w:proofErr w:type="spellEnd"/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 xml:space="preserve"> famílias a serem reassentadas, </w:t>
      </w:r>
      <w:r w:rsidR="002F743A">
        <w:rPr>
          <w:rFonts w:ascii="Arial" w:eastAsia="Times New Roman" w:hAnsi="Arial" w:cs="Arial"/>
          <w:i/>
          <w:color w:val="0070C0"/>
          <w:lang w:eastAsia="pt-BR"/>
        </w:rPr>
        <w:t xml:space="preserve">- </w:t>
      </w:r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 xml:space="preserve">todas já devidamente cadastradas, </w:t>
      </w:r>
      <w:r w:rsidR="002F743A">
        <w:rPr>
          <w:rFonts w:ascii="Arial" w:eastAsia="Times New Roman" w:hAnsi="Arial" w:cs="Arial"/>
          <w:i/>
          <w:color w:val="0070C0"/>
          <w:lang w:eastAsia="pt-BR"/>
        </w:rPr>
        <w:t xml:space="preserve">- </w:t>
      </w:r>
      <w:r w:rsidR="00863F56" w:rsidRPr="00845772">
        <w:rPr>
          <w:rFonts w:ascii="Arial" w:eastAsia="Times New Roman" w:hAnsi="Arial" w:cs="Arial"/>
          <w:i/>
          <w:color w:val="0070C0"/>
          <w:lang w:eastAsia="pt-BR"/>
        </w:rPr>
        <w:t>estão em área de preservação ambiental.</w:t>
      </w:r>
    </w:p>
    <w:p w:rsidR="00DC5FF9" w:rsidRPr="00260CEC" w:rsidRDefault="00DC5FF9" w:rsidP="00A84537">
      <w:pPr>
        <w:jc w:val="both"/>
        <w:rPr>
          <w:rFonts w:ascii="Arial" w:hAnsi="Arial" w:cs="Arial"/>
          <w:noProof/>
          <w:lang w:eastAsia="pt-BR"/>
        </w:rPr>
      </w:pPr>
    </w:p>
    <w:p w:rsidR="00A84537" w:rsidRPr="00845772" w:rsidRDefault="00880C62" w:rsidP="00A84537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845772">
        <w:rPr>
          <w:rFonts w:ascii="Arial" w:hAnsi="Arial" w:cs="Arial"/>
          <w:b/>
          <w:noProof/>
          <w:sz w:val="22"/>
          <w:szCs w:val="22"/>
        </w:rPr>
        <w:t>Situação prevista após conclusão do empreendimento</w:t>
      </w:r>
      <w:r w:rsidRPr="00845772">
        <w:rPr>
          <w:rFonts w:ascii="Arial" w:hAnsi="Arial" w:cs="Arial"/>
          <w:noProof/>
          <w:sz w:val="22"/>
          <w:szCs w:val="22"/>
        </w:rPr>
        <w:t>:</w:t>
      </w:r>
      <w:r w:rsidR="00BB4409" w:rsidRPr="00845772">
        <w:rPr>
          <w:rFonts w:ascii="Arial" w:hAnsi="Arial" w:cs="Arial"/>
          <w:noProof/>
          <w:sz w:val="22"/>
          <w:szCs w:val="22"/>
        </w:rPr>
        <w:t xml:space="preserve"> </w:t>
      </w:r>
      <w:r w:rsidR="008626AF" w:rsidRPr="00845772">
        <w:rPr>
          <w:rFonts w:ascii="Arial" w:hAnsi="Arial" w:cs="Arial"/>
          <w:noProof/>
          <w:sz w:val="22"/>
          <w:szCs w:val="22"/>
        </w:rPr>
        <w:t xml:space="preserve">Neste campo, </w:t>
      </w:r>
      <w:r w:rsidR="002F743A">
        <w:rPr>
          <w:rFonts w:ascii="Arial" w:hAnsi="Arial" w:cs="Arial"/>
          <w:noProof/>
          <w:sz w:val="22"/>
          <w:szCs w:val="22"/>
        </w:rPr>
        <w:t xml:space="preserve">- </w:t>
      </w:r>
      <w:r w:rsidR="008626AF" w:rsidRPr="00845772">
        <w:rPr>
          <w:rFonts w:ascii="Arial" w:hAnsi="Arial" w:cs="Arial"/>
          <w:noProof/>
          <w:sz w:val="22"/>
          <w:szCs w:val="22"/>
        </w:rPr>
        <w:t>de modo coerente</w:t>
      </w:r>
      <w:r w:rsidR="008626AF" w:rsidRPr="00845772">
        <w:rPr>
          <w:rFonts w:ascii="Arial" w:hAnsi="Arial" w:cs="Arial"/>
          <w:color w:val="000000"/>
          <w:sz w:val="22"/>
          <w:szCs w:val="22"/>
        </w:rPr>
        <w:t xml:space="preserve"> com o diagnóstico da situação atual e caracterização do problema, assim como </w:t>
      </w:r>
      <w:r w:rsidR="000906D1">
        <w:rPr>
          <w:rFonts w:ascii="Arial" w:hAnsi="Arial" w:cs="Arial"/>
          <w:color w:val="000000"/>
          <w:sz w:val="22"/>
          <w:szCs w:val="22"/>
        </w:rPr>
        <w:t xml:space="preserve">com </w:t>
      </w:r>
      <w:r w:rsidR="0062109C" w:rsidRPr="00845772">
        <w:rPr>
          <w:rFonts w:ascii="Arial" w:hAnsi="Arial" w:cs="Arial"/>
          <w:color w:val="000000"/>
          <w:sz w:val="22"/>
          <w:szCs w:val="22"/>
        </w:rPr>
        <w:t>a</w:t>
      </w:r>
      <w:r w:rsidR="008626AF" w:rsidRPr="00845772">
        <w:rPr>
          <w:rFonts w:ascii="Arial" w:hAnsi="Arial" w:cs="Arial"/>
          <w:color w:val="000000"/>
          <w:sz w:val="22"/>
          <w:szCs w:val="22"/>
        </w:rPr>
        <w:t xml:space="preserve"> concepção do empreendimento proposto, </w:t>
      </w:r>
      <w:r w:rsidR="002F743A">
        <w:rPr>
          <w:rFonts w:ascii="Arial" w:hAnsi="Arial" w:cs="Arial"/>
          <w:color w:val="000000"/>
          <w:sz w:val="22"/>
          <w:szCs w:val="22"/>
        </w:rPr>
        <w:t xml:space="preserve">- </w:t>
      </w:r>
      <w:r w:rsidR="008626AF" w:rsidRPr="00845772">
        <w:rPr>
          <w:rFonts w:ascii="Arial" w:hAnsi="Arial" w:cs="Arial"/>
          <w:color w:val="000000"/>
          <w:sz w:val="22"/>
          <w:szCs w:val="22"/>
        </w:rPr>
        <w:t>deve ser descrita a situação prevista após a conclusão do empreendimento, levando em conta os principais i</w:t>
      </w:r>
      <w:r w:rsidR="00A84537" w:rsidRPr="00845772">
        <w:rPr>
          <w:rFonts w:ascii="Arial" w:hAnsi="Arial" w:cs="Arial"/>
          <w:color w:val="000000"/>
          <w:sz w:val="22"/>
          <w:szCs w:val="22"/>
        </w:rPr>
        <w:t>mpactos ambientais e sociais</w:t>
      </w:r>
      <w:r w:rsidR="008626AF" w:rsidRPr="00845772">
        <w:rPr>
          <w:rFonts w:ascii="Arial" w:hAnsi="Arial" w:cs="Arial"/>
          <w:color w:val="000000"/>
          <w:sz w:val="22"/>
          <w:szCs w:val="22"/>
        </w:rPr>
        <w:t xml:space="preserve"> da intervenção, </w:t>
      </w:r>
      <w:r w:rsidR="00D54613" w:rsidRPr="00845772">
        <w:rPr>
          <w:rFonts w:ascii="Arial" w:hAnsi="Arial" w:cs="Arial"/>
          <w:color w:val="000000"/>
          <w:sz w:val="22"/>
          <w:szCs w:val="22"/>
        </w:rPr>
        <w:t xml:space="preserve">tanto </w:t>
      </w:r>
      <w:r w:rsidR="008626AF" w:rsidRPr="00845772">
        <w:rPr>
          <w:rFonts w:ascii="Arial" w:hAnsi="Arial" w:cs="Arial"/>
          <w:color w:val="000000"/>
          <w:sz w:val="22"/>
          <w:szCs w:val="22"/>
        </w:rPr>
        <w:t xml:space="preserve">positivos </w:t>
      </w:r>
      <w:r w:rsidR="00D54613" w:rsidRPr="00845772">
        <w:rPr>
          <w:rFonts w:ascii="Arial" w:hAnsi="Arial" w:cs="Arial"/>
          <w:color w:val="000000"/>
          <w:sz w:val="22"/>
          <w:szCs w:val="22"/>
        </w:rPr>
        <w:t>como</w:t>
      </w:r>
      <w:r w:rsidR="008626AF" w:rsidRPr="00845772">
        <w:rPr>
          <w:rFonts w:ascii="Arial" w:hAnsi="Arial" w:cs="Arial"/>
          <w:color w:val="000000"/>
          <w:sz w:val="22"/>
          <w:szCs w:val="22"/>
        </w:rPr>
        <w:t xml:space="preserve"> negativos.</w:t>
      </w:r>
      <w:r w:rsidR="00A84537" w:rsidRPr="00845772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A84537" w:rsidRPr="00845772" w:rsidRDefault="00A84537" w:rsidP="00A84537">
      <w:pPr>
        <w:spacing w:after="0" w:line="240" w:lineRule="auto"/>
        <w:rPr>
          <w:rFonts w:ascii="Times New Roman" w:eastAsia="Times New Roman" w:hAnsi="Times New Roman" w:cs="Times New Roman"/>
          <w:lang w:eastAsia="pt-BR"/>
        </w:rPr>
      </w:pPr>
    </w:p>
    <w:p w:rsidR="00845772" w:rsidRPr="00845772" w:rsidRDefault="00845772" w:rsidP="00A84537">
      <w:pPr>
        <w:spacing w:after="0" w:line="240" w:lineRule="auto"/>
        <w:jc w:val="both"/>
        <w:rPr>
          <w:rFonts w:ascii="Arial" w:eastAsia="Times New Roman" w:hAnsi="Arial" w:cs="Arial"/>
          <w:color w:val="0070C0"/>
          <w:lang w:eastAsia="pt-BR"/>
        </w:rPr>
      </w:pPr>
      <w:r w:rsidRPr="00845772">
        <w:rPr>
          <w:rFonts w:ascii="Arial" w:eastAsia="Times New Roman" w:hAnsi="Arial" w:cs="Arial"/>
          <w:color w:val="0070C0"/>
          <w:lang w:eastAsia="pt-BR"/>
        </w:rPr>
        <w:t>Exemplo:</w:t>
      </w:r>
    </w:p>
    <w:p w:rsidR="008626AF" w:rsidRPr="00845772" w:rsidRDefault="00A84537" w:rsidP="00A8453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pt-BR"/>
        </w:rPr>
      </w:pPr>
      <w:r w:rsidRPr="00845772">
        <w:rPr>
          <w:rFonts w:ascii="Arial" w:eastAsia="Times New Roman" w:hAnsi="Arial" w:cs="Arial"/>
          <w:color w:val="000000"/>
          <w:lang w:eastAsia="pt-BR"/>
        </w:rPr>
        <w:t xml:space="preserve"> </w:t>
      </w:r>
    </w:p>
    <w:p w:rsidR="00A84537" w:rsidRPr="00845772" w:rsidRDefault="008626AF" w:rsidP="0084577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70C0"/>
          <w:lang w:eastAsia="pt-BR"/>
        </w:rPr>
      </w:pPr>
      <w:r w:rsidRPr="00845772">
        <w:rPr>
          <w:rFonts w:ascii="Arial" w:eastAsia="Times New Roman" w:hAnsi="Arial" w:cs="Arial"/>
          <w:i/>
          <w:color w:val="0070C0"/>
          <w:lang w:eastAsia="pt-BR"/>
        </w:rPr>
        <w:t xml:space="preserve">Após </w:t>
      </w:r>
      <w:r w:rsidR="00A84537" w:rsidRPr="00845772">
        <w:rPr>
          <w:rFonts w:ascii="Arial" w:eastAsia="Times New Roman" w:hAnsi="Arial" w:cs="Arial"/>
          <w:i/>
          <w:color w:val="0070C0"/>
          <w:lang w:eastAsia="pt-BR"/>
        </w:rPr>
        <w:t xml:space="preserve">a </w:t>
      </w:r>
      <w:r w:rsidRPr="00845772">
        <w:rPr>
          <w:rFonts w:ascii="Arial" w:eastAsia="Times New Roman" w:hAnsi="Arial" w:cs="Arial"/>
          <w:i/>
          <w:color w:val="0070C0"/>
          <w:lang w:eastAsia="pt-BR"/>
        </w:rPr>
        <w:t>conclusão</w:t>
      </w:r>
      <w:r w:rsidR="00A84537" w:rsidRPr="00845772">
        <w:rPr>
          <w:rFonts w:ascii="Arial" w:eastAsia="Times New Roman" w:hAnsi="Arial" w:cs="Arial"/>
          <w:i/>
          <w:color w:val="0070C0"/>
          <w:lang w:eastAsia="pt-BR"/>
        </w:rPr>
        <w:t xml:space="preserve"> do empreendimento </w:t>
      </w:r>
      <w:r w:rsidRPr="00845772">
        <w:rPr>
          <w:rFonts w:ascii="Arial" w:eastAsia="Times New Roman" w:hAnsi="Arial" w:cs="Arial"/>
          <w:i/>
          <w:color w:val="0070C0"/>
          <w:lang w:eastAsia="pt-BR"/>
        </w:rPr>
        <w:t xml:space="preserve">proposto, </w:t>
      </w:r>
      <w:r w:rsidR="0062109C" w:rsidRPr="00845772">
        <w:rPr>
          <w:rFonts w:ascii="Arial" w:eastAsia="Times New Roman" w:hAnsi="Arial" w:cs="Arial"/>
          <w:i/>
          <w:color w:val="0070C0"/>
          <w:lang w:eastAsia="pt-BR"/>
        </w:rPr>
        <w:t xml:space="preserve">todas as </w:t>
      </w:r>
      <w:proofErr w:type="spellStart"/>
      <w:r w:rsidR="0062109C" w:rsidRPr="00845772">
        <w:rPr>
          <w:rFonts w:ascii="Arial" w:eastAsia="Times New Roman" w:hAnsi="Arial" w:cs="Arial"/>
          <w:i/>
          <w:color w:val="0070C0"/>
          <w:lang w:eastAsia="pt-BR"/>
        </w:rPr>
        <w:t>xxxx</w:t>
      </w:r>
      <w:proofErr w:type="spellEnd"/>
      <w:r w:rsidR="0062109C" w:rsidRPr="00845772">
        <w:rPr>
          <w:rFonts w:ascii="Arial" w:eastAsia="Times New Roman" w:hAnsi="Arial" w:cs="Arial"/>
          <w:i/>
          <w:color w:val="0070C0"/>
          <w:lang w:eastAsia="pt-BR"/>
        </w:rPr>
        <w:t xml:space="preserve"> famílias atualmente em áreas de risco serão retiradas desta condição. </w:t>
      </w:r>
      <w:r w:rsidR="002F02E6" w:rsidRPr="00845772">
        <w:rPr>
          <w:rFonts w:ascii="Arial" w:eastAsia="Times New Roman" w:hAnsi="Arial" w:cs="Arial"/>
          <w:i/>
          <w:color w:val="0070C0"/>
          <w:lang w:eastAsia="pt-BR"/>
        </w:rPr>
        <w:t>A</w:t>
      </w:r>
      <w:r w:rsidRPr="00845772">
        <w:rPr>
          <w:rFonts w:ascii="Arial" w:eastAsia="Times New Roman" w:hAnsi="Arial" w:cs="Arial"/>
          <w:i/>
          <w:color w:val="0070C0"/>
          <w:lang w:eastAsia="pt-BR"/>
        </w:rPr>
        <w:t xml:space="preserve"> regi</w:t>
      </w:r>
      <w:r w:rsidR="0062109C" w:rsidRPr="00845772">
        <w:rPr>
          <w:rFonts w:ascii="Arial" w:eastAsia="Times New Roman" w:hAnsi="Arial" w:cs="Arial"/>
          <w:i/>
          <w:color w:val="0070C0"/>
          <w:lang w:eastAsia="pt-BR"/>
        </w:rPr>
        <w:t xml:space="preserve">ão beneficiada, equivalente à bacia hidrográfica do Córrego (Nome do Córrego), terá </w:t>
      </w:r>
      <w:r w:rsidR="00A84537" w:rsidRPr="00845772">
        <w:rPr>
          <w:rFonts w:ascii="Arial" w:eastAsia="Times New Roman" w:hAnsi="Arial" w:cs="Arial"/>
          <w:i/>
          <w:color w:val="0070C0"/>
          <w:lang w:eastAsia="pt-BR"/>
        </w:rPr>
        <w:t xml:space="preserve">o risco de </w:t>
      </w:r>
      <w:r w:rsidRPr="00845772">
        <w:rPr>
          <w:rFonts w:ascii="Arial" w:eastAsia="Times New Roman" w:hAnsi="Arial" w:cs="Arial"/>
          <w:i/>
          <w:color w:val="0070C0"/>
          <w:lang w:eastAsia="pt-BR"/>
        </w:rPr>
        <w:t>inundação</w:t>
      </w:r>
      <w:r w:rsidR="00A84537" w:rsidRPr="00845772">
        <w:rPr>
          <w:rFonts w:ascii="Arial" w:eastAsia="Times New Roman" w:hAnsi="Arial" w:cs="Arial"/>
          <w:i/>
          <w:color w:val="0070C0"/>
          <w:lang w:eastAsia="pt-BR"/>
        </w:rPr>
        <w:t xml:space="preserve"> </w:t>
      </w:r>
      <w:r w:rsidRPr="00845772">
        <w:rPr>
          <w:rFonts w:ascii="Arial" w:eastAsia="Times New Roman" w:hAnsi="Arial" w:cs="Arial"/>
          <w:i/>
          <w:color w:val="0070C0"/>
          <w:lang w:eastAsia="pt-BR"/>
        </w:rPr>
        <w:t>reduzido</w:t>
      </w:r>
      <w:r w:rsidR="00A84537" w:rsidRPr="00845772">
        <w:rPr>
          <w:rFonts w:ascii="Arial" w:eastAsia="Times New Roman" w:hAnsi="Arial" w:cs="Arial"/>
          <w:i/>
          <w:color w:val="0070C0"/>
          <w:lang w:eastAsia="pt-BR"/>
        </w:rPr>
        <w:t xml:space="preserve">, </w:t>
      </w:r>
      <w:r w:rsidR="0062109C" w:rsidRPr="00845772">
        <w:rPr>
          <w:rFonts w:ascii="Arial" w:eastAsia="Times New Roman" w:hAnsi="Arial" w:cs="Arial"/>
          <w:i/>
          <w:color w:val="0070C0"/>
          <w:lang w:eastAsia="pt-BR"/>
        </w:rPr>
        <w:t>passando a contar</w:t>
      </w:r>
      <w:r w:rsidRPr="00845772">
        <w:rPr>
          <w:rFonts w:ascii="Arial" w:eastAsia="Times New Roman" w:hAnsi="Arial" w:cs="Arial"/>
          <w:i/>
          <w:color w:val="0070C0"/>
          <w:lang w:eastAsia="pt-BR"/>
        </w:rPr>
        <w:t xml:space="preserve"> com</w:t>
      </w:r>
      <w:r w:rsidR="0062109C" w:rsidRPr="00845772">
        <w:rPr>
          <w:rFonts w:ascii="Arial" w:eastAsia="Times New Roman" w:hAnsi="Arial" w:cs="Arial"/>
          <w:i/>
          <w:color w:val="0070C0"/>
          <w:lang w:eastAsia="pt-BR"/>
        </w:rPr>
        <w:t xml:space="preserve"> um</w:t>
      </w:r>
      <w:r w:rsidRPr="00845772">
        <w:rPr>
          <w:rFonts w:ascii="Arial" w:eastAsia="Times New Roman" w:hAnsi="Arial" w:cs="Arial"/>
          <w:i/>
          <w:color w:val="0070C0"/>
          <w:lang w:eastAsia="pt-BR"/>
        </w:rPr>
        <w:t xml:space="preserve"> sistema de drenagem e manejo de águas pluviais capaz de comportar a vazão de enchente associada a </w:t>
      </w:r>
      <w:r w:rsidR="002F02E6" w:rsidRPr="00845772">
        <w:rPr>
          <w:rFonts w:ascii="Arial" w:eastAsia="Times New Roman" w:hAnsi="Arial" w:cs="Arial"/>
          <w:i/>
          <w:color w:val="0070C0"/>
          <w:lang w:eastAsia="pt-BR"/>
        </w:rPr>
        <w:t xml:space="preserve">um Tempo de Retorno de </w:t>
      </w:r>
      <w:proofErr w:type="spellStart"/>
      <w:r w:rsidR="002F02E6" w:rsidRPr="00845772">
        <w:rPr>
          <w:rFonts w:ascii="Arial" w:eastAsia="Times New Roman" w:hAnsi="Arial" w:cs="Arial"/>
          <w:i/>
          <w:color w:val="0070C0"/>
          <w:lang w:eastAsia="pt-BR"/>
        </w:rPr>
        <w:t>xx</w:t>
      </w:r>
      <w:proofErr w:type="spellEnd"/>
      <w:r w:rsidR="002F02E6" w:rsidRPr="00845772">
        <w:rPr>
          <w:rFonts w:ascii="Arial" w:eastAsia="Times New Roman" w:hAnsi="Arial" w:cs="Arial"/>
          <w:i/>
          <w:color w:val="0070C0"/>
          <w:lang w:eastAsia="pt-BR"/>
        </w:rPr>
        <w:t xml:space="preserve"> anos, proporcionando, assim, </w:t>
      </w:r>
      <w:r w:rsidR="00D54613" w:rsidRPr="00845772">
        <w:rPr>
          <w:rFonts w:ascii="Arial" w:eastAsia="Times New Roman" w:hAnsi="Arial" w:cs="Arial"/>
          <w:i/>
          <w:color w:val="0070C0"/>
          <w:lang w:eastAsia="pt-BR"/>
        </w:rPr>
        <w:t>não apenas um</w:t>
      </w:r>
      <w:r w:rsidR="002F02E6" w:rsidRPr="00845772">
        <w:rPr>
          <w:rFonts w:ascii="Arial" w:eastAsia="Times New Roman" w:hAnsi="Arial" w:cs="Arial"/>
          <w:i/>
          <w:color w:val="0070C0"/>
          <w:lang w:eastAsia="pt-BR"/>
        </w:rPr>
        <w:t xml:space="preserve">a redução significativa dos riscos de doença e de morte, </w:t>
      </w:r>
      <w:r w:rsidR="00D54613" w:rsidRPr="00845772">
        <w:rPr>
          <w:rFonts w:ascii="Arial" w:eastAsia="Times New Roman" w:hAnsi="Arial" w:cs="Arial"/>
          <w:i/>
          <w:color w:val="0070C0"/>
          <w:lang w:eastAsia="pt-BR"/>
        </w:rPr>
        <w:t>bem como</w:t>
      </w:r>
      <w:r w:rsidR="002F02E6" w:rsidRPr="00845772">
        <w:rPr>
          <w:rFonts w:ascii="Arial" w:eastAsia="Times New Roman" w:hAnsi="Arial" w:cs="Arial"/>
          <w:i/>
          <w:color w:val="0070C0"/>
          <w:lang w:eastAsia="pt-BR"/>
        </w:rPr>
        <w:t xml:space="preserve"> </w:t>
      </w:r>
      <w:r w:rsidR="00D54613" w:rsidRPr="00845772">
        <w:rPr>
          <w:rFonts w:ascii="Arial" w:eastAsia="Times New Roman" w:hAnsi="Arial" w:cs="Arial"/>
          <w:i/>
          <w:color w:val="0070C0"/>
          <w:lang w:eastAsia="pt-BR"/>
        </w:rPr>
        <w:t xml:space="preserve">ganhos paisagísticos e de bem estar, além de </w:t>
      </w:r>
      <w:r w:rsidR="002F02E6" w:rsidRPr="00845772">
        <w:rPr>
          <w:rFonts w:ascii="Arial" w:eastAsia="Times New Roman" w:hAnsi="Arial" w:cs="Arial"/>
          <w:i/>
          <w:color w:val="0070C0"/>
          <w:lang w:eastAsia="pt-BR"/>
        </w:rPr>
        <w:t>maior</w:t>
      </w:r>
      <w:r w:rsidR="002F02E6" w:rsidRPr="00845772">
        <w:rPr>
          <w:rFonts w:ascii="Arial" w:hAnsi="Arial" w:cs="Arial"/>
          <w:i/>
          <w:color w:val="0070C0"/>
        </w:rPr>
        <w:t xml:space="preserve"> segurança para instalação de atividades produtivas e de comércio</w:t>
      </w:r>
      <w:r w:rsidR="00D54613" w:rsidRPr="00845772">
        <w:rPr>
          <w:rFonts w:ascii="Arial" w:hAnsi="Arial" w:cs="Arial"/>
          <w:i/>
          <w:color w:val="0070C0"/>
        </w:rPr>
        <w:t xml:space="preserve"> na região.</w:t>
      </w:r>
    </w:p>
    <w:p w:rsidR="00A84537" w:rsidRPr="00845772" w:rsidRDefault="00A84537" w:rsidP="00A84537">
      <w:pPr>
        <w:spacing w:after="0" w:line="240" w:lineRule="auto"/>
        <w:rPr>
          <w:rFonts w:ascii="Times New Roman" w:eastAsia="Times New Roman" w:hAnsi="Times New Roman" w:cs="Times New Roman"/>
          <w:i/>
          <w:color w:val="0070C0"/>
          <w:lang w:eastAsia="pt-BR"/>
        </w:rPr>
      </w:pPr>
    </w:p>
    <w:p w:rsidR="00A84537" w:rsidRPr="00845772" w:rsidRDefault="00A84537" w:rsidP="00A8453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:rsidR="00A84537" w:rsidRPr="00845772" w:rsidRDefault="00880C62" w:rsidP="00A8453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845772">
        <w:rPr>
          <w:rFonts w:ascii="Arial" w:hAnsi="Arial" w:cs="Arial"/>
          <w:b/>
          <w:noProof/>
          <w:sz w:val="22"/>
          <w:szCs w:val="22"/>
        </w:rPr>
        <w:t>Informações de Operação / Manutenção do Empreendimento</w:t>
      </w:r>
      <w:r w:rsidRPr="00845772">
        <w:rPr>
          <w:rFonts w:ascii="Arial" w:hAnsi="Arial" w:cs="Arial"/>
          <w:noProof/>
          <w:sz w:val="22"/>
          <w:szCs w:val="22"/>
        </w:rPr>
        <w:t>:</w:t>
      </w:r>
      <w:r w:rsidRPr="00845772">
        <w:rPr>
          <w:rFonts w:ascii="Arial" w:hAnsi="Arial" w:cs="Arial"/>
          <w:sz w:val="22"/>
          <w:szCs w:val="22"/>
        </w:rPr>
        <w:t xml:space="preserve"> </w:t>
      </w:r>
      <w:r w:rsidR="002F02E6" w:rsidRPr="00845772">
        <w:rPr>
          <w:rFonts w:ascii="Arial" w:hAnsi="Arial" w:cs="Arial"/>
          <w:sz w:val="22"/>
          <w:szCs w:val="22"/>
        </w:rPr>
        <w:t>Neste campo, além da identificação do órgão a cargo das atividades de operação e manutençã</w:t>
      </w:r>
      <w:r w:rsidR="003445FA" w:rsidRPr="00845772">
        <w:rPr>
          <w:rFonts w:ascii="Arial" w:hAnsi="Arial" w:cs="Arial"/>
          <w:sz w:val="22"/>
          <w:szCs w:val="22"/>
        </w:rPr>
        <w:t>o do empreendimento, também devem ser apresentadas as principais medidas associadas a estas atividades, acrescidas informações sobre o custo previsto e sobre a fonte de recursos a partir da qual serão custeadas.</w:t>
      </w:r>
    </w:p>
    <w:p w:rsidR="00A84537" w:rsidRPr="00845772" w:rsidRDefault="00A84537" w:rsidP="00A8453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845772" w:rsidRPr="00845772" w:rsidRDefault="00845772" w:rsidP="00845772">
      <w:pPr>
        <w:spacing w:after="0" w:line="240" w:lineRule="auto"/>
        <w:jc w:val="both"/>
        <w:rPr>
          <w:rFonts w:ascii="Arial" w:eastAsia="Times New Roman" w:hAnsi="Arial" w:cs="Arial"/>
          <w:color w:val="0070C0"/>
          <w:lang w:eastAsia="pt-BR"/>
        </w:rPr>
      </w:pPr>
      <w:r w:rsidRPr="00845772">
        <w:rPr>
          <w:rFonts w:ascii="Arial" w:eastAsia="Times New Roman" w:hAnsi="Arial" w:cs="Arial"/>
          <w:color w:val="0070C0"/>
          <w:lang w:eastAsia="pt-BR"/>
        </w:rPr>
        <w:t>Exemplo:</w:t>
      </w:r>
    </w:p>
    <w:p w:rsidR="0062109C" w:rsidRPr="00845772" w:rsidRDefault="0062109C" w:rsidP="00A8453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A84537" w:rsidRPr="00845772" w:rsidRDefault="00A84537" w:rsidP="00845772">
      <w:pPr>
        <w:pStyle w:val="NormalWeb"/>
        <w:spacing w:before="0" w:beforeAutospacing="0" w:after="0" w:afterAutospacing="0"/>
        <w:ind w:left="708"/>
        <w:jc w:val="both"/>
        <w:rPr>
          <w:i/>
          <w:color w:val="0070C0"/>
          <w:sz w:val="22"/>
          <w:szCs w:val="22"/>
        </w:rPr>
      </w:pPr>
      <w:r w:rsidRPr="00845772">
        <w:rPr>
          <w:rFonts w:ascii="Arial" w:hAnsi="Arial" w:cs="Arial"/>
          <w:i/>
          <w:color w:val="0070C0"/>
          <w:sz w:val="22"/>
          <w:szCs w:val="22"/>
        </w:rPr>
        <w:t>A</w:t>
      </w:r>
      <w:r w:rsidR="00D54613" w:rsidRPr="00845772">
        <w:rPr>
          <w:rFonts w:ascii="Arial" w:hAnsi="Arial" w:cs="Arial"/>
          <w:i/>
          <w:color w:val="0070C0"/>
          <w:sz w:val="22"/>
          <w:szCs w:val="22"/>
        </w:rPr>
        <w:t>s atividades de</w:t>
      </w:r>
      <w:r w:rsidRPr="00845772">
        <w:rPr>
          <w:rFonts w:ascii="Arial" w:hAnsi="Arial" w:cs="Arial"/>
          <w:i/>
          <w:color w:val="0070C0"/>
          <w:sz w:val="22"/>
          <w:szCs w:val="22"/>
        </w:rPr>
        <w:t xml:space="preserve"> operação e manutenção do sistema de manejo de ág</w:t>
      </w:r>
      <w:r w:rsidR="002F02E6" w:rsidRPr="00845772">
        <w:rPr>
          <w:rFonts w:ascii="Arial" w:hAnsi="Arial" w:cs="Arial"/>
          <w:i/>
          <w:color w:val="0070C0"/>
          <w:sz w:val="22"/>
          <w:szCs w:val="22"/>
        </w:rPr>
        <w:t xml:space="preserve">uas pluviais </w:t>
      </w:r>
      <w:r w:rsidR="00D54613" w:rsidRPr="00845772">
        <w:rPr>
          <w:rFonts w:ascii="Arial" w:hAnsi="Arial" w:cs="Arial"/>
          <w:i/>
          <w:color w:val="0070C0"/>
          <w:sz w:val="22"/>
          <w:szCs w:val="22"/>
        </w:rPr>
        <w:t xml:space="preserve">do Córrego (Nome do Córrego), incluindo as medidas previstas nesta proposta, </w:t>
      </w:r>
      <w:r w:rsidR="002F02E6" w:rsidRPr="00845772">
        <w:rPr>
          <w:rFonts w:ascii="Arial" w:hAnsi="Arial" w:cs="Arial"/>
          <w:i/>
          <w:color w:val="0070C0"/>
          <w:sz w:val="22"/>
          <w:szCs w:val="22"/>
        </w:rPr>
        <w:t>estar</w:t>
      </w:r>
      <w:r w:rsidR="00D54613" w:rsidRPr="00845772">
        <w:rPr>
          <w:rFonts w:ascii="Arial" w:hAnsi="Arial" w:cs="Arial"/>
          <w:i/>
          <w:color w:val="0070C0"/>
          <w:sz w:val="22"/>
          <w:szCs w:val="22"/>
        </w:rPr>
        <w:t>ão</w:t>
      </w:r>
      <w:r w:rsidR="002F02E6" w:rsidRPr="00845772">
        <w:rPr>
          <w:rFonts w:ascii="Arial" w:hAnsi="Arial" w:cs="Arial"/>
          <w:i/>
          <w:color w:val="0070C0"/>
          <w:sz w:val="22"/>
          <w:szCs w:val="22"/>
        </w:rPr>
        <w:t xml:space="preserve"> a cargo do (Ex. Nome do Órgão Prestador do Serviço). </w:t>
      </w:r>
      <w:r w:rsidR="003445FA" w:rsidRPr="00845772">
        <w:rPr>
          <w:rFonts w:ascii="Arial" w:hAnsi="Arial" w:cs="Arial"/>
          <w:i/>
          <w:color w:val="0070C0"/>
          <w:sz w:val="22"/>
          <w:szCs w:val="22"/>
        </w:rPr>
        <w:t xml:space="preserve">As principais atividades </w:t>
      </w:r>
      <w:r w:rsidR="00D54613" w:rsidRPr="00845772">
        <w:rPr>
          <w:rFonts w:ascii="Arial" w:hAnsi="Arial" w:cs="Arial"/>
          <w:i/>
          <w:color w:val="0070C0"/>
          <w:sz w:val="22"/>
          <w:szCs w:val="22"/>
        </w:rPr>
        <w:t xml:space="preserve">de operação </w:t>
      </w:r>
      <w:r w:rsidR="00D54613" w:rsidRPr="00845772">
        <w:rPr>
          <w:rFonts w:ascii="Arial" w:hAnsi="Arial" w:cs="Arial"/>
          <w:i/>
          <w:color w:val="0070C0"/>
          <w:sz w:val="22"/>
          <w:szCs w:val="22"/>
        </w:rPr>
        <w:lastRenderedPageBreak/>
        <w:t xml:space="preserve">e manutenção a serem desenvolvidas </w:t>
      </w:r>
      <w:r w:rsidR="003445FA" w:rsidRPr="00845772">
        <w:rPr>
          <w:rFonts w:ascii="Arial" w:hAnsi="Arial" w:cs="Arial"/>
          <w:i/>
          <w:color w:val="0070C0"/>
          <w:sz w:val="22"/>
          <w:szCs w:val="22"/>
        </w:rPr>
        <w:t>ser</w:t>
      </w:r>
      <w:r w:rsidR="00D54613" w:rsidRPr="00845772">
        <w:rPr>
          <w:rFonts w:ascii="Arial" w:hAnsi="Arial" w:cs="Arial"/>
          <w:i/>
          <w:color w:val="0070C0"/>
          <w:sz w:val="22"/>
          <w:szCs w:val="22"/>
        </w:rPr>
        <w:t xml:space="preserve">ão </w:t>
      </w:r>
      <w:r w:rsidR="009D4CF3" w:rsidRPr="00845772">
        <w:rPr>
          <w:rFonts w:ascii="Arial" w:hAnsi="Arial" w:cs="Arial"/>
          <w:i/>
          <w:color w:val="0070C0"/>
          <w:sz w:val="22"/>
          <w:szCs w:val="22"/>
        </w:rPr>
        <w:t>a</w:t>
      </w:r>
      <w:r w:rsidR="002F743A">
        <w:rPr>
          <w:rFonts w:ascii="Arial" w:hAnsi="Arial" w:cs="Arial"/>
          <w:i/>
          <w:color w:val="0070C0"/>
          <w:sz w:val="22"/>
          <w:szCs w:val="22"/>
        </w:rPr>
        <w:t xml:space="preserve"> execução de</w:t>
      </w:r>
      <w:r w:rsidR="009D4CF3" w:rsidRPr="00845772">
        <w:rPr>
          <w:rFonts w:ascii="Arial" w:hAnsi="Arial" w:cs="Arial"/>
          <w:i/>
          <w:color w:val="0070C0"/>
          <w:sz w:val="22"/>
          <w:szCs w:val="22"/>
        </w:rPr>
        <w:t xml:space="preserve"> </w:t>
      </w:r>
      <w:r w:rsidR="00D54613" w:rsidRPr="00845772">
        <w:rPr>
          <w:rFonts w:ascii="Arial" w:hAnsi="Arial" w:cs="Arial"/>
          <w:i/>
          <w:color w:val="0070C0"/>
          <w:sz w:val="22"/>
          <w:szCs w:val="22"/>
        </w:rPr>
        <w:t>d</w:t>
      </w:r>
      <w:r w:rsidR="003445FA" w:rsidRPr="00845772">
        <w:rPr>
          <w:rFonts w:ascii="Arial" w:hAnsi="Arial" w:cs="Arial"/>
          <w:i/>
          <w:color w:val="0070C0"/>
          <w:sz w:val="22"/>
          <w:szCs w:val="22"/>
        </w:rPr>
        <w:t>ragagens periódicas</w:t>
      </w:r>
      <w:r w:rsidR="002F743A">
        <w:rPr>
          <w:rFonts w:ascii="Arial" w:hAnsi="Arial" w:cs="Arial"/>
          <w:i/>
          <w:color w:val="0070C0"/>
          <w:sz w:val="22"/>
          <w:szCs w:val="22"/>
        </w:rPr>
        <w:t>,</w:t>
      </w:r>
      <w:r w:rsidR="003445FA" w:rsidRPr="00845772">
        <w:rPr>
          <w:rFonts w:ascii="Arial" w:hAnsi="Arial" w:cs="Arial"/>
          <w:i/>
          <w:color w:val="0070C0"/>
          <w:sz w:val="22"/>
          <w:szCs w:val="22"/>
        </w:rPr>
        <w:t xml:space="preserve"> para desassoreamento do leito do curso d’água</w:t>
      </w:r>
      <w:r w:rsidR="002F743A">
        <w:rPr>
          <w:rFonts w:ascii="Arial" w:hAnsi="Arial" w:cs="Arial"/>
          <w:i/>
          <w:color w:val="0070C0"/>
          <w:sz w:val="22"/>
          <w:szCs w:val="22"/>
        </w:rPr>
        <w:t>,</w:t>
      </w:r>
      <w:r w:rsidR="003445FA" w:rsidRPr="00845772">
        <w:rPr>
          <w:rFonts w:ascii="Arial" w:hAnsi="Arial" w:cs="Arial"/>
          <w:i/>
          <w:color w:val="0070C0"/>
          <w:sz w:val="22"/>
          <w:szCs w:val="22"/>
        </w:rPr>
        <w:t xml:space="preserve"> e a limpeza dos reservatórios, sobretudo após eventos de maior magnitude. Estas medidas t</w:t>
      </w:r>
      <w:r w:rsidR="009D4CF3" w:rsidRPr="00845772">
        <w:rPr>
          <w:rFonts w:ascii="Arial" w:hAnsi="Arial" w:cs="Arial"/>
          <w:i/>
          <w:color w:val="0070C0"/>
          <w:sz w:val="22"/>
          <w:szCs w:val="22"/>
        </w:rPr>
        <w:t>e</w:t>
      </w:r>
      <w:r w:rsidR="002F743A">
        <w:rPr>
          <w:rFonts w:ascii="Arial" w:hAnsi="Arial" w:cs="Arial"/>
          <w:i/>
          <w:color w:val="0070C0"/>
          <w:sz w:val="22"/>
          <w:szCs w:val="22"/>
        </w:rPr>
        <w:t>m</w:t>
      </w:r>
      <w:r w:rsidR="003445FA" w:rsidRPr="00845772">
        <w:rPr>
          <w:rFonts w:ascii="Arial" w:hAnsi="Arial" w:cs="Arial"/>
          <w:i/>
          <w:color w:val="0070C0"/>
          <w:sz w:val="22"/>
          <w:szCs w:val="22"/>
        </w:rPr>
        <w:t xml:space="preserve"> um custo estimado de R$ </w:t>
      </w:r>
      <w:proofErr w:type="spellStart"/>
      <w:proofErr w:type="gramStart"/>
      <w:r w:rsidR="003445FA" w:rsidRPr="00845772">
        <w:rPr>
          <w:rFonts w:ascii="Arial" w:hAnsi="Arial" w:cs="Arial"/>
          <w:i/>
          <w:color w:val="0070C0"/>
          <w:sz w:val="22"/>
          <w:szCs w:val="22"/>
        </w:rPr>
        <w:t>xxx.</w:t>
      </w:r>
      <w:proofErr w:type="gramEnd"/>
      <w:r w:rsidR="003445FA" w:rsidRPr="00845772">
        <w:rPr>
          <w:rFonts w:ascii="Arial" w:hAnsi="Arial" w:cs="Arial"/>
          <w:i/>
          <w:color w:val="0070C0"/>
          <w:sz w:val="22"/>
          <w:szCs w:val="22"/>
        </w:rPr>
        <w:t>xxx,xx</w:t>
      </w:r>
      <w:proofErr w:type="spellEnd"/>
      <w:r w:rsidR="003445FA" w:rsidRPr="00845772">
        <w:rPr>
          <w:rFonts w:ascii="Arial" w:hAnsi="Arial" w:cs="Arial"/>
          <w:i/>
          <w:color w:val="0070C0"/>
          <w:sz w:val="22"/>
          <w:szCs w:val="22"/>
        </w:rPr>
        <w:t xml:space="preserve"> por ano</w:t>
      </w:r>
      <w:r w:rsidR="009D4CF3" w:rsidRPr="00845772">
        <w:rPr>
          <w:rFonts w:ascii="Arial" w:hAnsi="Arial" w:cs="Arial"/>
          <w:i/>
          <w:color w:val="0070C0"/>
          <w:sz w:val="22"/>
          <w:szCs w:val="22"/>
        </w:rPr>
        <w:t xml:space="preserve">, cuja a fonte deve ser </w:t>
      </w:r>
      <w:proofErr w:type="spellStart"/>
      <w:r w:rsidR="003445FA" w:rsidRPr="00845772">
        <w:rPr>
          <w:rFonts w:ascii="Arial" w:hAnsi="Arial" w:cs="Arial"/>
          <w:i/>
          <w:color w:val="0070C0"/>
          <w:sz w:val="22"/>
          <w:szCs w:val="22"/>
        </w:rPr>
        <w:t>xxxxxxx</w:t>
      </w:r>
      <w:proofErr w:type="spellEnd"/>
      <w:r w:rsidR="003445FA" w:rsidRPr="00845772">
        <w:rPr>
          <w:rFonts w:ascii="Arial" w:hAnsi="Arial" w:cs="Arial"/>
          <w:i/>
          <w:color w:val="0070C0"/>
          <w:sz w:val="22"/>
          <w:szCs w:val="22"/>
        </w:rPr>
        <w:t xml:space="preserve"> (Ex. o Orçamento Geral do Município)</w:t>
      </w:r>
      <w:r w:rsidR="009D4CF3" w:rsidRPr="00845772">
        <w:rPr>
          <w:rFonts w:ascii="Arial" w:hAnsi="Arial" w:cs="Arial"/>
          <w:i/>
          <w:color w:val="0070C0"/>
          <w:sz w:val="22"/>
          <w:szCs w:val="22"/>
        </w:rPr>
        <w:t>.</w:t>
      </w:r>
    </w:p>
    <w:p w:rsidR="0015077A" w:rsidRPr="00260CEC" w:rsidRDefault="0015077A" w:rsidP="00A84537">
      <w:pPr>
        <w:jc w:val="both"/>
        <w:rPr>
          <w:noProof/>
          <w:lang w:eastAsia="pt-BR"/>
        </w:rPr>
      </w:pPr>
    </w:p>
    <w:p w:rsidR="00845772" w:rsidRPr="003C0E79" w:rsidRDefault="00845772" w:rsidP="00845772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Preenchidos os dados referentes à Empreendimento, clique em SALVAR que o sistema o encaminhará para a próxima aba “</w:t>
      </w:r>
      <w:r>
        <w:rPr>
          <w:rFonts w:ascii="Arial" w:hAnsi="Arial" w:cs="Arial"/>
          <w:b/>
          <w:i/>
        </w:rPr>
        <w:t>Informações Complementares</w:t>
      </w:r>
      <w:r w:rsidRPr="00000E23">
        <w:rPr>
          <w:rFonts w:ascii="Arial" w:hAnsi="Arial" w:cs="Arial"/>
        </w:rPr>
        <w:t>”</w:t>
      </w:r>
      <w:r>
        <w:rPr>
          <w:rFonts w:ascii="Arial" w:hAnsi="Arial" w:cs="Arial"/>
        </w:rPr>
        <w:t>.</w:t>
      </w:r>
    </w:p>
    <w:p w:rsidR="0015077A" w:rsidRPr="00260CEC" w:rsidRDefault="0015077A" w:rsidP="00D24028">
      <w:pPr>
        <w:jc w:val="both"/>
        <w:rPr>
          <w:noProof/>
          <w:lang w:eastAsia="pt-BR"/>
        </w:rPr>
      </w:pPr>
    </w:p>
    <w:p w:rsidR="0088458B" w:rsidRDefault="0088458B" w:rsidP="00D24028">
      <w:pPr>
        <w:jc w:val="both"/>
        <w:rPr>
          <w:noProof/>
          <w:lang w:eastAsia="pt-BR"/>
        </w:rPr>
      </w:pPr>
    </w:p>
    <w:p w:rsidR="00845772" w:rsidRDefault="00845772" w:rsidP="00D24028">
      <w:pPr>
        <w:jc w:val="both"/>
        <w:rPr>
          <w:noProof/>
          <w:lang w:eastAsia="pt-BR"/>
        </w:rPr>
      </w:pPr>
    </w:p>
    <w:p w:rsidR="00845772" w:rsidRDefault="00845772" w:rsidP="00D24028">
      <w:pPr>
        <w:jc w:val="both"/>
        <w:rPr>
          <w:noProof/>
          <w:lang w:eastAsia="pt-BR"/>
        </w:rPr>
      </w:pPr>
    </w:p>
    <w:p w:rsidR="00845772" w:rsidRDefault="00845772" w:rsidP="00D24028">
      <w:pPr>
        <w:jc w:val="both"/>
        <w:rPr>
          <w:noProof/>
          <w:lang w:eastAsia="pt-BR"/>
        </w:rPr>
      </w:pPr>
    </w:p>
    <w:p w:rsidR="00845772" w:rsidRDefault="00845772" w:rsidP="00D24028">
      <w:pPr>
        <w:jc w:val="both"/>
        <w:rPr>
          <w:noProof/>
          <w:lang w:eastAsia="pt-BR"/>
        </w:rPr>
      </w:pPr>
    </w:p>
    <w:p w:rsidR="00845772" w:rsidRDefault="00845772" w:rsidP="00D24028">
      <w:pPr>
        <w:jc w:val="both"/>
        <w:rPr>
          <w:noProof/>
          <w:lang w:eastAsia="pt-BR"/>
        </w:rPr>
      </w:pPr>
    </w:p>
    <w:p w:rsidR="00845772" w:rsidRDefault="00845772" w:rsidP="00D24028">
      <w:pPr>
        <w:jc w:val="both"/>
        <w:rPr>
          <w:noProof/>
          <w:lang w:eastAsia="pt-BR"/>
        </w:rPr>
      </w:pPr>
    </w:p>
    <w:p w:rsidR="00845772" w:rsidRDefault="00845772" w:rsidP="00D24028">
      <w:pPr>
        <w:jc w:val="both"/>
        <w:rPr>
          <w:noProof/>
          <w:lang w:eastAsia="pt-BR"/>
        </w:rPr>
      </w:pPr>
    </w:p>
    <w:p w:rsidR="00845772" w:rsidRDefault="00845772" w:rsidP="00D24028">
      <w:pPr>
        <w:jc w:val="both"/>
        <w:rPr>
          <w:noProof/>
          <w:lang w:eastAsia="pt-BR"/>
        </w:rPr>
      </w:pPr>
    </w:p>
    <w:p w:rsidR="00845772" w:rsidRDefault="00845772" w:rsidP="00D24028">
      <w:pPr>
        <w:jc w:val="both"/>
        <w:rPr>
          <w:noProof/>
          <w:lang w:eastAsia="pt-BR"/>
        </w:rPr>
      </w:pPr>
    </w:p>
    <w:p w:rsidR="00845772" w:rsidRDefault="00845772" w:rsidP="00D24028">
      <w:pPr>
        <w:jc w:val="both"/>
        <w:rPr>
          <w:noProof/>
          <w:lang w:eastAsia="pt-BR"/>
        </w:rPr>
      </w:pPr>
    </w:p>
    <w:p w:rsidR="00845772" w:rsidRDefault="00845772" w:rsidP="00D24028">
      <w:pPr>
        <w:jc w:val="both"/>
        <w:rPr>
          <w:noProof/>
          <w:lang w:eastAsia="pt-BR"/>
        </w:rPr>
      </w:pPr>
    </w:p>
    <w:p w:rsidR="00845772" w:rsidRDefault="00845772" w:rsidP="00D24028">
      <w:pPr>
        <w:jc w:val="both"/>
        <w:rPr>
          <w:noProof/>
          <w:lang w:eastAsia="pt-BR"/>
        </w:rPr>
      </w:pPr>
    </w:p>
    <w:p w:rsidR="00117131" w:rsidRPr="00260CEC" w:rsidRDefault="00862492" w:rsidP="00D24028">
      <w:pPr>
        <w:pStyle w:val="Ttulo1"/>
        <w:numPr>
          <w:ilvl w:val="1"/>
          <w:numId w:val="2"/>
        </w:numPr>
        <w:tabs>
          <w:tab w:val="clear" w:pos="709"/>
          <w:tab w:val="clear" w:pos="792"/>
          <w:tab w:val="clear" w:pos="851"/>
          <w:tab w:val="num" w:pos="-2700"/>
        </w:tabs>
        <w:spacing w:before="0"/>
        <w:ind w:left="720" w:hanging="720"/>
        <w:rPr>
          <w:noProof/>
        </w:rPr>
      </w:pPr>
      <w:bookmarkStart w:id="16" w:name="_Toc512408957"/>
      <w:r w:rsidRPr="00260CEC">
        <w:lastRenderedPageBreak/>
        <w:t>Informações Complementares</w:t>
      </w:r>
      <w:bookmarkEnd w:id="16"/>
    </w:p>
    <w:p w:rsidR="00117131" w:rsidRPr="00260CEC" w:rsidRDefault="00EC75BE" w:rsidP="00610D8D">
      <w:pPr>
        <w:jc w:val="both"/>
        <w:rPr>
          <w:rFonts w:ascii="Arial" w:hAnsi="Arial" w:cs="Arial"/>
          <w:noProof/>
          <w:lang w:eastAsia="pt-BR"/>
        </w:rPr>
      </w:pPr>
      <w:r w:rsidRPr="00260CEC">
        <w:rPr>
          <w:rFonts w:ascii="Arial" w:hAnsi="Arial" w:cs="Arial"/>
          <w:noProof/>
          <w:lang w:eastAsia="pt-BR"/>
        </w:rPr>
        <w:t xml:space="preserve">Aba destinada à apresentação de informações complementares sobre empreendimentos </w:t>
      </w:r>
      <w:r w:rsidR="00845772">
        <w:rPr>
          <w:rFonts w:ascii="Arial" w:hAnsi="Arial" w:cs="Arial"/>
          <w:noProof/>
          <w:lang w:eastAsia="pt-BR"/>
        </w:rPr>
        <w:t xml:space="preserve">que podem estar </w:t>
      </w:r>
      <w:r w:rsidRPr="00260CEC">
        <w:rPr>
          <w:rFonts w:ascii="Arial" w:hAnsi="Arial" w:cs="Arial"/>
          <w:noProof/>
          <w:lang w:eastAsia="pt-BR"/>
        </w:rPr>
        <w:t>recionados ao contemplado pela proposta em preenchimento.</w:t>
      </w:r>
    </w:p>
    <w:p w:rsidR="00117131" w:rsidRPr="00260CEC" w:rsidRDefault="00610D8D" w:rsidP="00610D8D">
      <w:pPr>
        <w:jc w:val="center"/>
        <w:rPr>
          <w:noProof/>
          <w:lang w:eastAsia="pt-BR"/>
        </w:rPr>
      </w:pPr>
      <w:r w:rsidRPr="00260CEC">
        <w:rPr>
          <w:noProof/>
          <w:lang w:eastAsia="pt-BR"/>
        </w:rPr>
        <w:drawing>
          <wp:inline distT="0" distB="0" distL="0" distR="0" wp14:anchorId="573EEAC7" wp14:editId="23C1AFA2">
            <wp:extent cx="7199664" cy="4500000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99664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BE" w:rsidRPr="00260CEC" w:rsidRDefault="00EC75BE" w:rsidP="00EC75BE">
      <w:pPr>
        <w:jc w:val="both"/>
      </w:pPr>
    </w:p>
    <w:p w:rsidR="00845772" w:rsidRDefault="00845772" w:rsidP="00EC75BE">
      <w:pPr>
        <w:jc w:val="both"/>
        <w:rPr>
          <w:rFonts w:ascii="Arial" w:hAnsi="Arial" w:cs="Arial"/>
        </w:rPr>
      </w:pPr>
    </w:p>
    <w:p w:rsidR="00EC75BE" w:rsidRPr="00260CEC" w:rsidRDefault="00EC75BE" w:rsidP="00EC75BE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lastRenderedPageBreak/>
        <w:t>Mais especificamente, as informações demandadas nesta Aba são:</w:t>
      </w:r>
    </w:p>
    <w:p w:rsidR="00EC75BE" w:rsidRPr="00845772" w:rsidRDefault="00EC75BE" w:rsidP="00EC75BE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  <w:b/>
        </w:rPr>
        <w:t>A plena funcionalidade do empreendimento depende de outra obra</w:t>
      </w:r>
      <w:r w:rsidRPr="00845772">
        <w:rPr>
          <w:rFonts w:ascii="Arial" w:hAnsi="Arial" w:cs="Arial"/>
          <w:b/>
        </w:rPr>
        <w:t xml:space="preserve">? </w:t>
      </w:r>
      <w:r w:rsidRPr="00845772">
        <w:rPr>
          <w:rFonts w:ascii="Arial" w:hAnsi="Arial" w:cs="Arial"/>
        </w:rPr>
        <w:t>Assinalar Não ou Sim.</w:t>
      </w:r>
      <w:r w:rsidR="00AA7267" w:rsidRPr="00845772">
        <w:rPr>
          <w:rFonts w:ascii="Arial" w:hAnsi="Arial" w:cs="Arial"/>
        </w:rPr>
        <w:t xml:space="preserve"> </w:t>
      </w:r>
      <w:r w:rsidRPr="00845772">
        <w:rPr>
          <w:rFonts w:ascii="Arial" w:hAnsi="Arial" w:cs="Arial"/>
        </w:rPr>
        <w:t>A opção Sim deve ser assinalada nos casos em que o empreendimento depende, para plena operacionalidade, de qualquer intervenção física, em execução ou não, não incluída na proposta. Nestes casos, em que a opção Sim for assinalada, o campo abaixo aparece e também deve ser preenchido.</w:t>
      </w:r>
    </w:p>
    <w:p w:rsidR="00EC75BE" w:rsidRPr="00845772" w:rsidRDefault="00EC75BE" w:rsidP="00AA7267">
      <w:pPr>
        <w:ind w:left="708"/>
        <w:jc w:val="both"/>
        <w:rPr>
          <w:rFonts w:ascii="Arial" w:hAnsi="Arial" w:cs="Arial"/>
        </w:rPr>
      </w:pPr>
      <w:proofErr w:type="gramStart"/>
      <w:r w:rsidRPr="00260CEC">
        <w:rPr>
          <w:rFonts w:ascii="Arial" w:hAnsi="Arial" w:cs="Arial"/>
          <w:b/>
        </w:rPr>
        <w:t>Se depende</w:t>
      </w:r>
      <w:proofErr w:type="gramEnd"/>
      <w:r w:rsidRPr="00260CEC">
        <w:rPr>
          <w:rFonts w:ascii="Arial" w:hAnsi="Arial" w:cs="Arial"/>
          <w:b/>
        </w:rPr>
        <w:t>, depende de quais obras? Já tem previsão de contratação e data para entrada em operação</w:t>
      </w:r>
      <w:r w:rsidRPr="00845772">
        <w:rPr>
          <w:rFonts w:ascii="Arial" w:hAnsi="Arial" w:cs="Arial"/>
          <w:b/>
        </w:rPr>
        <w:t xml:space="preserve">? </w:t>
      </w:r>
      <w:r w:rsidRPr="00845772">
        <w:rPr>
          <w:rFonts w:ascii="Arial" w:hAnsi="Arial" w:cs="Arial"/>
        </w:rPr>
        <w:t xml:space="preserve">Neste campo, devem ser devidamente explicitadas </w:t>
      </w:r>
      <w:proofErr w:type="gramStart"/>
      <w:r w:rsidRPr="00845772">
        <w:rPr>
          <w:rFonts w:ascii="Arial" w:hAnsi="Arial" w:cs="Arial"/>
        </w:rPr>
        <w:t>as</w:t>
      </w:r>
      <w:proofErr w:type="gramEnd"/>
      <w:r w:rsidRPr="00845772">
        <w:rPr>
          <w:rFonts w:ascii="Arial" w:hAnsi="Arial" w:cs="Arial"/>
        </w:rPr>
        <w:t xml:space="preserve"> obras das quais depende a plena funcionalidade do empreendimento proposto na carta-consulta. </w:t>
      </w:r>
    </w:p>
    <w:p w:rsidR="00EC75BE" w:rsidRPr="00845772" w:rsidRDefault="00EC75BE" w:rsidP="00AA7267">
      <w:pPr>
        <w:ind w:left="708"/>
        <w:jc w:val="both"/>
        <w:rPr>
          <w:rFonts w:ascii="Arial" w:hAnsi="Arial" w:cs="Arial"/>
        </w:rPr>
      </w:pPr>
      <w:r w:rsidRPr="00845772">
        <w:rPr>
          <w:rFonts w:ascii="Arial" w:hAnsi="Arial" w:cs="Arial"/>
        </w:rPr>
        <w:t>Nos casos em que as obras em questão estiverem associadas a Contratos de Financiamento, Termos de Compromisso ou Contratos de Repasse envolvendo recursos sob a gestão do Ministério das Cidades, basta informar o número do contrato.</w:t>
      </w:r>
      <w:r w:rsidR="00845772">
        <w:rPr>
          <w:rFonts w:ascii="Arial" w:hAnsi="Arial" w:cs="Arial"/>
        </w:rPr>
        <w:t xml:space="preserve"> </w:t>
      </w:r>
      <w:r w:rsidRPr="00845772">
        <w:rPr>
          <w:rFonts w:ascii="Arial" w:hAnsi="Arial" w:cs="Arial"/>
        </w:rPr>
        <w:t xml:space="preserve">Nos demais casos, além da descrição sucinta das obras, deve também ser </w:t>
      </w:r>
      <w:proofErr w:type="gramStart"/>
      <w:r w:rsidRPr="00845772">
        <w:rPr>
          <w:rFonts w:ascii="Arial" w:hAnsi="Arial" w:cs="Arial"/>
        </w:rPr>
        <w:t>informado</w:t>
      </w:r>
      <w:proofErr w:type="gramEnd"/>
      <w:r w:rsidRPr="00845772">
        <w:rPr>
          <w:rFonts w:ascii="Arial" w:hAnsi="Arial" w:cs="Arial"/>
        </w:rPr>
        <w:t xml:space="preserve"> se já há recursos financeiros previstos/alocados para estes empreendimentos e </w:t>
      </w:r>
      <w:r w:rsidR="00A63221" w:rsidRPr="00845772">
        <w:rPr>
          <w:rFonts w:ascii="Arial" w:hAnsi="Arial" w:cs="Arial"/>
        </w:rPr>
        <w:t>qual a data prevista</w:t>
      </w:r>
      <w:r w:rsidRPr="00845772">
        <w:rPr>
          <w:rFonts w:ascii="Arial" w:hAnsi="Arial" w:cs="Arial"/>
        </w:rPr>
        <w:t xml:space="preserve"> para </w:t>
      </w:r>
      <w:r w:rsidR="00A63221" w:rsidRPr="00845772">
        <w:rPr>
          <w:rFonts w:ascii="Arial" w:hAnsi="Arial" w:cs="Arial"/>
        </w:rPr>
        <w:t xml:space="preserve">a </w:t>
      </w:r>
      <w:r w:rsidRPr="00845772">
        <w:rPr>
          <w:rFonts w:ascii="Arial" w:hAnsi="Arial" w:cs="Arial"/>
        </w:rPr>
        <w:t xml:space="preserve">contratação. </w:t>
      </w:r>
    </w:p>
    <w:p w:rsidR="00EC75BE" w:rsidRPr="00845772" w:rsidRDefault="00EC75BE" w:rsidP="00AA7267">
      <w:pPr>
        <w:ind w:left="708"/>
        <w:jc w:val="both"/>
        <w:rPr>
          <w:rFonts w:ascii="Arial" w:hAnsi="Arial" w:cs="Arial"/>
        </w:rPr>
      </w:pPr>
      <w:r w:rsidRPr="00845772">
        <w:rPr>
          <w:rFonts w:ascii="Arial" w:hAnsi="Arial" w:cs="Arial"/>
        </w:rPr>
        <w:t xml:space="preserve">Caso a(s) obra(s) já esteja(m) contratadas, informar também se estão em fase de execução, além da provável data </w:t>
      </w:r>
      <w:r w:rsidR="00A63221" w:rsidRPr="00845772">
        <w:rPr>
          <w:rFonts w:ascii="Arial" w:hAnsi="Arial" w:cs="Arial"/>
        </w:rPr>
        <w:t>de</w:t>
      </w:r>
      <w:r w:rsidRPr="00845772">
        <w:rPr>
          <w:rFonts w:ascii="Arial" w:hAnsi="Arial" w:cs="Arial"/>
        </w:rPr>
        <w:t xml:space="preserve"> entrada em operação. Mencionar, ainda, se for o caso, se est</w:t>
      </w:r>
      <w:r w:rsidR="00A63221" w:rsidRPr="00845772">
        <w:rPr>
          <w:rFonts w:ascii="Arial" w:hAnsi="Arial" w:cs="Arial"/>
        </w:rPr>
        <w:t>as</w:t>
      </w:r>
      <w:r w:rsidRPr="00845772">
        <w:rPr>
          <w:rFonts w:ascii="Arial" w:hAnsi="Arial" w:cs="Arial"/>
        </w:rPr>
        <w:t xml:space="preserve"> </w:t>
      </w:r>
      <w:r w:rsidR="00A63221" w:rsidRPr="00845772">
        <w:rPr>
          <w:rFonts w:ascii="Arial" w:hAnsi="Arial" w:cs="Arial"/>
        </w:rPr>
        <w:t>obras</w:t>
      </w:r>
      <w:r w:rsidRPr="00845772">
        <w:rPr>
          <w:rFonts w:ascii="Arial" w:hAnsi="Arial" w:cs="Arial"/>
        </w:rPr>
        <w:t>, d</w:t>
      </w:r>
      <w:r w:rsidR="00A63221" w:rsidRPr="00845772">
        <w:rPr>
          <w:rFonts w:ascii="Arial" w:hAnsi="Arial" w:cs="Arial"/>
        </w:rPr>
        <w:t>a</w:t>
      </w:r>
      <w:r w:rsidRPr="00845772">
        <w:rPr>
          <w:rFonts w:ascii="Arial" w:hAnsi="Arial" w:cs="Arial"/>
        </w:rPr>
        <w:t xml:space="preserve">s quais depende a plena funcionalidade do empreendimento proposto na carta-consulta, </w:t>
      </w:r>
      <w:proofErr w:type="gramStart"/>
      <w:r w:rsidRPr="00845772">
        <w:rPr>
          <w:rFonts w:ascii="Arial" w:hAnsi="Arial" w:cs="Arial"/>
        </w:rPr>
        <w:t>são</w:t>
      </w:r>
      <w:proofErr w:type="gramEnd"/>
      <w:r w:rsidRPr="00845772">
        <w:rPr>
          <w:rFonts w:ascii="Arial" w:hAnsi="Arial" w:cs="Arial"/>
        </w:rPr>
        <w:t xml:space="preserve"> objeto de denúncias de irregularidades e se apresentam pendências junto aos órgãos de controle, ambientais ou fundiários.</w:t>
      </w:r>
    </w:p>
    <w:p w:rsidR="00845772" w:rsidRPr="007735A7" w:rsidRDefault="00EC75BE" w:rsidP="00AA7267">
      <w:pPr>
        <w:ind w:left="708"/>
        <w:jc w:val="both"/>
        <w:rPr>
          <w:rFonts w:ascii="Arial" w:eastAsia="Times New Roman" w:hAnsi="Arial" w:cs="Arial"/>
          <w:i/>
          <w:color w:val="0070C0"/>
          <w:lang w:eastAsia="pt-BR"/>
        </w:rPr>
      </w:pPr>
      <w:r w:rsidRPr="00260CEC">
        <w:rPr>
          <w:rFonts w:ascii="Arial" w:hAnsi="Arial" w:cs="Arial"/>
          <w:color w:val="0000FF"/>
        </w:rPr>
        <w:t xml:space="preserve"> </w:t>
      </w:r>
      <w:r w:rsidRPr="007735A7">
        <w:rPr>
          <w:rFonts w:ascii="Arial" w:eastAsia="Times New Roman" w:hAnsi="Arial" w:cs="Arial"/>
          <w:i/>
          <w:color w:val="0070C0"/>
          <w:lang w:eastAsia="pt-BR"/>
        </w:rPr>
        <w:t>Ex</w:t>
      </w:r>
      <w:r w:rsidR="00845772" w:rsidRPr="007735A7">
        <w:rPr>
          <w:rFonts w:ascii="Arial" w:eastAsia="Times New Roman" w:hAnsi="Arial" w:cs="Arial"/>
          <w:i/>
          <w:color w:val="0070C0"/>
          <w:lang w:eastAsia="pt-BR"/>
        </w:rPr>
        <w:t>emplo</w:t>
      </w:r>
      <w:r w:rsidRPr="007735A7">
        <w:rPr>
          <w:rFonts w:ascii="Arial" w:eastAsia="Times New Roman" w:hAnsi="Arial" w:cs="Arial"/>
          <w:i/>
          <w:color w:val="0070C0"/>
          <w:lang w:eastAsia="pt-BR"/>
        </w:rPr>
        <w:t>:</w:t>
      </w:r>
    </w:p>
    <w:p w:rsidR="00EC75BE" w:rsidRPr="007735A7" w:rsidRDefault="00EC75BE" w:rsidP="00845772">
      <w:pPr>
        <w:ind w:left="1416"/>
        <w:jc w:val="both"/>
        <w:rPr>
          <w:rFonts w:ascii="Arial" w:eastAsia="Times New Roman" w:hAnsi="Arial" w:cs="Arial"/>
          <w:i/>
          <w:color w:val="0070C0"/>
          <w:lang w:eastAsia="pt-BR"/>
        </w:rPr>
      </w:pPr>
      <w:r w:rsidRPr="007735A7">
        <w:rPr>
          <w:rFonts w:ascii="Arial" w:eastAsia="Times New Roman" w:hAnsi="Arial" w:cs="Arial"/>
          <w:i/>
          <w:color w:val="0070C0"/>
          <w:lang w:eastAsia="pt-BR"/>
        </w:rPr>
        <w:t xml:space="preserve"> A plena operacionalidade do empreendimento solicitado nessa Carta-Consulta depende da implantação d</w:t>
      </w:r>
      <w:r w:rsidR="00A63221" w:rsidRPr="007735A7">
        <w:rPr>
          <w:rFonts w:ascii="Arial" w:eastAsia="Times New Roman" w:hAnsi="Arial" w:cs="Arial"/>
          <w:i/>
          <w:color w:val="0070C0"/>
          <w:lang w:eastAsia="pt-BR"/>
        </w:rPr>
        <w:t>e um</w:t>
      </w:r>
      <w:r w:rsidRPr="007735A7">
        <w:rPr>
          <w:rFonts w:ascii="Arial" w:eastAsia="Times New Roman" w:hAnsi="Arial" w:cs="Arial"/>
          <w:i/>
          <w:color w:val="0070C0"/>
          <w:lang w:eastAsia="pt-BR"/>
        </w:rPr>
        <w:t xml:space="preserve"> reservatório de amortecimento de cheia, contratado em </w:t>
      </w:r>
      <w:proofErr w:type="spellStart"/>
      <w:r w:rsidRPr="007735A7">
        <w:rPr>
          <w:rFonts w:ascii="Arial" w:eastAsia="Times New Roman" w:hAnsi="Arial" w:cs="Arial"/>
          <w:i/>
          <w:color w:val="0070C0"/>
          <w:lang w:eastAsia="pt-BR"/>
        </w:rPr>
        <w:t>xx</w:t>
      </w:r>
      <w:proofErr w:type="spellEnd"/>
      <w:r w:rsidRPr="007735A7">
        <w:rPr>
          <w:rFonts w:ascii="Arial" w:eastAsia="Times New Roman" w:hAnsi="Arial" w:cs="Arial"/>
          <w:i/>
          <w:color w:val="0070C0"/>
          <w:lang w:eastAsia="pt-BR"/>
        </w:rPr>
        <w:t>/</w:t>
      </w:r>
      <w:proofErr w:type="spellStart"/>
      <w:r w:rsidRPr="007735A7">
        <w:rPr>
          <w:rFonts w:ascii="Arial" w:eastAsia="Times New Roman" w:hAnsi="Arial" w:cs="Arial"/>
          <w:i/>
          <w:color w:val="0070C0"/>
          <w:lang w:eastAsia="pt-BR"/>
        </w:rPr>
        <w:t>xx</w:t>
      </w:r>
      <w:proofErr w:type="spellEnd"/>
      <w:r w:rsidRPr="007735A7">
        <w:rPr>
          <w:rFonts w:ascii="Arial" w:eastAsia="Times New Roman" w:hAnsi="Arial" w:cs="Arial"/>
          <w:i/>
          <w:color w:val="0070C0"/>
          <w:lang w:eastAsia="pt-BR"/>
        </w:rPr>
        <w:t>/</w:t>
      </w:r>
      <w:proofErr w:type="spellStart"/>
      <w:r w:rsidRPr="007735A7">
        <w:rPr>
          <w:rFonts w:ascii="Arial" w:eastAsia="Times New Roman" w:hAnsi="Arial" w:cs="Arial"/>
          <w:i/>
          <w:color w:val="0070C0"/>
          <w:lang w:eastAsia="pt-BR"/>
        </w:rPr>
        <w:t>xxxx</w:t>
      </w:r>
      <w:proofErr w:type="spellEnd"/>
      <w:r w:rsidRPr="007735A7">
        <w:rPr>
          <w:rFonts w:ascii="Arial" w:eastAsia="Times New Roman" w:hAnsi="Arial" w:cs="Arial"/>
          <w:i/>
          <w:color w:val="0070C0"/>
          <w:lang w:eastAsia="pt-BR"/>
        </w:rPr>
        <w:t xml:space="preserve">, por meio do Programa XX do Ministério YY. A obra tem o término previsto para </w:t>
      </w:r>
      <w:proofErr w:type="spellStart"/>
      <w:r w:rsidRPr="007735A7">
        <w:rPr>
          <w:rFonts w:ascii="Arial" w:eastAsia="Times New Roman" w:hAnsi="Arial" w:cs="Arial"/>
          <w:i/>
          <w:color w:val="0070C0"/>
          <w:lang w:eastAsia="pt-BR"/>
        </w:rPr>
        <w:t>xx</w:t>
      </w:r>
      <w:proofErr w:type="spellEnd"/>
      <w:r w:rsidRPr="007735A7">
        <w:rPr>
          <w:rFonts w:ascii="Arial" w:eastAsia="Times New Roman" w:hAnsi="Arial" w:cs="Arial"/>
          <w:i/>
          <w:color w:val="0070C0"/>
          <w:lang w:eastAsia="pt-BR"/>
        </w:rPr>
        <w:t>/</w:t>
      </w:r>
      <w:proofErr w:type="spellStart"/>
      <w:r w:rsidRPr="007735A7">
        <w:rPr>
          <w:rFonts w:ascii="Arial" w:eastAsia="Times New Roman" w:hAnsi="Arial" w:cs="Arial"/>
          <w:i/>
          <w:color w:val="0070C0"/>
          <w:lang w:eastAsia="pt-BR"/>
        </w:rPr>
        <w:t>xxxx</w:t>
      </w:r>
      <w:proofErr w:type="spellEnd"/>
      <w:r w:rsidRPr="007735A7">
        <w:rPr>
          <w:rFonts w:ascii="Arial" w:eastAsia="Times New Roman" w:hAnsi="Arial" w:cs="Arial"/>
          <w:i/>
          <w:color w:val="0070C0"/>
          <w:lang w:eastAsia="pt-BR"/>
        </w:rPr>
        <w:t>. O empreendimento também depende da concl</w:t>
      </w:r>
      <w:r w:rsidR="002F743A">
        <w:rPr>
          <w:rFonts w:ascii="Arial" w:eastAsia="Times New Roman" w:hAnsi="Arial" w:cs="Arial"/>
          <w:i/>
          <w:color w:val="0070C0"/>
          <w:lang w:eastAsia="pt-BR"/>
        </w:rPr>
        <w:t>usão do conjunto habitacional (N</w:t>
      </w:r>
      <w:r w:rsidRPr="007735A7">
        <w:rPr>
          <w:rFonts w:ascii="Arial" w:eastAsia="Times New Roman" w:hAnsi="Arial" w:cs="Arial"/>
          <w:i/>
          <w:color w:val="0070C0"/>
          <w:lang w:eastAsia="pt-BR"/>
        </w:rPr>
        <w:t>ome</w:t>
      </w:r>
      <w:r w:rsidR="002F743A">
        <w:rPr>
          <w:rFonts w:ascii="Arial" w:eastAsia="Times New Roman" w:hAnsi="Arial" w:cs="Arial"/>
          <w:i/>
          <w:color w:val="0070C0"/>
          <w:lang w:eastAsia="pt-BR"/>
        </w:rPr>
        <w:t xml:space="preserve"> do Conjunto Habitacional</w:t>
      </w:r>
      <w:r w:rsidRPr="007735A7">
        <w:rPr>
          <w:rFonts w:ascii="Arial" w:eastAsia="Times New Roman" w:hAnsi="Arial" w:cs="Arial"/>
          <w:i/>
          <w:color w:val="0070C0"/>
          <w:lang w:eastAsia="pt-BR"/>
        </w:rPr>
        <w:t xml:space="preserve">), objeto do Contrato de Financiamento </w:t>
      </w:r>
      <w:proofErr w:type="spellStart"/>
      <w:r w:rsidRPr="007735A7">
        <w:rPr>
          <w:rFonts w:ascii="Arial" w:eastAsia="Times New Roman" w:hAnsi="Arial" w:cs="Arial"/>
          <w:i/>
          <w:color w:val="0070C0"/>
          <w:lang w:eastAsia="pt-BR"/>
        </w:rPr>
        <w:t>xxxxxxx</w:t>
      </w:r>
      <w:proofErr w:type="spellEnd"/>
      <w:r w:rsidRPr="007735A7">
        <w:rPr>
          <w:rFonts w:ascii="Arial" w:eastAsia="Times New Roman" w:hAnsi="Arial" w:cs="Arial"/>
          <w:i/>
          <w:color w:val="0070C0"/>
          <w:lang w:eastAsia="pt-BR"/>
        </w:rPr>
        <w:t xml:space="preserve">, firmado entre a Prefeitura de </w:t>
      </w:r>
      <w:proofErr w:type="spellStart"/>
      <w:r w:rsidRPr="007735A7">
        <w:rPr>
          <w:rFonts w:ascii="Arial" w:eastAsia="Times New Roman" w:hAnsi="Arial" w:cs="Arial"/>
          <w:i/>
          <w:color w:val="0070C0"/>
          <w:lang w:eastAsia="pt-BR"/>
        </w:rPr>
        <w:t>xxxxxx</w:t>
      </w:r>
      <w:proofErr w:type="spellEnd"/>
      <w:r w:rsidRPr="007735A7">
        <w:rPr>
          <w:rFonts w:ascii="Arial" w:eastAsia="Times New Roman" w:hAnsi="Arial" w:cs="Arial"/>
          <w:i/>
          <w:color w:val="0070C0"/>
          <w:lang w:eastAsia="pt-BR"/>
        </w:rPr>
        <w:t xml:space="preserve"> e o Agente Financeiro – CAIXA, por meio do Programa Minha Casa, Minha Vida, para reassentamento das famílias ribeirinhas.</w:t>
      </w:r>
    </w:p>
    <w:p w:rsidR="00EC75BE" w:rsidRPr="00845772" w:rsidRDefault="00EC75BE" w:rsidP="00EC75BE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  <w:b/>
        </w:rPr>
        <w:t>Essa obra complementa empreendimento do PAC I ou II</w:t>
      </w:r>
      <w:r w:rsidRPr="00845772">
        <w:rPr>
          <w:rFonts w:ascii="Arial" w:hAnsi="Arial" w:cs="Arial"/>
          <w:b/>
        </w:rPr>
        <w:t xml:space="preserve">? </w:t>
      </w:r>
      <w:r w:rsidRPr="00845772">
        <w:rPr>
          <w:rFonts w:ascii="Arial" w:hAnsi="Arial" w:cs="Arial"/>
        </w:rPr>
        <w:t>Assinalar Não ou Sim.</w:t>
      </w:r>
      <w:r w:rsidR="00A63221" w:rsidRPr="00845772">
        <w:rPr>
          <w:rFonts w:ascii="Arial" w:hAnsi="Arial" w:cs="Arial"/>
        </w:rPr>
        <w:t xml:space="preserve"> </w:t>
      </w:r>
      <w:r w:rsidRPr="00845772">
        <w:rPr>
          <w:rFonts w:ascii="Arial" w:hAnsi="Arial" w:cs="Arial"/>
        </w:rPr>
        <w:t>Caso Sim, o campo abaixo aparece e também deve ser preenchido.</w:t>
      </w:r>
    </w:p>
    <w:p w:rsidR="00EC75BE" w:rsidRPr="00845772" w:rsidRDefault="00EC75BE" w:rsidP="00AA7267">
      <w:pPr>
        <w:ind w:left="708"/>
        <w:jc w:val="both"/>
        <w:rPr>
          <w:rFonts w:ascii="Arial" w:hAnsi="Arial" w:cs="Arial"/>
          <w:b/>
        </w:rPr>
      </w:pPr>
      <w:r w:rsidRPr="00845772">
        <w:rPr>
          <w:rFonts w:ascii="Arial" w:hAnsi="Arial" w:cs="Arial"/>
          <w:b/>
        </w:rPr>
        <w:t xml:space="preserve">Em caso afirmativo, informar os números dos contratos. </w:t>
      </w:r>
    </w:p>
    <w:p w:rsidR="003A7750" w:rsidRPr="00260CEC" w:rsidRDefault="00EC75BE" w:rsidP="00AA7267">
      <w:pPr>
        <w:ind w:left="708"/>
        <w:jc w:val="both"/>
        <w:rPr>
          <w:rFonts w:ascii="Arial" w:hAnsi="Arial" w:cs="Arial"/>
          <w:color w:val="0000FF"/>
        </w:rPr>
      </w:pPr>
      <w:r w:rsidRPr="00845772">
        <w:rPr>
          <w:rFonts w:ascii="Arial" w:hAnsi="Arial" w:cs="Arial"/>
        </w:rPr>
        <w:t>Neste campo deve ser informada a complementação requerida, lembrando que a complementação em questão deve, obrigatoriamente, envolver uma ampliação, já que processos seletivos como este não contemplam recursos para suplementação financeira de empreendimentos já apoiados</w:t>
      </w:r>
      <w:r w:rsidR="00A63221" w:rsidRPr="00845772">
        <w:rPr>
          <w:rFonts w:ascii="Arial" w:hAnsi="Arial" w:cs="Arial"/>
        </w:rPr>
        <w:t xml:space="preserve">, o que significa que </w:t>
      </w:r>
      <w:r w:rsidRPr="00845772">
        <w:rPr>
          <w:rFonts w:ascii="Arial" w:hAnsi="Arial" w:cs="Arial"/>
        </w:rPr>
        <w:t>não contempla recursos para objetos de contratos já firmados.</w:t>
      </w:r>
    </w:p>
    <w:p w:rsidR="00610D8D" w:rsidRPr="00260CEC" w:rsidRDefault="00862492" w:rsidP="00D24028">
      <w:pPr>
        <w:pStyle w:val="Ttulo1"/>
        <w:numPr>
          <w:ilvl w:val="1"/>
          <w:numId w:val="2"/>
        </w:numPr>
        <w:tabs>
          <w:tab w:val="clear" w:pos="709"/>
          <w:tab w:val="clear" w:pos="792"/>
          <w:tab w:val="clear" w:pos="851"/>
          <w:tab w:val="num" w:pos="-2700"/>
        </w:tabs>
        <w:spacing w:before="0"/>
        <w:ind w:left="720" w:hanging="720"/>
      </w:pPr>
      <w:bookmarkStart w:id="17" w:name="_Toc512408958"/>
      <w:r w:rsidRPr="00260CEC">
        <w:lastRenderedPageBreak/>
        <w:t>QCI</w:t>
      </w:r>
      <w:bookmarkEnd w:id="17"/>
    </w:p>
    <w:p w:rsidR="00982A13" w:rsidRPr="00260CEC" w:rsidRDefault="00982A13" w:rsidP="00D24028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 xml:space="preserve">Nesta Aba, destinada ao preenchimento do Quadro de Composição do Investimento, </w:t>
      </w:r>
      <w:r w:rsidR="00BC1448" w:rsidRPr="00260CEC">
        <w:rPr>
          <w:rFonts w:ascii="Arial" w:hAnsi="Arial" w:cs="Arial"/>
        </w:rPr>
        <w:t>devem ser informadas as quantidades e os valores de empréstimo e de contrapartida previstos para cada um dos Itens Financiáveis do empreendimento proposto.</w:t>
      </w:r>
    </w:p>
    <w:p w:rsidR="00610D8D" w:rsidRPr="00260CEC" w:rsidRDefault="00BC1448" w:rsidP="00845772">
      <w:pPr>
        <w:jc w:val="both"/>
      </w:pPr>
      <w:r w:rsidRPr="00845772">
        <w:rPr>
          <w:rFonts w:ascii="Arial" w:hAnsi="Arial" w:cs="Arial"/>
          <w:u w:val="single"/>
        </w:rPr>
        <w:t>A</w:t>
      </w:r>
      <w:r w:rsidR="00845772" w:rsidRPr="00845772">
        <w:rPr>
          <w:rFonts w:ascii="Arial" w:hAnsi="Arial" w:cs="Arial"/>
          <w:u w:val="single"/>
        </w:rPr>
        <w:t>TENÇ</w:t>
      </w:r>
      <w:r w:rsidR="00845772">
        <w:rPr>
          <w:rFonts w:ascii="Arial" w:hAnsi="Arial" w:cs="Arial"/>
          <w:u w:val="single"/>
        </w:rPr>
        <w:t>Ã</w:t>
      </w:r>
      <w:r w:rsidR="00845772" w:rsidRPr="00845772">
        <w:rPr>
          <w:rFonts w:ascii="Arial" w:hAnsi="Arial" w:cs="Arial"/>
          <w:u w:val="single"/>
        </w:rPr>
        <w:t>O</w:t>
      </w:r>
      <w:r w:rsidRPr="00260CEC">
        <w:rPr>
          <w:rFonts w:ascii="Arial" w:hAnsi="Arial" w:cs="Arial"/>
        </w:rPr>
        <w:t xml:space="preserve">: a contrapartida mínima não pode ser inferior a 5% do Valor de Investimento, </w:t>
      </w:r>
      <w:r w:rsidR="00845772" w:rsidRPr="00BF222E">
        <w:rPr>
          <w:rFonts w:ascii="Arial" w:hAnsi="Arial" w:cs="Arial"/>
        </w:rPr>
        <w:t>no entanto o proponente deverá verificar junto ao agente financeiro escolhido a contrapartida mínima exigida por ele, por exemplo, para financiamentos junto ao BNDES a contrapartida mínima é de 20%.</w:t>
      </w:r>
    </w:p>
    <w:p w:rsidR="00610D8D" w:rsidRPr="00260CEC" w:rsidRDefault="00845772" w:rsidP="00D24028">
      <w:pPr>
        <w:jc w:val="both"/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8369300" cy="3975100"/>
            <wp:effectExtent l="0" t="0" r="0" b="63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8" b="4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72" w:rsidRDefault="00845772" w:rsidP="00D24028">
      <w:pPr>
        <w:jc w:val="both"/>
        <w:rPr>
          <w:rFonts w:ascii="Arial" w:hAnsi="Arial" w:cs="Arial"/>
        </w:rPr>
      </w:pPr>
    </w:p>
    <w:p w:rsidR="00845772" w:rsidRDefault="00845772" w:rsidP="00D24028">
      <w:pPr>
        <w:jc w:val="both"/>
        <w:rPr>
          <w:rFonts w:ascii="Arial" w:hAnsi="Arial" w:cs="Arial"/>
        </w:rPr>
      </w:pPr>
    </w:p>
    <w:p w:rsidR="00610D8D" w:rsidRPr="00260CEC" w:rsidRDefault="00BC1448" w:rsidP="00D24028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lastRenderedPageBreak/>
        <w:t>São válidas as seguintes definições:</w:t>
      </w:r>
    </w:p>
    <w:p w:rsidR="00744544" w:rsidRPr="00260CEC" w:rsidRDefault="00BC1448" w:rsidP="00BC1448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  <w:i/>
        </w:rPr>
        <w:t>Valor de Empréstimo</w:t>
      </w:r>
      <w:r w:rsidRPr="00260CEC">
        <w:rPr>
          <w:rFonts w:ascii="Arial" w:hAnsi="Arial" w:cs="Arial"/>
        </w:rPr>
        <w:t xml:space="preserve">: Valor do empreendimento </w:t>
      </w:r>
      <w:r w:rsidR="00744544" w:rsidRPr="00260CEC">
        <w:rPr>
          <w:rFonts w:ascii="Arial" w:hAnsi="Arial" w:cs="Arial"/>
        </w:rPr>
        <w:t xml:space="preserve">a ser financiado </w:t>
      </w:r>
      <w:r w:rsidRPr="00260CEC">
        <w:rPr>
          <w:rFonts w:ascii="Arial" w:hAnsi="Arial" w:cs="Arial"/>
        </w:rPr>
        <w:t xml:space="preserve">por meio de </w:t>
      </w:r>
      <w:r w:rsidR="00744544" w:rsidRPr="00260CEC">
        <w:rPr>
          <w:rFonts w:ascii="Arial" w:hAnsi="Arial" w:cs="Arial"/>
        </w:rPr>
        <w:t xml:space="preserve">uma </w:t>
      </w:r>
      <w:r w:rsidRPr="00260CEC">
        <w:rPr>
          <w:rFonts w:ascii="Arial" w:hAnsi="Arial" w:cs="Arial"/>
        </w:rPr>
        <w:t>operação crédito</w:t>
      </w:r>
      <w:r w:rsidR="00744544" w:rsidRPr="00260CEC">
        <w:rPr>
          <w:rFonts w:ascii="Arial" w:hAnsi="Arial" w:cs="Arial"/>
        </w:rPr>
        <w:t xml:space="preserve"> associada a</w:t>
      </w:r>
      <w:r w:rsidR="00866524">
        <w:rPr>
          <w:rFonts w:ascii="Arial" w:hAnsi="Arial" w:cs="Arial"/>
        </w:rPr>
        <w:t xml:space="preserve"> um</w:t>
      </w:r>
      <w:r w:rsidR="00744544" w:rsidRPr="00260CEC">
        <w:rPr>
          <w:rFonts w:ascii="Arial" w:hAnsi="Arial" w:cs="Arial"/>
        </w:rPr>
        <w:t xml:space="preserve"> Contrato de Financiamento</w:t>
      </w:r>
      <w:r w:rsidR="00866524">
        <w:rPr>
          <w:rFonts w:ascii="Arial" w:hAnsi="Arial" w:cs="Arial"/>
        </w:rPr>
        <w:t>,</w:t>
      </w:r>
      <w:r w:rsidR="00744544" w:rsidRPr="00260CEC">
        <w:rPr>
          <w:rFonts w:ascii="Arial" w:hAnsi="Arial" w:cs="Arial"/>
        </w:rPr>
        <w:t xml:space="preserve"> firmado</w:t>
      </w:r>
      <w:r w:rsidRPr="00260CEC">
        <w:rPr>
          <w:rFonts w:ascii="Arial" w:hAnsi="Arial" w:cs="Arial"/>
        </w:rPr>
        <w:t xml:space="preserve"> </w:t>
      </w:r>
      <w:r w:rsidR="00866524">
        <w:rPr>
          <w:rFonts w:ascii="Arial" w:hAnsi="Arial" w:cs="Arial"/>
        </w:rPr>
        <w:t>pelo</w:t>
      </w:r>
      <w:r w:rsidR="00744544" w:rsidRPr="00260CEC">
        <w:rPr>
          <w:rFonts w:ascii="Arial" w:hAnsi="Arial" w:cs="Arial"/>
        </w:rPr>
        <w:t xml:space="preserve"> Agente F</w:t>
      </w:r>
      <w:r w:rsidRPr="00260CEC">
        <w:rPr>
          <w:rFonts w:ascii="Arial" w:hAnsi="Arial" w:cs="Arial"/>
        </w:rPr>
        <w:t>inanceiro</w:t>
      </w:r>
      <w:r w:rsidR="00866524">
        <w:rPr>
          <w:rFonts w:ascii="Arial" w:hAnsi="Arial" w:cs="Arial"/>
        </w:rPr>
        <w:t xml:space="preserve"> selecionado e pelo</w:t>
      </w:r>
      <w:r w:rsidRPr="00260CEC">
        <w:rPr>
          <w:rFonts w:ascii="Arial" w:hAnsi="Arial" w:cs="Arial"/>
        </w:rPr>
        <w:t xml:space="preserve"> </w:t>
      </w:r>
      <w:r w:rsidR="00744544" w:rsidRPr="00260CEC">
        <w:rPr>
          <w:rFonts w:ascii="Arial" w:hAnsi="Arial" w:cs="Arial"/>
        </w:rPr>
        <w:t>M</w:t>
      </w:r>
      <w:r w:rsidRPr="00260CEC">
        <w:rPr>
          <w:rFonts w:ascii="Arial" w:hAnsi="Arial" w:cs="Arial"/>
        </w:rPr>
        <w:t>utuário (</w:t>
      </w:r>
      <w:r w:rsidR="00744544" w:rsidRPr="00260CEC">
        <w:rPr>
          <w:rFonts w:ascii="Arial" w:hAnsi="Arial" w:cs="Arial"/>
        </w:rPr>
        <w:t xml:space="preserve">no caso, o </w:t>
      </w:r>
      <w:r w:rsidRPr="00260CEC">
        <w:rPr>
          <w:rFonts w:ascii="Arial" w:hAnsi="Arial" w:cs="Arial"/>
        </w:rPr>
        <w:t>proponente</w:t>
      </w:r>
      <w:r w:rsidR="00744544" w:rsidRPr="00260CEC">
        <w:rPr>
          <w:rFonts w:ascii="Arial" w:hAnsi="Arial" w:cs="Arial"/>
        </w:rPr>
        <w:t xml:space="preserve"> da carta consulta em preenchimento</w:t>
      </w:r>
      <w:r w:rsidRPr="00260CEC">
        <w:rPr>
          <w:rFonts w:ascii="Arial" w:hAnsi="Arial" w:cs="Arial"/>
        </w:rPr>
        <w:t xml:space="preserve">). </w:t>
      </w:r>
    </w:p>
    <w:p w:rsidR="00BC1448" w:rsidRPr="00260CEC" w:rsidRDefault="00BC1448" w:rsidP="00BC1448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  <w:i/>
        </w:rPr>
        <w:t>Contrapartida</w:t>
      </w:r>
      <w:r w:rsidRPr="00260CEC">
        <w:rPr>
          <w:rFonts w:ascii="Arial" w:hAnsi="Arial" w:cs="Arial"/>
        </w:rPr>
        <w:t xml:space="preserve">: </w:t>
      </w:r>
      <w:r w:rsidR="00744544" w:rsidRPr="00260CEC">
        <w:rPr>
          <w:rFonts w:ascii="Arial" w:hAnsi="Arial" w:cs="Arial"/>
        </w:rPr>
        <w:t>V</w:t>
      </w:r>
      <w:r w:rsidRPr="00260CEC">
        <w:rPr>
          <w:rFonts w:ascii="Arial" w:hAnsi="Arial" w:cs="Arial"/>
        </w:rPr>
        <w:t xml:space="preserve">alor </w:t>
      </w:r>
      <w:r w:rsidR="00817F36" w:rsidRPr="00260CEC">
        <w:rPr>
          <w:rFonts w:ascii="Arial" w:hAnsi="Arial" w:cs="Arial"/>
        </w:rPr>
        <w:t xml:space="preserve">do empreendimento </w:t>
      </w:r>
      <w:r w:rsidRPr="00260CEC">
        <w:rPr>
          <w:rFonts w:ascii="Arial" w:hAnsi="Arial" w:cs="Arial"/>
        </w:rPr>
        <w:t>aportado pelo proponente para compor o</w:t>
      </w:r>
      <w:r w:rsidR="00744544" w:rsidRPr="00260CEC">
        <w:rPr>
          <w:rFonts w:ascii="Arial" w:hAnsi="Arial" w:cs="Arial"/>
        </w:rPr>
        <w:t xml:space="preserve"> valor total do empreendimento, vedada </w:t>
      </w:r>
      <w:proofErr w:type="gramStart"/>
      <w:r w:rsidR="00744544" w:rsidRPr="00260CEC">
        <w:rPr>
          <w:rFonts w:ascii="Arial" w:hAnsi="Arial" w:cs="Arial"/>
        </w:rPr>
        <w:t>a</w:t>
      </w:r>
      <w:proofErr w:type="gramEnd"/>
      <w:r w:rsidR="00744544" w:rsidRPr="00260CEC">
        <w:rPr>
          <w:rFonts w:ascii="Arial" w:hAnsi="Arial" w:cs="Arial"/>
        </w:rPr>
        <w:t xml:space="preserve"> previsão de uso de r</w:t>
      </w:r>
      <w:r w:rsidRPr="00260CEC">
        <w:rPr>
          <w:rFonts w:ascii="Arial" w:hAnsi="Arial" w:cs="Arial"/>
        </w:rPr>
        <w:t>ecur</w:t>
      </w:r>
      <w:r w:rsidR="00744544" w:rsidRPr="00260CEC">
        <w:rPr>
          <w:rFonts w:ascii="Arial" w:hAnsi="Arial" w:cs="Arial"/>
        </w:rPr>
        <w:t>sos oriundos do Orçamento Geral da União.</w:t>
      </w:r>
    </w:p>
    <w:p w:rsidR="00BC1448" w:rsidRPr="00260CEC" w:rsidRDefault="00BC1448" w:rsidP="00BC1448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  <w:i/>
        </w:rPr>
        <w:t>Valor do Investimento</w:t>
      </w:r>
      <w:r w:rsidRPr="00260CEC">
        <w:rPr>
          <w:rFonts w:ascii="Arial" w:hAnsi="Arial" w:cs="Arial"/>
        </w:rPr>
        <w:t xml:space="preserve">: </w:t>
      </w:r>
      <w:r w:rsidR="00744544" w:rsidRPr="00260CEC">
        <w:rPr>
          <w:rFonts w:ascii="Arial" w:hAnsi="Arial" w:cs="Arial"/>
        </w:rPr>
        <w:t>V</w:t>
      </w:r>
      <w:r w:rsidRPr="00260CEC">
        <w:rPr>
          <w:rFonts w:ascii="Arial" w:hAnsi="Arial" w:cs="Arial"/>
        </w:rPr>
        <w:t xml:space="preserve">alor total do empreendimento, </w:t>
      </w:r>
      <w:r w:rsidR="00744544" w:rsidRPr="00260CEC">
        <w:rPr>
          <w:rFonts w:ascii="Arial" w:hAnsi="Arial" w:cs="Arial"/>
        </w:rPr>
        <w:t>calculado automaticamente pelo sistema e equivalente a soma dos</w:t>
      </w:r>
      <w:r w:rsidRPr="00260CEC">
        <w:rPr>
          <w:rFonts w:ascii="Arial" w:hAnsi="Arial" w:cs="Arial"/>
        </w:rPr>
        <w:t xml:space="preserve"> valor</w:t>
      </w:r>
      <w:r w:rsidR="00744544" w:rsidRPr="00260CEC">
        <w:rPr>
          <w:rFonts w:ascii="Arial" w:hAnsi="Arial" w:cs="Arial"/>
        </w:rPr>
        <w:t>es de</w:t>
      </w:r>
      <w:r w:rsidRPr="00260CEC">
        <w:rPr>
          <w:rFonts w:ascii="Arial" w:hAnsi="Arial" w:cs="Arial"/>
        </w:rPr>
        <w:t xml:space="preserve"> financiamento (empréstimo) e </w:t>
      </w:r>
      <w:r w:rsidR="00744544" w:rsidRPr="00260CEC">
        <w:rPr>
          <w:rFonts w:ascii="Arial" w:hAnsi="Arial" w:cs="Arial"/>
        </w:rPr>
        <w:t>contrapartida</w:t>
      </w:r>
      <w:r w:rsidR="00817F36" w:rsidRPr="00260CEC">
        <w:rPr>
          <w:rFonts w:ascii="Arial" w:hAnsi="Arial" w:cs="Arial"/>
        </w:rPr>
        <w:t xml:space="preserve"> </w:t>
      </w:r>
      <w:r w:rsidR="00744544" w:rsidRPr="00260CEC">
        <w:rPr>
          <w:rFonts w:ascii="Arial" w:hAnsi="Arial" w:cs="Arial"/>
        </w:rPr>
        <w:t>informados</w:t>
      </w:r>
      <w:r w:rsidR="00817F36" w:rsidRPr="00260CEC">
        <w:rPr>
          <w:rFonts w:ascii="Arial" w:hAnsi="Arial" w:cs="Arial"/>
        </w:rPr>
        <w:t xml:space="preserve"> em cada</w:t>
      </w:r>
      <w:r w:rsidR="00845CF5" w:rsidRPr="00260CEC">
        <w:rPr>
          <w:rFonts w:ascii="Arial" w:hAnsi="Arial" w:cs="Arial"/>
        </w:rPr>
        <w:t xml:space="preserve"> um dos</w:t>
      </w:r>
      <w:r w:rsidR="00817F36" w:rsidRPr="00260CEC">
        <w:rPr>
          <w:rFonts w:ascii="Arial" w:hAnsi="Arial" w:cs="Arial"/>
        </w:rPr>
        <w:t xml:space="preserve"> I</w:t>
      </w:r>
      <w:r w:rsidR="00845CF5" w:rsidRPr="00260CEC">
        <w:rPr>
          <w:rFonts w:ascii="Arial" w:hAnsi="Arial" w:cs="Arial"/>
        </w:rPr>
        <w:t>tens</w:t>
      </w:r>
      <w:r w:rsidR="00817F36" w:rsidRPr="00260CEC">
        <w:rPr>
          <w:rFonts w:ascii="Arial" w:hAnsi="Arial" w:cs="Arial"/>
        </w:rPr>
        <w:t xml:space="preserve"> Financiáveis</w:t>
      </w:r>
      <w:r w:rsidR="00845CF5" w:rsidRPr="00260CEC">
        <w:rPr>
          <w:rFonts w:ascii="Arial" w:hAnsi="Arial" w:cs="Arial"/>
        </w:rPr>
        <w:t xml:space="preserve"> que compõem o empreendimento.</w:t>
      </w:r>
    </w:p>
    <w:p w:rsidR="00845772" w:rsidRDefault="00845772" w:rsidP="00BC1448">
      <w:pPr>
        <w:jc w:val="both"/>
        <w:rPr>
          <w:rFonts w:ascii="Arial" w:hAnsi="Arial" w:cs="Arial"/>
        </w:rPr>
      </w:pPr>
      <w:r w:rsidRPr="00BF222E">
        <w:rPr>
          <w:rFonts w:ascii="Arial" w:hAnsi="Arial" w:cs="Arial"/>
          <w:u w:val="single"/>
        </w:rPr>
        <w:t>ATENÇÃO:</w:t>
      </w:r>
      <w:r w:rsidRPr="00BF222E">
        <w:rPr>
          <w:rFonts w:ascii="Arial" w:hAnsi="Arial" w:cs="Arial"/>
        </w:rPr>
        <w:t xml:space="preserve"> Os itens constantes no quadro do QCI, disponível para o preenchimento da carta-consulta, já contempla os itens financiáveis pelo programa, e podem ser </w:t>
      </w:r>
      <w:proofErr w:type="gramStart"/>
      <w:r w:rsidRPr="00BF222E">
        <w:rPr>
          <w:rFonts w:ascii="Arial" w:hAnsi="Arial" w:cs="Arial"/>
        </w:rPr>
        <w:t>melhor</w:t>
      </w:r>
      <w:proofErr w:type="gramEnd"/>
      <w:r w:rsidRPr="00BF222E">
        <w:rPr>
          <w:rFonts w:ascii="Arial" w:hAnsi="Arial" w:cs="Arial"/>
        </w:rPr>
        <w:t xml:space="preserve"> entendidos na leitura da Instrução Normativa </w:t>
      </w:r>
      <w:r>
        <w:rPr>
          <w:rFonts w:ascii="Arial" w:hAnsi="Arial" w:cs="Arial"/>
        </w:rPr>
        <w:t xml:space="preserve">nº. </w:t>
      </w:r>
      <w:r w:rsidRPr="00BF222E">
        <w:rPr>
          <w:rFonts w:ascii="Arial" w:hAnsi="Arial" w:cs="Arial"/>
        </w:rPr>
        <w:t>39/2012 do Ministério das Cidades</w:t>
      </w:r>
    </w:p>
    <w:p w:rsidR="00EC3AAA" w:rsidRPr="00260CEC" w:rsidRDefault="00EC3AAA" w:rsidP="00BC1448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 xml:space="preserve">Para o caso dos empreendimentos cadastrados na modalidade de Manejo de Águas Pluviais, os Itens Financiáveis estão divididos em </w:t>
      </w:r>
      <w:proofErr w:type="gramStart"/>
      <w:r w:rsidRPr="00260CEC">
        <w:rPr>
          <w:rFonts w:ascii="Arial" w:hAnsi="Arial" w:cs="Arial"/>
        </w:rPr>
        <w:t>9</w:t>
      </w:r>
      <w:proofErr w:type="gramEnd"/>
      <w:r w:rsidRPr="00260CEC">
        <w:rPr>
          <w:rFonts w:ascii="Arial" w:hAnsi="Arial" w:cs="Arial"/>
        </w:rPr>
        <w:t xml:space="preserve"> grupos</w:t>
      </w:r>
      <w:r w:rsidR="00845CF5" w:rsidRPr="00260CEC">
        <w:rPr>
          <w:rFonts w:ascii="Arial" w:hAnsi="Arial" w:cs="Arial"/>
        </w:rPr>
        <w:t>, que são</w:t>
      </w:r>
      <w:r w:rsidRPr="00260CEC">
        <w:rPr>
          <w:rFonts w:ascii="Arial" w:hAnsi="Arial" w:cs="Arial"/>
        </w:rPr>
        <w:t>:</w:t>
      </w:r>
    </w:p>
    <w:p w:rsidR="00EC3AAA" w:rsidRPr="00260CEC" w:rsidRDefault="00EC3AAA" w:rsidP="00845CF5">
      <w:pPr>
        <w:pStyle w:val="PargrafodaLista"/>
        <w:numPr>
          <w:ilvl w:val="0"/>
          <w:numId w:val="4"/>
        </w:num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Projeto</w:t>
      </w:r>
    </w:p>
    <w:p w:rsidR="00EC3AAA" w:rsidRPr="00260CEC" w:rsidRDefault="00EC3AAA" w:rsidP="00845CF5">
      <w:pPr>
        <w:pStyle w:val="PargrafodaLista"/>
        <w:numPr>
          <w:ilvl w:val="0"/>
          <w:numId w:val="4"/>
        </w:num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Serviços Preliminares</w:t>
      </w:r>
    </w:p>
    <w:p w:rsidR="00EC3AAA" w:rsidRPr="00260CEC" w:rsidRDefault="00EC3AAA" w:rsidP="00845CF5">
      <w:pPr>
        <w:pStyle w:val="PargrafodaLista"/>
        <w:numPr>
          <w:ilvl w:val="0"/>
          <w:numId w:val="4"/>
        </w:num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Obras e Serviços de Macrodrenagem</w:t>
      </w:r>
    </w:p>
    <w:p w:rsidR="00EC3AAA" w:rsidRPr="00260CEC" w:rsidRDefault="00EC3AAA" w:rsidP="00845CF5">
      <w:pPr>
        <w:pStyle w:val="PargrafodaLista"/>
        <w:numPr>
          <w:ilvl w:val="0"/>
          <w:numId w:val="4"/>
        </w:num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Obras e/ou Ações Complementares às Intervenções de Macrodrenagem</w:t>
      </w:r>
    </w:p>
    <w:p w:rsidR="00EC3AAA" w:rsidRPr="00260CEC" w:rsidRDefault="00EC3AAA" w:rsidP="00845CF5">
      <w:pPr>
        <w:pStyle w:val="PargrafodaLista"/>
        <w:numPr>
          <w:ilvl w:val="0"/>
          <w:numId w:val="4"/>
        </w:num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 xml:space="preserve">Obras Complementes </w:t>
      </w:r>
      <w:proofErr w:type="gramStart"/>
      <w:r w:rsidRPr="00260CEC">
        <w:rPr>
          <w:rFonts w:ascii="Arial" w:hAnsi="Arial" w:cs="Arial"/>
        </w:rPr>
        <w:t>à</w:t>
      </w:r>
      <w:proofErr w:type="gramEnd"/>
      <w:r w:rsidRPr="00260CEC">
        <w:rPr>
          <w:rFonts w:ascii="Arial" w:hAnsi="Arial" w:cs="Arial"/>
        </w:rPr>
        <w:t xml:space="preserve"> Implantação e/ou ao Adequado Desempenho do Empreendimento</w:t>
      </w:r>
    </w:p>
    <w:p w:rsidR="00EC3AAA" w:rsidRPr="00260CEC" w:rsidRDefault="00EC3AAA" w:rsidP="00845CF5">
      <w:pPr>
        <w:pStyle w:val="PargrafodaLista"/>
        <w:numPr>
          <w:ilvl w:val="0"/>
          <w:numId w:val="4"/>
        </w:num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Trabalho Social</w:t>
      </w:r>
    </w:p>
    <w:p w:rsidR="00EC3AAA" w:rsidRPr="00260CEC" w:rsidRDefault="00EC3AAA" w:rsidP="00845CF5">
      <w:pPr>
        <w:pStyle w:val="PargrafodaLista"/>
        <w:numPr>
          <w:ilvl w:val="0"/>
          <w:numId w:val="4"/>
        </w:num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Plano de Reassentamento e Medidas Compensatórias</w:t>
      </w:r>
    </w:p>
    <w:p w:rsidR="00EC3AAA" w:rsidRPr="00260CEC" w:rsidRDefault="00EC3AAA" w:rsidP="00845CF5">
      <w:pPr>
        <w:pStyle w:val="PargrafodaLista"/>
        <w:numPr>
          <w:ilvl w:val="0"/>
          <w:numId w:val="4"/>
        </w:num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Aquisição de Terreno</w:t>
      </w:r>
    </w:p>
    <w:p w:rsidR="00EC3AAA" w:rsidRPr="00260CEC" w:rsidRDefault="00EC3AAA" w:rsidP="00845CF5">
      <w:pPr>
        <w:pStyle w:val="PargrafodaLista"/>
        <w:numPr>
          <w:ilvl w:val="0"/>
          <w:numId w:val="4"/>
        </w:num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Outros Itens Financiáveis</w:t>
      </w:r>
    </w:p>
    <w:p w:rsidR="00171D7B" w:rsidRPr="00260CEC" w:rsidRDefault="00171D7B" w:rsidP="00171D7B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 xml:space="preserve">Atenção: </w:t>
      </w:r>
      <w:r w:rsidR="00E76183" w:rsidRPr="00260CEC">
        <w:rPr>
          <w:rFonts w:ascii="Arial" w:hAnsi="Arial" w:cs="Arial"/>
        </w:rPr>
        <w:t>de acordo com a Instrução Normativa nº 39, de 24 de outubro de 2012, as propostas de Manejo de Águas Pluviais devem atender as seguintes regras:</w:t>
      </w:r>
    </w:p>
    <w:p w:rsidR="00171D7B" w:rsidRPr="00260CEC" w:rsidRDefault="00E76183" w:rsidP="00171D7B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- o</w:t>
      </w:r>
      <w:r w:rsidR="00171D7B" w:rsidRPr="00260CEC">
        <w:rPr>
          <w:rFonts w:ascii="Arial" w:hAnsi="Arial" w:cs="Arial"/>
        </w:rPr>
        <w:t xml:space="preserve"> custo dos itens associados às intervenções de macrodrenagem deve ser maior ou igual a 60% do valor do investimento.</w:t>
      </w:r>
      <w:r w:rsidR="00171D7B" w:rsidRPr="00260CEC">
        <w:rPr>
          <w:rFonts w:ascii="Arial" w:hAnsi="Arial" w:cs="Arial"/>
        </w:rPr>
        <w:cr/>
      </w:r>
      <w:r w:rsidRPr="00260CEC">
        <w:rPr>
          <w:rFonts w:ascii="Arial" w:hAnsi="Arial" w:cs="Arial"/>
        </w:rPr>
        <w:t>- o custo do item “P</w:t>
      </w:r>
      <w:r w:rsidR="00171D7B" w:rsidRPr="00260CEC">
        <w:rPr>
          <w:rFonts w:ascii="Arial" w:hAnsi="Arial" w:cs="Arial"/>
        </w:rPr>
        <w:t>avimentação, calçamentos e calçadas</w:t>
      </w:r>
      <w:r w:rsidRPr="00260CEC">
        <w:rPr>
          <w:rFonts w:ascii="Arial" w:hAnsi="Arial" w:cs="Arial"/>
        </w:rPr>
        <w:t xml:space="preserve">” </w:t>
      </w:r>
      <w:r w:rsidR="00171D7B" w:rsidRPr="00260CEC">
        <w:rPr>
          <w:rFonts w:ascii="Arial" w:hAnsi="Arial" w:cs="Arial"/>
        </w:rPr>
        <w:t xml:space="preserve">tem </w:t>
      </w:r>
      <w:r w:rsidRPr="00260CEC">
        <w:rPr>
          <w:rFonts w:ascii="Arial" w:hAnsi="Arial" w:cs="Arial"/>
        </w:rPr>
        <w:t>o limite de</w:t>
      </w:r>
      <w:r w:rsidR="00171D7B" w:rsidRPr="00260CEC">
        <w:rPr>
          <w:rFonts w:ascii="Arial" w:hAnsi="Arial" w:cs="Arial"/>
        </w:rPr>
        <w:t xml:space="preserve"> 30% do valor do investimento</w:t>
      </w:r>
      <w:r w:rsidRPr="00260CEC">
        <w:rPr>
          <w:rFonts w:ascii="Arial" w:hAnsi="Arial" w:cs="Arial"/>
        </w:rPr>
        <w:t>.</w:t>
      </w:r>
    </w:p>
    <w:p w:rsidR="00171D7B" w:rsidRPr="00260CEC" w:rsidRDefault="00E76183" w:rsidP="00171D7B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- o custo do item “</w:t>
      </w:r>
      <w:r w:rsidR="00171D7B" w:rsidRPr="00260CEC">
        <w:rPr>
          <w:rFonts w:ascii="Arial" w:hAnsi="Arial" w:cs="Arial"/>
        </w:rPr>
        <w:t>ações de preservação ambiental, inclusive o afastamento dos esgotos sanitários por meio de coletores troncos e interceptores</w:t>
      </w:r>
      <w:r w:rsidRPr="00260CEC">
        <w:rPr>
          <w:rFonts w:ascii="Arial" w:hAnsi="Arial" w:cs="Arial"/>
        </w:rPr>
        <w:t xml:space="preserve">” </w:t>
      </w:r>
      <w:r w:rsidR="00171D7B" w:rsidRPr="00260CEC">
        <w:rPr>
          <w:rFonts w:ascii="Arial" w:hAnsi="Arial" w:cs="Arial"/>
        </w:rPr>
        <w:t xml:space="preserve">tem </w:t>
      </w:r>
      <w:r w:rsidRPr="00260CEC">
        <w:rPr>
          <w:rFonts w:ascii="Arial" w:hAnsi="Arial" w:cs="Arial"/>
        </w:rPr>
        <w:t xml:space="preserve">o </w:t>
      </w:r>
      <w:r w:rsidR="00171D7B" w:rsidRPr="00260CEC">
        <w:rPr>
          <w:rFonts w:ascii="Arial" w:hAnsi="Arial" w:cs="Arial"/>
        </w:rPr>
        <w:t>limit</w:t>
      </w:r>
      <w:r w:rsidRPr="00260CEC">
        <w:rPr>
          <w:rFonts w:ascii="Arial" w:hAnsi="Arial" w:cs="Arial"/>
        </w:rPr>
        <w:t>e de</w:t>
      </w:r>
      <w:r w:rsidR="00171D7B" w:rsidRPr="00260CEC">
        <w:rPr>
          <w:rFonts w:ascii="Arial" w:hAnsi="Arial" w:cs="Arial"/>
        </w:rPr>
        <w:t xml:space="preserve"> 20% do valor do investimento.</w:t>
      </w:r>
    </w:p>
    <w:p w:rsidR="00845CF5" w:rsidRPr="00260CEC" w:rsidRDefault="00845CF5" w:rsidP="00171D7B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lastRenderedPageBreak/>
        <w:t xml:space="preserve">Cabe também lembrar que, na modalidade de Manejo de Águas Pluviais, </w:t>
      </w:r>
    </w:p>
    <w:p w:rsidR="00171D7B" w:rsidRPr="00260CEC" w:rsidRDefault="00845CF5" w:rsidP="00845CF5">
      <w:pPr>
        <w:ind w:left="6379"/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“</w:t>
      </w:r>
      <w:r w:rsidRPr="00260CEC">
        <w:rPr>
          <w:rFonts w:ascii="Arial" w:hAnsi="Arial" w:cs="Arial"/>
          <w:i/>
        </w:rPr>
        <w:t>a</w:t>
      </w:r>
      <w:r w:rsidR="00171D7B" w:rsidRPr="00260CEC">
        <w:rPr>
          <w:rFonts w:ascii="Arial" w:hAnsi="Arial" w:cs="Arial"/>
          <w:i/>
        </w:rPr>
        <w:t>s ações apoiadas devem contemplar a gestão sustentável da drenagem urbana com a adoção de toda uma bacia hidrográfica como unidade de estudo, objetivando não apenas a minimização dos impactos provocados por enchentes urbanas e ribeirinhas, de acordo com um determinado Tempo de Retorno, mas, também, a compensação dos efeitos da urbanização sobre o ciclo hidrológico</w:t>
      </w:r>
      <w:r w:rsidRPr="00260CEC">
        <w:rPr>
          <w:rFonts w:ascii="Arial" w:hAnsi="Arial" w:cs="Arial"/>
        </w:rPr>
        <w:t>”</w:t>
      </w:r>
      <w:r w:rsidR="002864A4" w:rsidRPr="00260CEC">
        <w:rPr>
          <w:rFonts w:ascii="Arial" w:hAnsi="Arial" w:cs="Arial"/>
        </w:rPr>
        <w:t>.</w:t>
      </w:r>
    </w:p>
    <w:p w:rsidR="00171D7B" w:rsidRPr="00260CEC" w:rsidRDefault="002864A4" w:rsidP="00171D7B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E</w:t>
      </w:r>
      <w:r w:rsidR="00171D7B" w:rsidRPr="00260CEC">
        <w:rPr>
          <w:rFonts w:ascii="Arial" w:hAnsi="Arial" w:cs="Arial"/>
        </w:rPr>
        <w:t xml:space="preserve"> devem ainda: </w:t>
      </w:r>
    </w:p>
    <w:p w:rsidR="00171D7B" w:rsidRPr="00260CEC" w:rsidRDefault="00171D7B" w:rsidP="002864A4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proofErr w:type="gramStart"/>
      <w:r w:rsidRPr="00260CEC">
        <w:rPr>
          <w:rFonts w:ascii="Arial" w:hAnsi="Arial" w:cs="Arial"/>
        </w:rPr>
        <w:t>atender</w:t>
      </w:r>
      <w:proofErr w:type="gramEnd"/>
      <w:r w:rsidRPr="00260CEC">
        <w:rPr>
          <w:rFonts w:ascii="Arial" w:hAnsi="Arial" w:cs="Arial"/>
        </w:rPr>
        <w:t xml:space="preserve"> preferencialmente áreas urbanas com alta densidade populacional nas quais existam riscos de danos ao patrimônio e à saúde dos habitantes, decorrentes de inundações ou erosões do solo; </w:t>
      </w:r>
    </w:p>
    <w:p w:rsidR="00171D7B" w:rsidRPr="00260CEC" w:rsidRDefault="00171D7B" w:rsidP="002864A4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proofErr w:type="gramStart"/>
      <w:r w:rsidRPr="00260CEC">
        <w:rPr>
          <w:rFonts w:ascii="Arial" w:hAnsi="Arial" w:cs="Arial"/>
        </w:rPr>
        <w:t>apresentar</w:t>
      </w:r>
      <w:proofErr w:type="gramEnd"/>
      <w:r w:rsidRPr="00260CEC">
        <w:rPr>
          <w:rFonts w:ascii="Arial" w:hAnsi="Arial" w:cs="Arial"/>
        </w:rPr>
        <w:t xml:space="preserve"> justificativas técnicas devidamente fundamentadas sobre a não previsão de obras que privilegiem a redução, o retardamento e o amortecimento do escoamento das águas pluviais, informando a existência de estruturas de amortecimento no atual sistema e/ou as características do local da intervenção, incluindo o seu entorno, se for o caso; </w:t>
      </w:r>
    </w:p>
    <w:p w:rsidR="00171D7B" w:rsidRPr="00260CEC" w:rsidRDefault="00171D7B" w:rsidP="002864A4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proofErr w:type="gramStart"/>
      <w:r w:rsidRPr="00260CEC">
        <w:rPr>
          <w:rFonts w:ascii="Arial" w:hAnsi="Arial" w:cs="Arial"/>
        </w:rPr>
        <w:t>nos</w:t>
      </w:r>
      <w:proofErr w:type="gramEnd"/>
      <w:r w:rsidRPr="00260CEC">
        <w:rPr>
          <w:rFonts w:ascii="Arial" w:hAnsi="Arial" w:cs="Arial"/>
        </w:rPr>
        <w:t xml:space="preserve"> casos em que envolverem ações de desocupação das várzeas, contemplar medidas que contribuam para evitar a reocupação desses espaços; </w:t>
      </w:r>
    </w:p>
    <w:p w:rsidR="00171D7B" w:rsidRPr="00260CEC" w:rsidRDefault="00171D7B" w:rsidP="002864A4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proofErr w:type="gramStart"/>
      <w:r w:rsidRPr="00260CEC">
        <w:rPr>
          <w:rFonts w:ascii="Arial" w:hAnsi="Arial" w:cs="Arial"/>
        </w:rPr>
        <w:t>contemplar</w:t>
      </w:r>
      <w:proofErr w:type="gramEnd"/>
      <w:r w:rsidRPr="00260CEC">
        <w:rPr>
          <w:rFonts w:ascii="Arial" w:hAnsi="Arial" w:cs="Arial"/>
        </w:rPr>
        <w:t xml:space="preserve"> medidas que contribuam para evitar ocupações irregulares, nos casos de implantação em regiões de várzea ainda preservadas, mas sujeitas a pressões de ocupação urbana; </w:t>
      </w:r>
    </w:p>
    <w:p w:rsidR="00171D7B" w:rsidRPr="00260CEC" w:rsidRDefault="00171D7B" w:rsidP="002864A4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proofErr w:type="gramStart"/>
      <w:r w:rsidRPr="00260CEC">
        <w:rPr>
          <w:rFonts w:ascii="Arial" w:hAnsi="Arial" w:cs="Arial"/>
        </w:rPr>
        <w:t>quando</w:t>
      </w:r>
      <w:proofErr w:type="gramEnd"/>
      <w:r w:rsidRPr="00260CEC">
        <w:rPr>
          <w:rFonts w:ascii="Arial" w:hAnsi="Arial" w:cs="Arial"/>
        </w:rPr>
        <w:t xml:space="preserve"> envolverem canais abertos, evitar retificações e avaliar e justificar técnica e economicamente, no projeto, a opção de revestimento proposta; </w:t>
      </w:r>
    </w:p>
    <w:p w:rsidR="00171D7B" w:rsidRPr="00260CEC" w:rsidRDefault="00171D7B" w:rsidP="002864A4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proofErr w:type="gramStart"/>
      <w:r w:rsidRPr="00260CEC">
        <w:rPr>
          <w:rFonts w:ascii="Arial" w:hAnsi="Arial" w:cs="Arial"/>
        </w:rPr>
        <w:t>quando</w:t>
      </w:r>
      <w:proofErr w:type="gramEnd"/>
      <w:r w:rsidRPr="00260CEC">
        <w:rPr>
          <w:rFonts w:ascii="Arial" w:hAnsi="Arial" w:cs="Arial"/>
        </w:rPr>
        <w:t xml:space="preserve"> envolverem canais fechados, apresentar justificativas técnicas devidamente fundamentadas sobre a solução adotada; </w:t>
      </w:r>
    </w:p>
    <w:p w:rsidR="00171D7B" w:rsidRPr="00260CEC" w:rsidRDefault="00171D7B" w:rsidP="002864A4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proofErr w:type="gramStart"/>
      <w:r w:rsidRPr="00260CEC">
        <w:rPr>
          <w:rFonts w:ascii="Arial" w:hAnsi="Arial" w:cs="Arial"/>
        </w:rPr>
        <w:t>adotar</w:t>
      </w:r>
      <w:proofErr w:type="gramEnd"/>
      <w:r w:rsidRPr="00260CEC">
        <w:rPr>
          <w:rFonts w:ascii="Arial" w:hAnsi="Arial" w:cs="Arial"/>
        </w:rPr>
        <w:t xml:space="preserve"> sistema separador absoluto e prever a eliminação do lançamento de esgotos nas redes de manejo de águas pluviais na sua área de intervenção, sendo a verificação de responsabilidade do Agente Financeiro; </w:t>
      </w:r>
    </w:p>
    <w:p w:rsidR="00171D7B" w:rsidRPr="00260CEC" w:rsidRDefault="00171D7B" w:rsidP="002864A4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proofErr w:type="gramStart"/>
      <w:r w:rsidRPr="00260CEC">
        <w:rPr>
          <w:rFonts w:ascii="Arial" w:hAnsi="Arial" w:cs="Arial"/>
        </w:rPr>
        <w:t>quando</w:t>
      </w:r>
      <w:proofErr w:type="gramEnd"/>
      <w:r w:rsidRPr="00260CEC">
        <w:rPr>
          <w:rFonts w:ascii="Arial" w:hAnsi="Arial" w:cs="Arial"/>
        </w:rPr>
        <w:t xml:space="preserve"> envolverem instalações de retenção ou detenção de águas pluviais, comprovar a disponibilidade de meios para a operação e manutenção daquelas, de forma a assegurar funcionalidade e condições sanitárias adequadas, sendo a verificação de responsabilidade do Agente Financeiro; </w:t>
      </w:r>
    </w:p>
    <w:p w:rsidR="00171D7B" w:rsidRPr="00260CEC" w:rsidRDefault="00171D7B" w:rsidP="002864A4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proofErr w:type="gramStart"/>
      <w:r w:rsidRPr="00260CEC">
        <w:rPr>
          <w:rFonts w:ascii="Arial" w:hAnsi="Arial" w:cs="Arial"/>
        </w:rPr>
        <w:t>privilegiar</w:t>
      </w:r>
      <w:proofErr w:type="gramEnd"/>
      <w:r w:rsidRPr="00260CEC">
        <w:rPr>
          <w:rFonts w:ascii="Arial" w:hAnsi="Arial" w:cs="Arial"/>
        </w:rPr>
        <w:t xml:space="preserve"> a utilização de pavimento permeável; </w:t>
      </w:r>
    </w:p>
    <w:p w:rsidR="00862492" w:rsidRPr="00260CEC" w:rsidRDefault="00171D7B" w:rsidP="003A7750">
      <w:pPr>
        <w:pStyle w:val="PargrafodaLista"/>
        <w:numPr>
          <w:ilvl w:val="0"/>
          <w:numId w:val="3"/>
        </w:numPr>
        <w:jc w:val="both"/>
      </w:pPr>
      <w:proofErr w:type="gramStart"/>
      <w:r w:rsidRPr="00260CEC">
        <w:rPr>
          <w:rFonts w:ascii="Arial" w:hAnsi="Arial" w:cs="Arial"/>
        </w:rPr>
        <w:t>prever</w:t>
      </w:r>
      <w:proofErr w:type="gramEnd"/>
      <w:r w:rsidRPr="00260CEC">
        <w:rPr>
          <w:rFonts w:ascii="Arial" w:hAnsi="Arial" w:cs="Arial"/>
        </w:rPr>
        <w:t xml:space="preserve"> a execução de trabalho social e apresentar o respectivo projeto, sempre que exigido, conforme estabelecido em normativo específico do Ministério das Cidades.</w:t>
      </w:r>
      <w:r w:rsidR="00862492" w:rsidRPr="00260CEC">
        <w:br w:type="page"/>
      </w:r>
    </w:p>
    <w:p w:rsidR="00EC3AAA" w:rsidRPr="00260CEC" w:rsidRDefault="00862492" w:rsidP="00BC1448">
      <w:pPr>
        <w:pStyle w:val="Ttulo1"/>
        <w:numPr>
          <w:ilvl w:val="1"/>
          <w:numId w:val="2"/>
        </w:numPr>
        <w:tabs>
          <w:tab w:val="clear" w:pos="709"/>
          <w:tab w:val="clear" w:pos="792"/>
          <w:tab w:val="clear" w:pos="851"/>
          <w:tab w:val="num" w:pos="-2700"/>
        </w:tabs>
        <w:spacing w:before="0"/>
        <w:ind w:left="720" w:hanging="720"/>
      </w:pPr>
      <w:bookmarkStart w:id="18" w:name="_Toc512408959"/>
      <w:r w:rsidRPr="00260CEC">
        <w:lastRenderedPageBreak/>
        <w:t>Arquivos</w:t>
      </w:r>
      <w:bookmarkEnd w:id="18"/>
    </w:p>
    <w:p w:rsidR="00845772" w:rsidRPr="00845772" w:rsidRDefault="00845772" w:rsidP="00845772">
      <w:pPr>
        <w:jc w:val="both"/>
        <w:rPr>
          <w:rFonts w:ascii="Arial" w:hAnsi="Arial" w:cs="Arial"/>
        </w:rPr>
      </w:pPr>
      <w:r w:rsidRPr="00845772">
        <w:rPr>
          <w:rFonts w:ascii="Arial" w:hAnsi="Arial" w:cs="Arial"/>
        </w:rPr>
        <w:t>Aba destinada à anexação de todos os arquivos necessários à análise institucional e técnica, conforme regulamenta a Instrução Normativa de Seleção.</w:t>
      </w:r>
    </w:p>
    <w:p w:rsidR="00845772" w:rsidRPr="00845772" w:rsidRDefault="00845772" w:rsidP="00845772">
      <w:pPr>
        <w:jc w:val="both"/>
        <w:rPr>
          <w:rFonts w:ascii="Arial" w:hAnsi="Arial" w:cs="Arial"/>
        </w:rPr>
      </w:pPr>
      <w:proofErr w:type="gramStart"/>
      <w:r w:rsidRPr="00845772">
        <w:rPr>
          <w:rFonts w:ascii="Arial" w:hAnsi="Arial" w:cs="Arial"/>
        </w:rPr>
        <w:t>Os documentos devem ser anexados em formato “</w:t>
      </w:r>
      <w:proofErr w:type="gramEnd"/>
      <w:r w:rsidRPr="00845772">
        <w:rPr>
          <w:rFonts w:ascii="Arial" w:hAnsi="Arial" w:cs="Arial"/>
        </w:rPr>
        <w:t>.</w:t>
      </w:r>
      <w:proofErr w:type="spellStart"/>
      <w:r w:rsidRPr="00845772">
        <w:rPr>
          <w:rFonts w:ascii="Arial" w:hAnsi="Arial" w:cs="Arial"/>
        </w:rPr>
        <w:t>pdf</w:t>
      </w:r>
      <w:proofErr w:type="spellEnd"/>
      <w:r w:rsidRPr="00845772">
        <w:rPr>
          <w:rFonts w:ascii="Arial" w:hAnsi="Arial" w:cs="Arial"/>
        </w:rPr>
        <w:t>”, compactados ou não. Também é possível informar endereço de plataforma virtual (serviço de armazenamento em nuvem) para disponibilização dos arquivos.</w:t>
      </w:r>
    </w:p>
    <w:p w:rsidR="00845772" w:rsidRPr="00845772" w:rsidRDefault="00845772" w:rsidP="00845772">
      <w:pPr>
        <w:jc w:val="both"/>
        <w:rPr>
          <w:rFonts w:ascii="Arial" w:hAnsi="Arial" w:cs="Arial"/>
        </w:rPr>
      </w:pPr>
      <w:r w:rsidRPr="00845772">
        <w:rPr>
          <w:rFonts w:ascii="Arial" w:hAnsi="Arial" w:cs="Arial"/>
        </w:rPr>
        <w:t xml:space="preserve">No quadro “Atenção”, </w:t>
      </w:r>
      <w:proofErr w:type="gramStart"/>
      <w:r w:rsidRPr="00845772">
        <w:rPr>
          <w:rFonts w:ascii="Arial" w:hAnsi="Arial" w:cs="Arial"/>
        </w:rPr>
        <w:t>aparecerão</w:t>
      </w:r>
      <w:proofErr w:type="gramEnd"/>
      <w:r w:rsidRPr="00845772">
        <w:rPr>
          <w:rFonts w:ascii="Arial" w:hAnsi="Arial" w:cs="Arial"/>
        </w:rPr>
        <w:t xml:space="preserve"> os documentos que o Proponente afirmou existir durante o preenchimento da carta consulta e que deverão ser comprovados através de sua anexação ou indicação de endereço eletrônico. Esta ferramenta é uma ajuda ao cadastramento, o proponente deverá estar ciente de toda documentação necessária constante na IN de seleção, de toda a documentação que deve compor o projeto técnico, e ainda outras que o Proponente julgue necessárias para caracterizar a proposta em questão.</w:t>
      </w:r>
    </w:p>
    <w:p w:rsidR="00845772" w:rsidRPr="00845772" w:rsidRDefault="00845772" w:rsidP="00845772">
      <w:pPr>
        <w:jc w:val="both"/>
        <w:rPr>
          <w:rFonts w:ascii="Arial" w:hAnsi="Arial" w:cs="Arial"/>
        </w:rPr>
      </w:pPr>
      <w:r w:rsidRPr="00845772">
        <w:rPr>
          <w:rFonts w:ascii="Arial" w:hAnsi="Arial" w:cs="Arial"/>
        </w:rPr>
        <w:t>Para anexar a documentação, clicar no botão “+ Incluir”:</w:t>
      </w:r>
    </w:p>
    <w:p w:rsidR="00845772" w:rsidRPr="00845772" w:rsidRDefault="00845772" w:rsidP="00845772">
      <w:pPr>
        <w:jc w:val="both"/>
        <w:rPr>
          <w:rFonts w:ascii="Arial" w:hAnsi="Arial" w:cs="Arial"/>
        </w:rPr>
      </w:pPr>
      <w:r w:rsidRPr="00845772">
        <w:rPr>
          <w:rFonts w:ascii="Arial" w:hAnsi="Arial" w:cs="Arial"/>
        </w:rPr>
        <w:t>Ao clicar em “+ Incluir”, além da anexação da documentação haverá um campo descritivo, em que o proponente deverá indicar quais as documentações estão inclusas no arquivo que ele está anexando.</w:t>
      </w:r>
    </w:p>
    <w:p w:rsidR="007F3CE5" w:rsidRPr="00260CEC" w:rsidRDefault="00845772" w:rsidP="00845772">
      <w:pPr>
        <w:jc w:val="both"/>
        <w:rPr>
          <w:rFonts w:ascii="Arial" w:hAnsi="Arial" w:cs="Arial"/>
        </w:rPr>
      </w:pPr>
      <w:r w:rsidRPr="00845772">
        <w:rPr>
          <w:rFonts w:ascii="Arial" w:hAnsi="Arial" w:cs="Arial"/>
        </w:rPr>
        <w:t>A listagem da documentação técnica esperada consta no Anexo do presente Manual.</w:t>
      </w:r>
    </w:p>
    <w:p w:rsidR="0043642A" w:rsidRPr="00260CEC" w:rsidRDefault="00845772" w:rsidP="002F743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6858000" cy="49784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8" t="13556" r="15907" b="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2A" w:rsidRPr="00260CEC" w:rsidRDefault="0043642A" w:rsidP="00BC1448">
      <w:pPr>
        <w:jc w:val="both"/>
        <w:rPr>
          <w:rFonts w:ascii="Arial" w:hAnsi="Arial" w:cs="Arial"/>
        </w:rPr>
      </w:pPr>
    </w:p>
    <w:p w:rsidR="0043642A" w:rsidRPr="00260CEC" w:rsidRDefault="0043642A" w:rsidP="00BC1448">
      <w:pPr>
        <w:jc w:val="both"/>
        <w:rPr>
          <w:rFonts w:ascii="Arial" w:hAnsi="Arial" w:cs="Arial"/>
        </w:rPr>
      </w:pPr>
    </w:p>
    <w:p w:rsidR="0043642A" w:rsidRPr="00260CEC" w:rsidRDefault="0043642A" w:rsidP="00BC1448">
      <w:pPr>
        <w:jc w:val="both"/>
        <w:rPr>
          <w:rFonts w:ascii="Arial" w:hAnsi="Arial" w:cs="Arial"/>
        </w:rPr>
      </w:pPr>
    </w:p>
    <w:p w:rsidR="00A34FED" w:rsidRPr="00260CEC" w:rsidRDefault="00862492" w:rsidP="00BC1448">
      <w:pPr>
        <w:pStyle w:val="Ttulo1"/>
        <w:numPr>
          <w:ilvl w:val="1"/>
          <w:numId w:val="2"/>
        </w:numPr>
        <w:tabs>
          <w:tab w:val="clear" w:pos="709"/>
          <w:tab w:val="clear" w:pos="792"/>
          <w:tab w:val="clear" w:pos="851"/>
          <w:tab w:val="num" w:pos="-2700"/>
        </w:tabs>
        <w:spacing w:before="0"/>
        <w:ind w:left="720" w:hanging="720"/>
      </w:pPr>
      <w:bookmarkStart w:id="19" w:name="_Toc512408960"/>
      <w:r w:rsidRPr="00260CEC">
        <w:lastRenderedPageBreak/>
        <w:t>Espelho da Proposta</w:t>
      </w:r>
      <w:bookmarkEnd w:id="19"/>
    </w:p>
    <w:p w:rsidR="003E7CA2" w:rsidRPr="00260CEC" w:rsidRDefault="003E7CA2" w:rsidP="003E7CA2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Esta Aba, denominada Espelho da Proposta, sintetiza todos os dados inseridos nas Abas Anteriores, permitindo ao proponente verificar, de forma geral, todo o conteúdo da proposta.</w:t>
      </w:r>
    </w:p>
    <w:p w:rsidR="003E7CA2" w:rsidRPr="00260CEC" w:rsidRDefault="003E7CA2" w:rsidP="003E7CA2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Nesta aba o proponente poderá “</w:t>
      </w:r>
      <w:r w:rsidRPr="00260CEC">
        <w:rPr>
          <w:rFonts w:ascii="Arial" w:hAnsi="Arial" w:cs="Arial"/>
          <w:b/>
        </w:rPr>
        <w:t>Apagar Carta Consulta</w:t>
      </w:r>
      <w:r w:rsidRPr="00260CEC">
        <w:rPr>
          <w:rFonts w:ascii="Arial" w:hAnsi="Arial" w:cs="Arial"/>
        </w:rPr>
        <w:t>”, opção que exclui toda carta-consulta por ele inserida, ou “</w:t>
      </w:r>
      <w:r w:rsidRPr="00260CEC">
        <w:rPr>
          <w:rFonts w:ascii="Arial" w:hAnsi="Arial" w:cs="Arial"/>
          <w:b/>
        </w:rPr>
        <w:t>Finalizar e Enviar Carta Consulta</w:t>
      </w:r>
      <w:r w:rsidRPr="00260CEC">
        <w:rPr>
          <w:rFonts w:ascii="Arial" w:hAnsi="Arial" w:cs="Arial"/>
        </w:rPr>
        <w:t>”, opção que finaliza o cadastro e envia a proposta para análise do Ministério das Cidades.</w:t>
      </w:r>
    </w:p>
    <w:p w:rsidR="003E7CA2" w:rsidRPr="00260CEC" w:rsidRDefault="003E7CA2" w:rsidP="003E7CA2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  <w:u w:val="single"/>
        </w:rPr>
        <w:t>ATENÇÃO:</w:t>
      </w:r>
      <w:r w:rsidRPr="00260CEC">
        <w:rPr>
          <w:rFonts w:ascii="Arial" w:hAnsi="Arial" w:cs="Arial"/>
        </w:rPr>
        <w:t xml:space="preserve"> </w:t>
      </w:r>
      <w:r w:rsidR="00845772" w:rsidRPr="00BF222E">
        <w:rPr>
          <w:rFonts w:ascii="Arial" w:hAnsi="Arial" w:cs="Arial"/>
        </w:rPr>
        <w:t xml:space="preserve">Ao </w:t>
      </w:r>
      <w:r w:rsidR="00845772">
        <w:rPr>
          <w:rFonts w:ascii="Arial" w:hAnsi="Arial" w:cs="Arial"/>
        </w:rPr>
        <w:t xml:space="preserve">clicar em </w:t>
      </w:r>
      <w:r w:rsidR="00845772" w:rsidRPr="005E4722">
        <w:rPr>
          <w:rFonts w:ascii="Arial" w:hAnsi="Arial" w:cs="Arial"/>
          <w:b/>
        </w:rPr>
        <w:t>“Finalizar e Enviar Carta Consulta</w:t>
      </w:r>
      <w:r w:rsidR="00845772">
        <w:rPr>
          <w:rFonts w:ascii="Arial" w:hAnsi="Arial" w:cs="Arial"/>
          <w:b/>
        </w:rPr>
        <w:t>”</w:t>
      </w:r>
      <w:r w:rsidR="00845772" w:rsidRPr="00BF222E">
        <w:rPr>
          <w:rFonts w:ascii="Arial" w:hAnsi="Arial" w:cs="Arial"/>
        </w:rPr>
        <w:t>, ela não poderá mais ser alterada pelo proponente</w:t>
      </w:r>
      <w:r w:rsidR="00845772">
        <w:rPr>
          <w:rFonts w:ascii="Arial" w:hAnsi="Arial" w:cs="Arial"/>
        </w:rPr>
        <w:t>.</w:t>
      </w:r>
    </w:p>
    <w:p w:rsidR="003E7CA2" w:rsidRPr="00260CEC" w:rsidRDefault="003E7CA2" w:rsidP="003E7CA2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>Somente é possível “Apagar a carta consulta” enquanto ela não for finalizada e enviada.</w:t>
      </w:r>
    </w:p>
    <w:p w:rsidR="003E7CA2" w:rsidRPr="00260CEC" w:rsidRDefault="003E7CA2" w:rsidP="003E7CA2">
      <w:pPr>
        <w:jc w:val="both"/>
        <w:rPr>
          <w:rFonts w:ascii="Arial" w:hAnsi="Arial" w:cs="Arial"/>
          <w:noProof/>
          <w:lang w:eastAsia="pt-BR"/>
        </w:rPr>
      </w:pPr>
    </w:p>
    <w:p w:rsidR="003E7CA2" w:rsidRPr="00260CEC" w:rsidRDefault="003E7CA2" w:rsidP="002F743A">
      <w:pPr>
        <w:jc w:val="center"/>
        <w:rPr>
          <w:rFonts w:ascii="Arial" w:hAnsi="Arial" w:cs="Arial"/>
        </w:rPr>
      </w:pPr>
      <w:r w:rsidRPr="00260CEC">
        <w:rPr>
          <w:rFonts w:ascii="Arial" w:hAnsi="Arial" w:cs="Arial"/>
          <w:noProof/>
          <w:lang w:eastAsia="pt-BR"/>
        </w:rPr>
        <w:drawing>
          <wp:inline distT="0" distB="0" distL="0" distR="0" wp14:anchorId="38FC7652" wp14:editId="4853F9D6">
            <wp:extent cx="7188200" cy="3111774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" t="18420" r="4503" b="17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876" cy="311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A2" w:rsidRPr="00260CEC" w:rsidRDefault="003E7CA2" w:rsidP="003E7CA2">
      <w:pPr>
        <w:jc w:val="both"/>
        <w:rPr>
          <w:rFonts w:ascii="Arial" w:hAnsi="Arial" w:cs="Arial"/>
        </w:rPr>
      </w:pPr>
    </w:p>
    <w:p w:rsidR="00845772" w:rsidRPr="006131C6" w:rsidRDefault="00845772" w:rsidP="00845772">
      <w:pPr>
        <w:jc w:val="both"/>
        <w:rPr>
          <w:rFonts w:ascii="Arial" w:hAnsi="Arial" w:cs="Arial"/>
        </w:rPr>
      </w:pPr>
      <w:r w:rsidRPr="006131C6">
        <w:rPr>
          <w:rFonts w:ascii="Arial" w:hAnsi="Arial" w:cs="Arial"/>
        </w:rPr>
        <w:t xml:space="preserve">Ao clicar em </w:t>
      </w:r>
      <w:r w:rsidRPr="005E4722">
        <w:rPr>
          <w:rFonts w:ascii="Arial" w:hAnsi="Arial" w:cs="Arial"/>
          <w:b/>
        </w:rPr>
        <w:t>“Finalizar e Enviar Carta Consulta”</w:t>
      </w:r>
      <w:r w:rsidRPr="006131C6">
        <w:rPr>
          <w:rFonts w:ascii="Arial" w:hAnsi="Arial" w:cs="Arial"/>
        </w:rPr>
        <w:t xml:space="preserve"> aparecerá um aviso para confirmar sua finalização “</w:t>
      </w:r>
      <w:r w:rsidRPr="00325270">
        <w:rPr>
          <w:rFonts w:ascii="Arial" w:hAnsi="Arial" w:cs="Arial"/>
          <w:i/>
        </w:rPr>
        <w:t xml:space="preserve">Tem certeza que deseja finalizar a carta consulta? </w:t>
      </w:r>
      <w:proofErr w:type="gramStart"/>
      <w:r w:rsidRPr="00325270">
        <w:rPr>
          <w:rFonts w:ascii="Arial" w:hAnsi="Arial" w:cs="Arial"/>
          <w:i/>
        </w:rPr>
        <w:t>Após</w:t>
      </w:r>
      <w:proofErr w:type="gramEnd"/>
      <w:r w:rsidRPr="00325270">
        <w:rPr>
          <w:rFonts w:ascii="Arial" w:hAnsi="Arial" w:cs="Arial"/>
          <w:i/>
        </w:rPr>
        <w:t xml:space="preserve"> finalizada, não é possível a alteração ou exclusão da carta consulta</w:t>
      </w:r>
      <w:r w:rsidRPr="006131C6">
        <w:rPr>
          <w:rFonts w:ascii="Arial" w:hAnsi="Arial" w:cs="Arial"/>
        </w:rPr>
        <w:t>”:</w:t>
      </w:r>
    </w:p>
    <w:p w:rsidR="003E7CA2" w:rsidRPr="00260CEC" w:rsidRDefault="003E7CA2" w:rsidP="002F743A">
      <w:pPr>
        <w:jc w:val="center"/>
        <w:rPr>
          <w:rFonts w:ascii="Arial" w:hAnsi="Arial" w:cs="Arial"/>
        </w:rPr>
      </w:pPr>
      <w:r w:rsidRPr="00260CEC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58A45C9C" wp14:editId="3481ACA8">
            <wp:extent cx="8048625" cy="355282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" t="18333" r="5725" b="1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A2" w:rsidRPr="00260CEC" w:rsidRDefault="003E7CA2" w:rsidP="003E7CA2">
      <w:pPr>
        <w:jc w:val="both"/>
        <w:rPr>
          <w:rFonts w:ascii="Arial" w:hAnsi="Arial" w:cs="Arial"/>
        </w:rPr>
      </w:pPr>
    </w:p>
    <w:p w:rsidR="003E7CA2" w:rsidRPr="00260CEC" w:rsidRDefault="003E7CA2" w:rsidP="003E7CA2">
      <w:pPr>
        <w:jc w:val="both"/>
        <w:rPr>
          <w:rFonts w:ascii="Arial" w:hAnsi="Arial" w:cs="Arial"/>
        </w:rPr>
      </w:pPr>
    </w:p>
    <w:p w:rsidR="003E7CA2" w:rsidRPr="00260CEC" w:rsidRDefault="003E7CA2" w:rsidP="003E7CA2">
      <w:pPr>
        <w:jc w:val="both"/>
        <w:rPr>
          <w:rFonts w:ascii="Arial" w:hAnsi="Arial" w:cs="Arial"/>
        </w:rPr>
      </w:pPr>
    </w:p>
    <w:p w:rsidR="003E7CA2" w:rsidRPr="00260CEC" w:rsidRDefault="003E7CA2" w:rsidP="003E7CA2">
      <w:pPr>
        <w:jc w:val="both"/>
        <w:rPr>
          <w:rFonts w:ascii="Arial" w:hAnsi="Arial" w:cs="Arial"/>
        </w:rPr>
      </w:pPr>
    </w:p>
    <w:p w:rsidR="003E7CA2" w:rsidRPr="00260CEC" w:rsidRDefault="003E7CA2" w:rsidP="003E7CA2">
      <w:pPr>
        <w:jc w:val="both"/>
        <w:rPr>
          <w:rFonts w:ascii="Arial" w:hAnsi="Arial" w:cs="Arial"/>
        </w:rPr>
      </w:pPr>
    </w:p>
    <w:p w:rsidR="003E7CA2" w:rsidRPr="00260CEC" w:rsidRDefault="003E7CA2" w:rsidP="003E7CA2">
      <w:pPr>
        <w:jc w:val="both"/>
        <w:rPr>
          <w:rFonts w:ascii="Arial" w:hAnsi="Arial" w:cs="Arial"/>
        </w:rPr>
      </w:pPr>
      <w:r w:rsidRPr="00260CEC">
        <w:rPr>
          <w:rFonts w:ascii="Arial" w:hAnsi="Arial" w:cs="Arial"/>
        </w:rPr>
        <w:t xml:space="preserve">Após a confirmação da finalização da carta-consulta aparecerá um aviso acima </w:t>
      </w:r>
      <w:proofErr w:type="gramStart"/>
      <w:r w:rsidRPr="00260CEC">
        <w:rPr>
          <w:rFonts w:ascii="Arial" w:hAnsi="Arial" w:cs="Arial"/>
        </w:rPr>
        <w:t>a</w:t>
      </w:r>
      <w:proofErr w:type="gramEnd"/>
      <w:r w:rsidRPr="00260CEC">
        <w:rPr>
          <w:rFonts w:ascii="Arial" w:hAnsi="Arial" w:cs="Arial"/>
        </w:rPr>
        <w:t xml:space="preserve"> esquerda da tela:</w:t>
      </w:r>
    </w:p>
    <w:p w:rsidR="003E7CA2" w:rsidRPr="00260CEC" w:rsidRDefault="003E7CA2" w:rsidP="002F743A">
      <w:pPr>
        <w:jc w:val="center"/>
        <w:rPr>
          <w:rFonts w:ascii="Arial" w:hAnsi="Arial" w:cs="Arial"/>
        </w:rPr>
      </w:pPr>
      <w:r w:rsidRPr="00260CEC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C976A8" wp14:editId="64D9EBC3">
                <wp:simplePos x="0" y="0"/>
                <wp:positionH relativeFrom="column">
                  <wp:posOffset>612140</wp:posOffset>
                </wp:positionH>
                <wp:positionV relativeFrom="paragraph">
                  <wp:posOffset>147955</wp:posOffset>
                </wp:positionV>
                <wp:extent cx="2041525" cy="581660"/>
                <wp:effectExtent l="0" t="0" r="15875" b="2794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1525" cy="581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4" o:spid="_x0000_s1026" style="position:absolute;margin-left:48.2pt;margin-top:11.65pt;width:160.75pt;height:4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" filled="f" strokecolor="red" strokeweight="2pt"/>
            </w:pict>
          </mc:Fallback>
        </mc:AlternateContent>
      </w:r>
      <w:r w:rsidRPr="00260CEC">
        <w:rPr>
          <w:rFonts w:ascii="Arial" w:hAnsi="Arial" w:cs="Arial"/>
          <w:noProof/>
          <w:lang w:eastAsia="pt-BR"/>
        </w:rPr>
        <w:drawing>
          <wp:inline distT="0" distB="0" distL="0" distR="0" wp14:anchorId="173684DD" wp14:editId="2193D0C7">
            <wp:extent cx="8343900" cy="35623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1" r="3935" b="1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A2" w:rsidRPr="00260CEC" w:rsidRDefault="003E7CA2" w:rsidP="003E7CA2">
      <w:pPr>
        <w:jc w:val="both"/>
        <w:rPr>
          <w:rFonts w:ascii="Arial" w:hAnsi="Arial" w:cs="Arial"/>
        </w:rPr>
      </w:pPr>
    </w:p>
    <w:p w:rsidR="003E7CA2" w:rsidRPr="00260CEC" w:rsidRDefault="003E7CA2" w:rsidP="003E7CA2">
      <w:pPr>
        <w:jc w:val="both"/>
        <w:rPr>
          <w:rFonts w:ascii="Arial" w:hAnsi="Arial" w:cs="Arial"/>
          <w:b/>
        </w:rPr>
      </w:pPr>
    </w:p>
    <w:p w:rsidR="003E7CA2" w:rsidRPr="00260CEC" w:rsidRDefault="003E7CA2" w:rsidP="003E7CA2">
      <w:pPr>
        <w:jc w:val="both"/>
        <w:rPr>
          <w:rFonts w:ascii="Arial" w:hAnsi="Arial" w:cs="Arial"/>
          <w:b/>
        </w:rPr>
      </w:pPr>
      <w:r w:rsidRPr="00260CEC">
        <w:rPr>
          <w:rFonts w:ascii="Arial" w:hAnsi="Arial" w:cs="Arial"/>
          <w:b/>
        </w:rPr>
        <w:t>Carta consulta finalizada e enviada!</w:t>
      </w:r>
    </w:p>
    <w:p w:rsidR="003E7CA2" w:rsidRPr="00260CEC" w:rsidRDefault="003E7CA2" w:rsidP="003E7CA2">
      <w:pPr>
        <w:jc w:val="both"/>
        <w:rPr>
          <w:rFonts w:ascii="Arial" w:hAnsi="Arial" w:cs="Arial"/>
          <w:b/>
        </w:rPr>
      </w:pPr>
      <w:r w:rsidRPr="00260CEC">
        <w:rPr>
          <w:rFonts w:ascii="Arial" w:hAnsi="Arial" w:cs="Arial"/>
          <w:b/>
        </w:rPr>
        <w:t xml:space="preserve">Permanece com dúvidas? Envie e mail para: </w:t>
      </w:r>
      <w:hyperlink r:id="rId36" w:history="1">
        <w:r w:rsidRPr="00260CEC">
          <w:rPr>
            <w:rStyle w:val="Hyperlink"/>
            <w:rFonts w:ascii="Arial" w:hAnsi="Arial" w:cs="Arial"/>
            <w:b/>
          </w:rPr>
          <w:t>selesan@cidades.gov.br</w:t>
        </w:r>
      </w:hyperlink>
    </w:p>
    <w:p w:rsidR="003E7CA2" w:rsidRPr="00260CEC" w:rsidRDefault="003E7CA2" w:rsidP="003E7CA2">
      <w:pPr>
        <w:jc w:val="both"/>
        <w:rPr>
          <w:rFonts w:ascii="Arial" w:hAnsi="Arial" w:cs="Arial"/>
          <w:b/>
        </w:rPr>
      </w:pPr>
    </w:p>
    <w:p w:rsidR="003E7CA2" w:rsidRPr="00260CEC" w:rsidRDefault="003E7CA2" w:rsidP="003E7CA2">
      <w:pPr>
        <w:jc w:val="both"/>
        <w:rPr>
          <w:rFonts w:ascii="Arial" w:hAnsi="Arial" w:cs="Arial"/>
          <w:b/>
        </w:rPr>
      </w:pPr>
    </w:p>
    <w:p w:rsidR="003E7CA2" w:rsidRPr="00260CEC" w:rsidRDefault="003E7CA2" w:rsidP="003E7CA2">
      <w:pPr>
        <w:spacing w:after="0"/>
        <w:rPr>
          <w:rFonts w:ascii="Arial" w:hAnsi="Arial" w:cs="Arial"/>
          <w:b/>
          <w:noProof/>
          <w:lang w:eastAsia="pt-BR"/>
        </w:rPr>
      </w:pPr>
      <w:r w:rsidRPr="00260CEC">
        <w:rPr>
          <w:rFonts w:ascii="Arial" w:hAnsi="Arial" w:cs="Arial"/>
          <w:b/>
          <w:noProof/>
          <w:lang w:eastAsia="pt-BR"/>
        </w:rPr>
        <w:br w:type="page"/>
      </w:r>
    </w:p>
    <w:p w:rsidR="003E7CA2" w:rsidRPr="00260CEC" w:rsidRDefault="003E7CA2" w:rsidP="003E7CA2">
      <w:pPr>
        <w:spacing w:after="0"/>
        <w:rPr>
          <w:rFonts w:ascii="Arial" w:hAnsi="Arial" w:cs="Arial"/>
          <w:b/>
          <w:noProof/>
          <w:lang w:eastAsia="pt-BR"/>
        </w:rPr>
        <w:sectPr w:rsidR="003E7CA2" w:rsidRPr="00260CEC">
          <w:pgSz w:w="16838" w:h="11906" w:orient="landscape"/>
          <w:pgMar w:top="1134" w:right="1134" w:bottom="1134" w:left="1701" w:header="709" w:footer="709" w:gutter="0"/>
          <w:cols w:space="720"/>
        </w:sectPr>
      </w:pPr>
    </w:p>
    <w:p w:rsidR="003E7CA2" w:rsidRPr="00260CEC" w:rsidRDefault="003E7CA2" w:rsidP="003E7CA2">
      <w:pPr>
        <w:pStyle w:val="Ttulo1"/>
        <w:spacing w:before="0"/>
        <w:ind w:left="720" w:firstLine="0"/>
        <w:jc w:val="center"/>
        <w:rPr>
          <w:rFonts w:cs="Arial"/>
          <w:noProof/>
        </w:rPr>
      </w:pPr>
      <w:bookmarkStart w:id="20" w:name="_Toc489006222"/>
      <w:bookmarkStart w:id="21" w:name="_Toc512408961"/>
      <w:proofErr w:type="gramStart"/>
      <w:r w:rsidRPr="00260CEC">
        <w:rPr>
          <w:rFonts w:cs="Arial"/>
          <w:szCs w:val="22"/>
        </w:rPr>
        <w:lastRenderedPageBreak/>
        <w:t>ANEXO – DOCUMENTOS</w:t>
      </w:r>
      <w:proofErr w:type="gramEnd"/>
      <w:r w:rsidRPr="00260CEC">
        <w:rPr>
          <w:rFonts w:cs="Arial"/>
          <w:szCs w:val="22"/>
        </w:rPr>
        <w:t xml:space="preserve"> DA PROPOSTA TÉCNICA</w:t>
      </w:r>
      <w:bookmarkEnd w:id="20"/>
      <w:bookmarkEnd w:id="21"/>
    </w:p>
    <w:p w:rsidR="003E7CA2" w:rsidRPr="00260CEC" w:rsidRDefault="003E7CA2" w:rsidP="003E7C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3E7CA2" w:rsidRPr="00260CEC" w:rsidRDefault="003E7CA2" w:rsidP="003E7CA2">
      <w:pPr>
        <w:spacing w:after="0" w:line="240" w:lineRule="auto"/>
        <w:jc w:val="center"/>
        <w:rPr>
          <w:rFonts w:ascii="Times" w:eastAsia="Times New Roman" w:hAnsi="Times" w:cs="Times New Roman"/>
          <w:sz w:val="20"/>
          <w:szCs w:val="20"/>
          <w:lang w:eastAsia="pt-BR"/>
        </w:rPr>
      </w:pPr>
      <w:r w:rsidRPr="00260CEC">
        <w:rPr>
          <w:rFonts w:ascii="Times New Roman" w:eastAsia="Times New Roman" w:hAnsi="Times New Roman" w:cs="Times New Roman"/>
          <w:noProof/>
          <w:sz w:val="16"/>
          <w:szCs w:val="20"/>
          <w:lang w:eastAsia="pt-BR"/>
        </w:rPr>
        <w:drawing>
          <wp:inline distT="0" distB="0" distL="0" distR="0" wp14:anchorId="3EBD2880" wp14:editId="79C797E7">
            <wp:extent cx="657225" cy="75247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A2" w:rsidRPr="00260CEC" w:rsidRDefault="003E7CA2" w:rsidP="003E7CA2">
      <w:pPr>
        <w:tabs>
          <w:tab w:val="left" w:pos="6300"/>
        </w:tabs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260CEC">
        <w:rPr>
          <w:rFonts w:ascii="Arial" w:eastAsia="Times New Roman" w:hAnsi="Arial" w:cs="Arial"/>
          <w:b/>
          <w:sz w:val="20"/>
          <w:szCs w:val="20"/>
          <w:lang w:eastAsia="pt-BR"/>
        </w:rPr>
        <w:t>MINISTÉRIO DAS CIDADES</w:t>
      </w:r>
    </w:p>
    <w:p w:rsidR="003E7CA2" w:rsidRPr="00260CEC" w:rsidRDefault="003E7CA2" w:rsidP="003E7CA2">
      <w:pPr>
        <w:spacing w:after="0" w:line="240" w:lineRule="auto"/>
        <w:jc w:val="center"/>
        <w:rPr>
          <w:rFonts w:ascii="Arial" w:eastAsia="Times New Roman" w:hAnsi="Arial" w:cs="Arial"/>
          <w:b/>
          <w:caps/>
          <w:sz w:val="20"/>
          <w:szCs w:val="20"/>
          <w:lang w:eastAsia="pt-BR"/>
        </w:rPr>
      </w:pPr>
      <w:r w:rsidRPr="00260CEC">
        <w:rPr>
          <w:rFonts w:ascii="Arial" w:eastAsia="Times New Roman" w:hAnsi="Arial" w:cs="Arial"/>
          <w:b/>
          <w:caps/>
          <w:sz w:val="20"/>
          <w:szCs w:val="20"/>
          <w:lang w:eastAsia="pt-BR"/>
        </w:rPr>
        <w:t>Secretaria Nacional de Saneamento Ambiental</w:t>
      </w:r>
    </w:p>
    <w:p w:rsidR="003E7CA2" w:rsidRPr="00260CEC" w:rsidRDefault="003E7CA2" w:rsidP="003E7CA2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pt-BR"/>
        </w:rPr>
      </w:pPr>
    </w:p>
    <w:p w:rsidR="003E7CA2" w:rsidRPr="00260CEC" w:rsidRDefault="003E7CA2" w:rsidP="003E7CA2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pt-BR"/>
        </w:rPr>
      </w:pPr>
    </w:p>
    <w:p w:rsidR="003E7CA2" w:rsidRPr="00260CEC" w:rsidRDefault="003E7CA2" w:rsidP="003E7CA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pt-BR"/>
        </w:rPr>
      </w:pPr>
    </w:p>
    <w:tbl>
      <w:tblPr>
        <w:tblW w:w="10031" w:type="dxa"/>
        <w:jc w:val="center"/>
        <w:tblBorders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031"/>
      </w:tblGrid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  <w:lang w:eastAsia="pt-BR"/>
              </w:rPr>
            </w:pPr>
            <w:r w:rsidRPr="00260CEC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pt-BR"/>
              </w:rPr>
              <w:t>A</w:t>
            </w:r>
            <w:r w:rsidR="00DD02EF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pt-BR"/>
              </w:rPr>
              <w:t>vançar Cidades – Saneamento 2018</w:t>
            </w:r>
            <w:bookmarkStart w:id="22" w:name="_GoBack"/>
            <w:bookmarkEnd w:id="22"/>
            <w:r w:rsidRPr="00260CEC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pt-BR"/>
              </w:rPr>
              <w:t xml:space="preserve"> 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pt-BR"/>
              </w:rPr>
              <w:t>Projetos/documentos a ser encaminhados que compõe a carta-consulta.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E7CA2" w:rsidRPr="00260CEC" w:rsidRDefault="003E7CA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00"/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pt-BR"/>
              </w:rPr>
              <w:t>Projeto Básico ou Executivo¹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Planta Geral do Município contendo: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&gt; O sistema existente no município (para modalidade objetivo pleito – água, esgoto, drenagem, resíduos ou perdas);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&gt; A delimitação da área de intervenção;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&gt; A identificação e localização das unidades pleiteadas;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 xml:space="preserve">&gt; Identificação e localização das obras do PAC </w:t>
            </w:r>
            <w:proofErr w:type="gramStart"/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1</w:t>
            </w:r>
            <w:proofErr w:type="gramEnd"/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 xml:space="preserve"> ou PAC 2 , se houver, e a </w:t>
            </w:r>
            <w:proofErr w:type="spellStart"/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interrelação</w:t>
            </w:r>
            <w:proofErr w:type="spellEnd"/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 xml:space="preserve"> destas obras com o objeto pleiteado;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&gt; A planta deverá conter legendas, iluminação, e a delimitação clara do serviço existente e d</w:t>
            </w:r>
            <w:r w:rsidR="00A32B91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o objeto proposto.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Memorial descritivo/justificativo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"/>
                <w:sz w:val="20"/>
                <w:szCs w:val="20"/>
                <w:lang w:eastAsia="pt-BR"/>
              </w:rPr>
              <w:t>Memorial de cálculo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Plantas e perfis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Planilha Orçamentária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Cronograma Físico-Financeiro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Especificações Técnicas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Cortes e Detalhes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Projeto Socioambiental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ART do projeto e do orçamento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00"/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pt-BR"/>
              </w:rPr>
              <w:t>Documentação Ambiental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Licenças ambientais – licença prévia, licença de instalação, licença de operação, comprovação de dispensa de licenciamento, se for o caso;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Outorga de captação, se for o caso.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Outorga de lançamento de efluentes, se for o caso.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00"/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pt-BR"/>
              </w:rPr>
              <w:t>Titularidade de Áreas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Documentação que comprove a titularidade das áreas necessárias para a intervenção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00"/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pt-BR"/>
              </w:rPr>
              <w:t>Documentação Institucional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 xml:space="preserve">Apresentação de toda a documentação institucional prevista nos normativos do Ministério das Cidades, inclusive a comprovação </w:t>
            </w:r>
            <w:proofErr w:type="gramStart"/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da</w:t>
            </w:r>
            <w:proofErr w:type="gramEnd"/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"/>
                <w:sz w:val="20"/>
                <w:szCs w:val="20"/>
                <w:lang w:eastAsia="pt-BR"/>
              </w:rPr>
              <w:t>Regulação do serviço.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pt-BR"/>
              </w:rPr>
            </w:pP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00"/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pt-BR"/>
              </w:rPr>
              <w:t>Documentação de Planejamento e Controle Social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pt-BR"/>
              </w:rPr>
            </w:pPr>
            <w:proofErr w:type="gramStart"/>
            <w:r w:rsidRPr="00260CEC">
              <w:rPr>
                <w:rFonts w:ascii="Arial Narrow" w:eastAsia="Times New Roman" w:hAnsi="Arial Narrow" w:cs="Arial"/>
                <w:sz w:val="20"/>
                <w:szCs w:val="20"/>
                <w:lang w:eastAsia="pt-BR"/>
              </w:rPr>
              <w:t>Planos Diretor</w:t>
            </w:r>
            <w:proofErr w:type="gramEnd"/>
            <w:r w:rsidRPr="00260CEC">
              <w:rPr>
                <w:rFonts w:ascii="Arial Narrow" w:eastAsia="Times New Roman" w:hAnsi="Arial Narrow" w:cs="Arial"/>
                <w:sz w:val="20"/>
                <w:szCs w:val="20"/>
                <w:lang w:eastAsia="pt-BR"/>
              </w:rPr>
              <w:t>, de Saneamento Básico ou de modalidade específica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"/>
                <w:sz w:val="20"/>
                <w:szCs w:val="20"/>
                <w:lang w:eastAsia="pt-BR"/>
              </w:rPr>
              <w:t>Documentação da instituição do controle social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pt-BR"/>
              </w:rPr>
            </w:pP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00"/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"/>
                <w:bCs/>
                <w:sz w:val="20"/>
                <w:szCs w:val="20"/>
                <w:lang w:eastAsia="pt-BR"/>
              </w:rPr>
              <w:t>Outros Documentos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  <w:r w:rsidRPr="00260CEC">
              <w:rPr>
                <w:rFonts w:ascii="Arial Narrow" w:eastAsia="Times New Roman" w:hAnsi="Arial Narrow" w:cs="Arial Narrow"/>
                <w:sz w:val="20"/>
                <w:szCs w:val="20"/>
                <w:lang w:eastAsia="pt-BR"/>
              </w:rPr>
              <w:t>Relatório fotográfico</w:t>
            </w:r>
          </w:p>
        </w:tc>
      </w:tr>
      <w:tr w:rsidR="003E7CA2" w:rsidRPr="00260CEC" w:rsidTr="003E7CA2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7CA2" w:rsidRPr="00260CEC" w:rsidRDefault="003E7CA2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pt-BR"/>
              </w:rPr>
            </w:pPr>
          </w:p>
        </w:tc>
      </w:tr>
    </w:tbl>
    <w:p w:rsidR="003E7CA2" w:rsidRPr="00260CEC" w:rsidRDefault="003E7CA2" w:rsidP="003E7CA2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3E7CA2" w:rsidRPr="00260CEC" w:rsidRDefault="003E7CA2" w:rsidP="003E7CA2">
      <w:pPr>
        <w:jc w:val="center"/>
        <w:rPr>
          <w:rFonts w:ascii="Arial" w:hAnsi="Arial" w:cs="Arial"/>
          <w:b/>
          <w:noProof/>
          <w:lang w:eastAsia="pt-BR"/>
        </w:rPr>
      </w:pPr>
    </w:p>
    <w:p w:rsidR="00A34FED" w:rsidRPr="00260CEC" w:rsidRDefault="00A34FED" w:rsidP="003E7CA2">
      <w:pPr>
        <w:jc w:val="both"/>
        <w:rPr>
          <w:rFonts w:ascii="Arial" w:hAnsi="Arial" w:cs="Arial"/>
        </w:rPr>
      </w:pPr>
    </w:p>
    <w:sectPr w:rsidR="00A34FED" w:rsidRPr="00260CEC" w:rsidSect="003E7CA2">
      <w:pgSz w:w="11906" w:h="16838"/>
      <w:pgMar w:top="1134" w:right="993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082" w:rsidRDefault="00591082" w:rsidP="003801B8">
      <w:pPr>
        <w:spacing w:after="0" w:line="240" w:lineRule="auto"/>
      </w:pPr>
      <w:r>
        <w:separator/>
      </w:r>
    </w:p>
  </w:endnote>
  <w:endnote w:type="continuationSeparator" w:id="0">
    <w:p w:rsidR="00591082" w:rsidRDefault="00591082" w:rsidP="00380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082" w:rsidRDefault="00591082" w:rsidP="00387F2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91082" w:rsidRDefault="00591082" w:rsidP="00387F2F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082" w:rsidRPr="00047D65" w:rsidRDefault="00591082" w:rsidP="00387F2F">
    <w:pPr>
      <w:pStyle w:val="Rodap"/>
      <w:framePr w:wrap="around" w:vAnchor="text" w:hAnchor="margin" w:xAlign="right" w:y="1"/>
      <w:rPr>
        <w:rStyle w:val="Nmerodepgina"/>
        <w:rFonts w:ascii="Arial" w:hAnsi="Arial" w:cs="Arial"/>
        <w:sz w:val="20"/>
        <w:szCs w:val="20"/>
      </w:rPr>
    </w:pPr>
    <w:r w:rsidRPr="00047D65">
      <w:rPr>
        <w:rStyle w:val="Nmerodepgina"/>
        <w:rFonts w:ascii="Arial" w:hAnsi="Arial" w:cs="Arial"/>
        <w:sz w:val="20"/>
        <w:szCs w:val="20"/>
      </w:rPr>
      <w:fldChar w:fldCharType="begin"/>
    </w:r>
    <w:r w:rsidRPr="00047D65">
      <w:rPr>
        <w:rStyle w:val="Nmerodepgina"/>
        <w:rFonts w:ascii="Arial" w:hAnsi="Arial" w:cs="Arial"/>
        <w:sz w:val="20"/>
        <w:szCs w:val="20"/>
      </w:rPr>
      <w:instrText xml:space="preserve">PAGE  </w:instrText>
    </w:r>
    <w:r w:rsidRPr="00047D65">
      <w:rPr>
        <w:rStyle w:val="Nmerodepgina"/>
        <w:rFonts w:ascii="Arial" w:hAnsi="Arial" w:cs="Arial"/>
        <w:sz w:val="20"/>
        <w:szCs w:val="20"/>
      </w:rPr>
      <w:fldChar w:fldCharType="separate"/>
    </w:r>
    <w:r w:rsidR="00DD02EF">
      <w:rPr>
        <w:rStyle w:val="Nmerodepgina"/>
        <w:rFonts w:ascii="Arial" w:hAnsi="Arial" w:cs="Arial"/>
        <w:noProof/>
        <w:sz w:val="20"/>
        <w:szCs w:val="20"/>
      </w:rPr>
      <w:t>41</w:t>
    </w:r>
    <w:r w:rsidRPr="00047D65">
      <w:rPr>
        <w:rStyle w:val="Nmerodepgina"/>
        <w:rFonts w:ascii="Arial" w:hAnsi="Arial" w:cs="Arial"/>
        <w:sz w:val="20"/>
        <w:szCs w:val="20"/>
      </w:rPr>
      <w:fldChar w:fldCharType="end"/>
    </w:r>
  </w:p>
  <w:p w:rsidR="00591082" w:rsidRDefault="00591082" w:rsidP="00387F2F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082" w:rsidRDefault="00591082" w:rsidP="003801B8">
      <w:pPr>
        <w:spacing w:after="0" w:line="240" w:lineRule="auto"/>
      </w:pPr>
      <w:r>
        <w:separator/>
      </w:r>
    </w:p>
  </w:footnote>
  <w:footnote w:type="continuationSeparator" w:id="0">
    <w:p w:rsidR="00591082" w:rsidRDefault="00591082" w:rsidP="003801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57C50"/>
    <w:multiLevelType w:val="hybridMultilevel"/>
    <w:tmpl w:val="96AAA6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21337"/>
    <w:multiLevelType w:val="hybridMultilevel"/>
    <w:tmpl w:val="8C32F4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3A1845"/>
    <w:multiLevelType w:val="multilevel"/>
    <w:tmpl w:val="041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96B4EAC"/>
    <w:multiLevelType w:val="hybridMultilevel"/>
    <w:tmpl w:val="AFFCD0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1B8"/>
    <w:rsid w:val="0000367D"/>
    <w:rsid w:val="00004B08"/>
    <w:rsid w:val="000072D5"/>
    <w:rsid w:val="00010A49"/>
    <w:rsid w:val="00036B23"/>
    <w:rsid w:val="00051A46"/>
    <w:rsid w:val="00060CDA"/>
    <w:rsid w:val="00075994"/>
    <w:rsid w:val="00082CA8"/>
    <w:rsid w:val="000906D1"/>
    <w:rsid w:val="000C0AD2"/>
    <w:rsid w:val="000C2D65"/>
    <w:rsid w:val="000C79A6"/>
    <w:rsid w:val="000D33CA"/>
    <w:rsid w:val="000D7CA7"/>
    <w:rsid w:val="000E0A1F"/>
    <w:rsid w:val="0010046F"/>
    <w:rsid w:val="00117131"/>
    <w:rsid w:val="00120B73"/>
    <w:rsid w:val="0012346C"/>
    <w:rsid w:val="00134E17"/>
    <w:rsid w:val="0014087B"/>
    <w:rsid w:val="00143BBE"/>
    <w:rsid w:val="0015077A"/>
    <w:rsid w:val="001544B9"/>
    <w:rsid w:val="001666AA"/>
    <w:rsid w:val="00171D7B"/>
    <w:rsid w:val="00172CD0"/>
    <w:rsid w:val="00176EF0"/>
    <w:rsid w:val="00191E84"/>
    <w:rsid w:val="001A1C60"/>
    <w:rsid w:val="001A434C"/>
    <w:rsid w:val="001B5DA9"/>
    <w:rsid w:val="00200A89"/>
    <w:rsid w:val="00215ADF"/>
    <w:rsid w:val="002178FE"/>
    <w:rsid w:val="00223DE7"/>
    <w:rsid w:val="0022474A"/>
    <w:rsid w:val="00237190"/>
    <w:rsid w:val="002446E5"/>
    <w:rsid w:val="0025540B"/>
    <w:rsid w:val="0025697A"/>
    <w:rsid w:val="00260CEC"/>
    <w:rsid w:val="00264134"/>
    <w:rsid w:val="00265A8E"/>
    <w:rsid w:val="00280391"/>
    <w:rsid w:val="002864A4"/>
    <w:rsid w:val="002922AC"/>
    <w:rsid w:val="002B5257"/>
    <w:rsid w:val="002C2924"/>
    <w:rsid w:val="002D6EDD"/>
    <w:rsid w:val="002E14E3"/>
    <w:rsid w:val="002E1A6B"/>
    <w:rsid w:val="002F02E6"/>
    <w:rsid w:val="002F100E"/>
    <w:rsid w:val="002F4B78"/>
    <w:rsid w:val="002F53CA"/>
    <w:rsid w:val="002F743A"/>
    <w:rsid w:val="00303F74"/>
    <w:rsid w:val="00304E81"/>
    <w:rsid w:val="003056BD"/>
    <w:rsid w:val="00310857"/>
    <w:rsid w:val="00314E29"/>
    <w:rsid w:val="003171AB"/>
    <w:rsid w:val="00323D60"/>
    <w:rsid w:val="003254FB"/>
    <w:rsid w:val="00326060"/>
    <w:rsid w:val="003445FA"/>
    <w:rsid w:val="00347FC7"/>
    <w:rsid w:val="00350C00"/>
    <w:rsid w:val="00357C0A"/>
    <w:rsid w:val="00361B1A"/>
    <w:rsid w:val="00365E07"/>
    <w:rsid w:val="00373F28"/>
    <w:rsid w:val="0037451E"/>
    <w:rsid w:val="003801B8"/>
    <w:rsid w:val="00387F2F"/>
    <w:rsid w:val="003919FE"/>
    <w:rsid w:val="00391EA7"/>
    <w:rsid w:val="003A6908"/>
    <w:rsid w:val="003A7750"/>
    <w:rsid w:val="003D67AF"/>
    <w:rsid w:val="003E0261"/>
    <w:rsid w:val="003E0A0D"/>
    <w:rsid w:val="003E7CA2"/>
    <w:rsid w:val="003F77CD"/>
    <w:rsid w:val="004201D0"/>
    <w:rsid w:val="00425C69"/>
    <w:rsid w:val="0043642A"/>
    <w:rsid w:val="004401FF"/>
    <w:rsid w:val="004744D6"/>
    <w:rsid w:val="00475F0C"/>
    <w:rsid w:val="004800BD"/>
    <w:rsid w:val="00486046"/>
    <w:rsid w:val="00491CE1"/>
    <w:rsid w:val="00492081"/>
    <w:rsid w:val="00497D6F"/>
    <w:rsid w:val="004C6A9E"/>
    <w:rsid w:val="004C7B37"/>
    <w:rsid w:val="004E1239"/>
    <w:rsid w:val="004E56DC"/>
    <w:rsid w:val="004E56ED"/>
    <w:rsid w:val="004F5EE7"/>
    <w:rsid w:val="00502956"/>
    <w:rsid w:val="0052113F"/>
    <w:rsid w:val="0052158C"/>
    <w:rsid w:val="0052265A"/>
    <w:rsid w:val="005363FC"/>
    <w:rsid w:val="0054765B"/>
    <w:rsid w:val="00551DCA"/>
    <w:rsid w:val="00554A18"/>
    <w:rsid w:val="00570097"/>
    <w:rsid w:val="005846C5"/>
    <w:rsid w:val="00591082"/>
    <w:rsid w:val="005A23D0"/>
    <w:rsid w:val="005B2879"/>
    <w:rsid w:val="005B4404"/>
    <w:rsid w:val="005C2277"/>
    <w:rsid w:val="00603CE8"/>
    <w:rsid w:val="00610D8D"/>
    <w:rsid w:val="0061442E"/>
    <w:rsid w:val="0062109C"/>
    <w:rsid w:val="00624720"/>
    <w:rsid w:val="00634E18"/>
    <w:rsid w:val="006372C7"/>
    <w:rsid w:val="00642BFC"/>
    <w:rsid w:val="006603FB"/>
    <w:rsid w:val="0068449C"/>
    <w:rsid w:val="00685339"/>
    <w:rsid w:val="00690EAE"/>
    <w:rsid w:val="00693F37"/>
    <w:rsid w:val="006A3167"/>
    <w:rsid w:val="006A5271"/>
    <w:rsid w:val="006D02D0"/>
    <w:rsid w:val="00701879"/>
    <w:rsid w:val="00702F8C"/>
    <w:rsid w:val="00744544"/>
    <w:rsid w:val="00762AB3"/>
    <w:rsid w:val="007664E5"/>
    <w:rsid w:val="007735A7"/>
    <w:rsid w:val="007825C1"/>
    <w:rsid w:val="00794A38"/>
    <w:rsid w:val="00794CED"/>
    <w:rsid w:val="00796D44"/>
    <w:rsid w:val="007B00B8"/>
    <w:rsid w:val="007B0BF9"/>
    <w:rsid w:val="007C1727"/>
    <w:rsid w:val="007D40F4"/>
    <w:rsid w:val="007D7AC2"/>
    <w:rsid w:val="007E4922"/>
    <w:rsid w:val="007F3CE5"/>
    <w:rsid w:val="007F6DE9"/>
    <w:rsid w:val="00817F36"/>
    <w:rsid w:val="00821118"/>
    <w:rsid w:val="00824BCE"/>
    <w:rsid w:val="008300B8"/>
    <w:rsid w:val="008340A5"/>
    <w:rsid w:val="00845772"/>
    <w:rsid w:val="00845CF5"/>
    <w:rsid w:val="00862213"/>
    <w:rsid w:val="00862492"/>
    <w:rsid w:val="008626AF"/>
    <w:rsid w:val="00863F56"/>
    <w:rsid w:val="00866524"/>
    <w:rsid w:val="00877CC3"/>
    <w:rsid w:val="00880C62"/>
    <w:rsid w:val="00880CE9"/>
    <w:rsid w:val="00880EE4"/>
    <w:rsid w:val="008841C4"/>
    <w:rsid w:val="0088458B"/>
    <w:rsid w:val="00891DCE"/>
    <w:rsid w:val="008A4649"/>
    <w:rsid w:val="008B3203"/>
    <w:rsid w:val="008D10B4"/>
    <w:rsid w:val="009055D6"/>
    <w:rsid w:val="00905A32"/>
    <w:rsid w:val="0093330C"/>
    <w:rsid w:val="009349C9"/>
    <w:rsid w:val="00956E69"/>
    <w:rsid w:val="00964454"/>
    <w:rsid w:val="009735A2"/>
    <w:rsid w:val="00982A13"/>
    <w:rsid w:val="009861E0"/>
    <w:rsid w:val="009A4DD0"/>
    <w:rsid w:val="009B2D46"/>
    <w:rsid w:val="009D4CF3"/>
    <w:rsid w:val="009D62DC"/>
    <w:rsid w:val="009E18A9"/>
    <w:rsid w:val="009F7B9C"/>
    <w:rsid w:val="00A07E53"/>
    <w:rsid w:val="00A16A57"/>
    <w:rsid w:val="00A170E0"/>
    <w:rsid w:val="00A27851"/>
    <w:rsid w:val="00A32B91"/>
    <w:rsid w:val="00A3461A"/>
    <w:rsid w:val="00A34FED"/>
    <w:rsid w:val="00A35A1B"/>
    <w:rsid w:val="00A363DE"/>
    <w:rsid w:val="00A614E7"/>
    <w:rsid w:val="00A63221"/>
    <w:rsid w:val="00A66627"/>
    <w:rsid w:val="00A84537"/>
    <w:rsid w:val="00A93154"/>
    <w:rsid w:val="00A95BBF"/>
    <w:rsid w:val="00AA7267"/>
    <w:rsid w:val="00AC1882"/>
    <w:rsid w:val="00AC21D4"/>
    <w:rsid w:val="00AD463D"/>
    <w:rsid w:val="00AD4F7D"/>
    <w:rsid w:val="00AE20A4"/>
    <w:rsid w:val="00AE3FCB"/>
    <w:rsid w:val="00B23C88"/>
    <w:rsid w:val="00B32B1B"/>
    <w:rsid w:val="00B33C1D"/>
    <w:rsid w:val="00B376CF"/>
    <w:rsid w:val="00B40985"/>
    <w:rsid w:val="00B4492B"/>
    <w:rsid w:val="00B57190"/>
    <w:rsid w:val="00B676AB"/>
    <w:rsid w:val="00B74FB4"/>
    <w:rsid w:val="00B92B21"/>
    <w:rsid w:val="00BA4467"/>
    <w:rsid w:val="00BB3A11"/>
    <w:rsid w:val="00BB4409"/>
    <w:rsid w:val="00BB51A6"/>
    <w:rsid w:val="00BC13A9"/>
    <w:rsid w:val="00BC1448"/>
    <w:rsid w:val="00BD69D6"/>
    <w:rsid w:val="00C0057B"/>
    <w:rsid w:val="00C061F5"/>
    <w:rsid w:val="00C1353C"/>
    <w:rsid w:val="00C1357B"/>
    <w:rsid w:val="00C16E07"/>
    <w:rsid w:val="00C309C6"/>
    <w:rsid w:val="00C51727"/>
    <w:rsid w:val="00C53ABB"/>
    <w:rsid w:val="00C659D7"/>
    <w:rsid w:val="00C76FC8"/>
    <w:rsid w:val="00CC4376"/>
    <w:rsid w:val="00D00E55"/>
    <w:rsid w:val="00D06D39"/>
    <w:rsid w:val="00D22EE8"/>
    <w:rsid w:val="00D23618"/>
    <w:rsid w:val="00D24028"/>
    <w:rsid w:val="00D2627C"/>
    <w:rsid w:val="00D334C5"/>
    <w:rsid w:val="00D410C0"/>
    <w:rsid w:val="00D54613"/>
    <w:rsid w:val="00D81682"/>
    <w:rsid w:val="00D83323"/>
    <w:rsid w:val="00D85C39"/>
    <w:rsid w:val="00D9025E"/>
    <w:rsid w:val="00DA19E7"/>
    <w:rsid w:val="00DA2F9B"/>
    <w:rsid w:val="00DA399E"/>
    <w:rsid w:val="00DC2E3F"/>
    <w:rsid w:val="00DC5FF9"/>
    <w:rsid w:val="00DD02EF"/>
    <w:rsid w:val="00DE504D"/>
    <w:rsid w:val="00DE6CA3"/>
    <w:rsid w:val="00DF4C2E"/>
    <w:rsid w:val="00E0308E"/>
    <w:rsid w:val="00E03A46"/>
    <w:rsid w:val="00E07B24"/>
    <w:rsid w:val="00E134BE"/>
    <w:rsid w:val="00E15422"/>
    <w:rsid w:val="00E44547"/>
    <w:rsid w:val="00E4571E"/>
    <w:rsid w:val="00E70CF9"/>
    <w:rsid w:val="00E72614"/>
    <w:rsid w:val="00E7543A"/>
    <w:rsid w:val="00E76183"/>
    <w:rsid w:val="00E8010A"/>
    <w:rsid w:val="00E87EA9"/>
    <w:rsid w:val="00EC3AAA"/>
    <w:rsid w:val="00EC75BE"/>
    <w:rsid w:val="00EF1497"/>
    <w:rsid w:val="00EF1B61"/>
    <w:rsid w:val="00EF5D51"/>
    <w:rsid w:val="00F05DBC"/>
    <w:rsid w:val="00F6231B"/>
    <w:rsid w:val="00F63922"/>
    <w:rsid w:val="00F73A07"/>
    <w:rsid w:val="00F81C53"/>
    <w:rsid w:val="00F84EE4"/>
    <w:rsid w:val="00F852FC"/>
    <w:rsid w:val="00F957B2"/>
    <w:rsid w:val="00FA53A1"/>
    <w:rsid w:val="00FA5C1C"/>
    <w:rsid w:val="00FA6C2E"/>
    <w:rsid w:val="00FA7505"/>
    <w:rsid w:val="00FC434E"/>
    <w:rsid w:val="00FD0288"/>
    <w:rsid w:val="00FD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010A49"/>
    <w:pPr>
      <w:keepNext/>
      <w:tabs>
        <w:tab w:val="left" w:pos="709"/>
        <w:tab w:val="left" w:pos="851"/>
      </w:tabs>
      <w:spacing w:before="600" w:after="0" w:line="360" w:lineRule="auto"/>
      <w:ind w:left="851" w:hanging="851"/>
      <w:jc w:val="both"/>
      <w:outlineLvl w:val="0"/>
    </w:pPr>
    <w:rPr>
      <w:rFonts w:ascii="Arial" w:eastAsia="Times New Roman" w:hAnsi="Arial" w:cs="Times New Roman"/>
      <w:b/>
      <w:szCs w:val="24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C3A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8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01B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801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01B8"/>
  </w:style>
  <w:style w:type="paragraph" w:styleId="Rodap">
    <w:name w:val="footer"/>
    <w:basedOn w:val="Normal"/>
    <w:link w:val="RodapChar"/>
    <w:unhideWhenUsed/>
    <w:rsid w:val="003801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01B8"/>
  </w:style>
  <w:style w:type="paragraph" w:styleId="PargrafodaLista">
    <w:name w:val="List Paragraph"/>
    <w:basedOn w:val="Normal"/>
    <w:uiPriority w:val="34"/>
    <w:qFormat/>
    <w:rsid w:val="009A4DD0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010A49"/>
    <w:rPr>
      <w:rFonts w:ascii="Arial" w:eastAsia="Times New Roman" w:hAnsi="Arial" w:cs="Times New Roman"/>
      <w:b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C3A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Nmerodepgina">
    <w:name w:val="page number"/>
    <w:basedOn w:val="Fontepargpadro"/>
    <w:rsid w:val="00265A8E"/>
  </w:style>
  <w:style w:type="character" w:styleId="Hyperlink">
    <w:name w:val="Hyperlink"/>
    <w:uiPriority w:val="99"/>
    <w:rsid w:val="00265A8E"/>
    <w:rPr>
      <w:color w:val="0000FF"/>
      <w:u w:val="single"/>
    </w:rPr>
  </w:style>
  <w:style w:type="paragraph" w:styleId="Sumrio1">
    <w:name w:val="toc 1"/>
    <w:basedOn w:val="Normal"/>
    <w:next w:val="Normal"/>
    <w:autoRedefine/>
    <w:uiPriority w:val="39"/>
    <w:rsid w:val="00265A8E"/>
    <w:pPr>
      <w:tabs>
        <w:tab w:val="left" w:pos="0"/>
        <w:tab w:val="left" w:pos="960"/>
        <w:tab w:val="right" w:leader="dot" w:pos="14040"/>
      </w:tabs>
      <w:suppressAutoHyphens/>
      <w:spacing w:after="0" w:line="360" w:lineRule="auto"/>
      <w:ind w:right="-681"/>
      <w:jc w:val="both"/>
    </w:pPr>
    <w:rPr>
      <w:rFonts w:ascii="Arial" w:eastAsia="Times New Roman" w:hAnsi="Arial" w:cs="Arial"/>
      <w:bCs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A6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010A49"/>
    <w:pPr>
      <w:keepNext/>
      <w:tabs>
        <w:tab w:val="left" w:pos="709"/>
        <w:tab w:val="left" w:pos="851"/>
      </w:tabs>
      <w:spacing w:before="600" w:after="0" w:line="360" w:lineRule="auto"/>
      <w:ind w:left="851" w:hanging="851"/>
      <w:jc w:val="both"/>
      <w:outlineLvl w:val="0"/>
    </w:pPr>
    <w:rPr>
      <w:rFonts w:ascii="Arial" w:eastAsia="Times New Roman" w:hAnsi="Arial" w:cs="Times New Roman"/>
      <w:b/>
      <w:szCs w:val="24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C3A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8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01B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801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01B8"/>
  </w:style>
  <w:style w:type="paragraph" w:styleId="Rodap">
    <w:name w:val="footer"/>
    <w:basedOn w:val="Normal"/>
    <w:link w:val="RodapChar"/>
    <w:unhideWhenUsed/>
    <w:rsid w:val="003801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01B8"/>
  </w:style>
  <w:style w:type="paragraph" w:styleId="PargrafodaLista">
    <w:name w:val="List Paragraph"/>
    <w:basedOn w:val="Normal"/>
    <w:uiPriority w:val="34"/>
    <w:qFormat/>
    <w:rsid w:val="009A4DD0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010A49"/>
    <w:rPr>
      <w:rFonts w:ascii="Arial" w:eastAsia="Times New Roman" w:hAnsi="Arial" w:cs="Times New Roman"/>
      <w:b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C3A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Nmerodepgina">
    <w:name w:val="page number"/>
    <w:basedOn w:val="Fontepargpadro"/>
    <w:rsid w:val="00265A8E"/>
  </w:style>
  <w:style w:type="character" w:styleId="Hyperlink">
    <w:name w:val="Hyperlink"/>
    <w:uiPriority w:val="99"/>
    <w:rsid w:val="00265A8E"/>
    <w:rPr>
      <w:color w:val="0000FF"/>
      <w:u w:val="single"/>
    </w:rPr>
  </w:style>
  <w:style w:type="paragraph" w:styleId="Sumrio1">
    <w:name w:val="toc 1"/>
    <w:basedOn w:val="Normal"/>
    <w:next w:val="Normal"/>
    <w:autoRedefine/>
    <w:uiPriority w:val="39"/>
    <w:rsid w:val="00265A8E"/>
    <w:pPr>
      <w:tabs>
        <w:tab w:val="left" w:pos="0"/>
        <w:tab w:val="left" w:pos="960"/>
        <w:tab w:val="right" w:leader="dot" w:pos="14040"/>
      </w:tabs>
      <w:suppressAutoHyphens/>
      <w:spacing w:after="0" w:line="360" w:lineRule="auto"/>
      <w:ind w:right="-681"/>
      <w:jc w:val="both"/>
    </w:pPr>
    <w:rPr>
      <w:rFonts w:ascii="Arial" w:eastAsia="Times New Roman" w:hAnsi="Arial" w:cs="Arial"/>
      <w:bCs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A6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idades.gov.br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mailto:selesan@cidades.gov.br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cidades.gov.br/selesan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93B87-03AC-4949-8B4D-9F72D704C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41</Pages>
  <Words>8194</Words>
  <Characters>44252</Characters>
  <Application>Microsoft Office Word</Application>
  <DocSecurity>0</DocSecurity>
  <Lines>368</Lines>
  <Paragraphs>104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Alberto Arend Filho</dc:creator>
  <cp:lastModifiedBy>Felipe Augusto de Jesus Ribeiro</cp:lastModifiedBy>
  <cp:revision>30</cp:revision>
  <cp:lastPrinted>2017-08-21T18:58:00Z</cp:lastPrinted>
  <dcterms:created xsi:type="dcterms:W3CDTF">2017-08-07T13:43:00Z</dcterms:created>
  <dcterms:modified xsi:type="dcterms:W3CDTF">2018-04-25T11:45:00Z</dcterms:modified>
</cp:coreProperties>
</file>