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51" w:rsidRDefault="00864351" w:rsidP="003D2A6A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bookmarkStart w:id="0" w:name="_GoBack"/>
      <w:bookmarkEnd w:id="0"/>
    </w:p>
    <w:p w:rsidR="00864351" w:rsidRPr="000F502C" w:rsidRDefault="00864351" w:rsidP="003D2A6A">
      <w:pPr>
        <w:jc w:val="center"/>
        <w:rPr>
          <w:rFonts w:ascii="Calibri" w:eastAsia="Times New Roman" w:hAnsi="Calibri" w:cs="Arial"/>
          <w:b/>
          <w:bCs/>
          <w:sz w:val="32"/>
          <w:szCs w:val="32"/>
          <w:lang w:eastAsia="pt-BR"/>
        </w:rPr>
      </w:pPr>
      <w:r w:rsidRPr="000F502C">
        <w:rPr>
          <w:rFonts w:ascii="Calibri" w:eastAsia="Times New Roman" w:hAnsi="Calibri" w:cs="Arial"/>
          <w:b/>
          <w:bCs/>
          <w:sz w:val="32"/>
          <w:szCs w:val="32"/>
          <w:lang w:eastAsia="pt-BR"/>
        </w:rPr>
        <w:t>Pesquisa Nacional de Mobilidade Urbana 2018</w:t>
      </w:r>
    </w:p>
    <w:p w:rsidR="00864351" w:rsidRDefault="00864351" w:rsidP="003D2A6A">
      <w:pPr>
        <w:shd w:val="clear" w:color="auto" w:fill="1F497D" w:themeFill="text2"/>
        <w:spacing w:after="0"/>
        <w:jc w:val="center"/>
      </w:pP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BLOCO 1 - MODOS, SERVIÇOS E </w:t>
      </w:r>
      <w:proofErr w:type="gramStart"/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INFRAESTRUTURAS</w:t>
      </w:r>
      <w:proofErr w:type="gramEnd"/>
    </w:p>
    <w:p w:rsidR="00864351" w:rsidRPr="00C348A9" w:rsidRDefault="00864351" w:rsidP="003D2A6A">
      <w:pPr>
        <w:shd w:val="clear" w:color="auto" w:fill="E5DFEC" w:themeFill="accent4" w:themeFillTint="33"/>
      </w:pPr>
      <w:proofErr w:type="gramStart"/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1.1 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Transporte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</w:t>
      </w:r>
      <w:r w:rsidRPr="00607235"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público </w: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municipal</w:t>
      </w: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sz w:val="20"/>
          <w:szCs w:val="20"/>
          <w:lang w:eastAsia="pt-BR"/>
        </w:rPr>
        <w:t>Serviços de transporte público urbano presentes no município</w:t>
      </w:r>
      <w:r>
        <w:rPr>
          <w:rFonts w:ascii="Calibri" w:eastAsia="Times New Roman" w:hAnsi="Calibri" w:cs="Arial"/>
          <w:sz w:val="20"/>
          <w:szCs w:val="20"/>
          <w:lang w:eastAsia="pt-BR"/>
        </w:rPr>
        <w:t>:</w:t>
      </w:r>
    </w:p>
    <w:sdt>
      <w:sdtPr>
        <w:rPr>
          <w:rFonts w:ascii="Calibri" w:eastAsia="Times New Roman" w:hAnsi="Calibri" w:cs="Arial"/>
          <w:sz w:val="20"/>
          <w:szCs w:val="20"/>
          <w:lang w:eastAsia="pt-BR"/>
        </w:rPr>
        <w:id w:val="1654173950"/>
        <w:lock w:val="contentLocked"/>
        <w:placeholder>
          <w:docPart w:val="02D445C1E658421385AFE0FDD655008F"/>
        </w:placeholder>
        <w:group/>
      </w:sdtPr>
      <w:sdtContent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1691029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Ônibus municipal</w:t>
          </w:r>
        </w:p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707415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 w:rsidRPr="00F501C2">
            <w:rPr>
              <w:rFonts w:ascii="Calibri" w:eastAsia="Times New Roman" w:hAnsi="Calibri" w:cs="Arial"/>
              <w:sz w:val="20"/>
              <w:szCs w:val="20"/>
              <w:lang w:eastAsia="pt-BR"/>
            </w:rPr>
            <w:t>Vans ou micro-ônibus</w:t>
          </w:r>
        </w:p>
        <w:p w:rsidR="00864351" w:rsidRPr="00F501C2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1842768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 w:rsidRPr="00F501C2">
            <w:rPr>
              <w:rFonts w:ascii="Calibri" w:eastAsia="Times New Roman" w:hAnsi="Calibri" w:cs="Arial"/>
              <w:sz w:val="20"/>
              <w:szCs w:val="20"/>
              <w:lang w:eastAsia="pt-BR"/>
            </w:rPr>
            <w:t>Táxi</w:t>
          </w:r>
        </w:p>
        <w:p w:rsidR="00864351" w:rsidRPr="00F501C2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329450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 w:rsidRPr="00F501C2">
            <w:rPr>
              <w:rFonts w:ascii="Calibri" w:eastAsia="Times New Roman" w:hAnsi="Calibri" w:cs="Arial"/>
              <w:sz w:val="20"/>
              <w:szCs w:val="20"/>
              <w:lang w:eastAsia="pt-BR"/>
            </w:rPr>
            <w:t>Mototáxi</w:t>
          </w:r>
        </w:p>
        <w:p w:rsidR="00864351" w:rsidRPr="00F501C2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133441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 w:rsidRPr="00F501C2">
            <w:rPr>
              <w:rFonts w:ascii="Calibri" w:eastAsia="Times New Roman" w:hAnsi="Calibri" w:cs="Arial"/>
              <w:sz w:val="20"/>
              <w:szCs w:val="20"/>
              <w:lang w:eastAsia="pt-BR"/>
            </w:rPr>
            <w:t>Metrô</w:t>
          </w:r>
        </w:p>
        <w:p w:rsidR="00864351" w:rsidRPr="00F501C2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31565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 w:rsidRPr="00F501C2">
            <w:rPr>
              <w:rFonts w:ascii="Calibri" w:eastAsia="Times New Roman" w:hAnsi="Calibri" w:cs="Arial"/>
              <w:sz w:val="20"/>
              <w:szCs w:val="20"/>
              <w:lang w:eastAsia="pt-BR"/>
            </w:rPr>
            <w:t>Trem</w:t>
          </w:r>
        </w:p>
        <w:p w:rsidR="00864351" w:rsidRPr="00F501C2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1650592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 w:rsidRPr="00F501C2">
            <w:rPr>
              <w:rFonts w:ascii="Calibri" w:eastAsia="Times New Roman" w:hAnsi="Calibri" w:cs="Arial"/>
              <w:sz w:val="20"/>
              <w:szCs w:val="20"/>
              <w:lang w:eastAsia="pt-BR"/>
            </w:rPr>
            <w:t>Barco</w:t>
          </w:r>
        </w:p>
        <w:p w:rsidR="00864351" w:rsidRPr="00F501C2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146376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 w:rsidRPr="00F501C2">
            <w:rPr>
              <w:rFonts w:ascii="Calibri" w:eastAsia="Times New Roman" w:hAnsi="Calibri" w:cs="Arial"/>
              <w:sz w:val="20"/>
              <w:szCs w:val="20"/>
              <w:lang w:eastAsia="pt-BR"/>
            </w:rPr>
            <w:t>Bicicleta pública</w:t>
          </w:r>
        </w:p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812723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 w:rsidRPr="00F501C2">
            <w:rPr>
              <w:rFonts w:ascii="Calibri" w:eastAsia="Times New Roman" w:hAnsi="Calibri" w:cs="Arial"/>
              <w:sz w:val="20"/>
              <w:szCs w:val="20"/>
              <w:lang w:eastAsia="pt-BR"/>
            </w:rPr>
            <w:t>VLT</w:t>
          </w:r>
        </w:p>
      </w:sdtContent>
    </w:sdt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81.65pt;margin-top:22.25pt;width:192pt;height:18pt;z-index:251665408" wrapcoords="-554 0 -554 19440 21600 19440 21600 0 -554 0" o:allowoverlap="f" filled="f" stroked="f">
            <v:imagedata r:id="rId5" o:title=""/>
            <o:lock v:ext="edit" aspectratio="t"/>
            <w10:wrap type="tight"/>
          </v:shape>
          <w:control r:id="rId6" w:name="qual" w:shapeid="_x0000_s1026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O município possui outro tipo de serviço de transporte público urbano?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81634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Qual ?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</w:t>
      </w:r>
    </w:p>
    <w:p w:rsidR="00864351" w:rsidRPr="00661E9B" w:rsidRDefault="00864351" w:rsidP="003D2A6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14049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1.2 Transporte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público estadual</w:t>
      </w: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sz w:val="20"/>
          <w:szCs w:val="20"/>
          <w:lang w:eastAsia="pt-BR"/>
        </w:rPr>
        <w:t>Serviços de transporte público urbano presentes no município em que o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Governo do</w:t>
      </w:r>
      <w:r w:rsidRPr="00607235">
        <w:rPr>
          <w:rFonts w:ascii="Calibri" w:eastAsia="Times New Roman" w:hAnsi="Calibri" w:cs="Arial"/>
          <w:sz w:val="20"/>
          <w:szCs w:val="20"/>
          <w:lang w:eastAsia="pt-BR"/>
        </w:rPr>
        <w:t xml:space="preserve"> Estado é responsável pela gestão: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55074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Ônibus intermunicipal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1932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Vans ou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microônibus</w:t>
      </w:r>
      <w:proofErr w:type="spellEnd"/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8270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Metrô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5011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Trem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34042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Barco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27" type="#_x0000_t201" style="position:absolute;margin-left:181.05pt;margin-top:13pt;width:188.25pt;height:16.5pt;z-index:251666432" wrapcoords="-554 0 -554 19440 21600 19440 21600 0 -554 0" o:allowoverlap="f" filled="f" stroked="f">
            <v:imagedata r:id="rId7" o:title=""/>
            <o:lock v:ext="edit" aspectratio="t"/>
            <w10:wrap type="tight"/>
          </v:shape>
          <w:control r:id="rId8" w:name="qual1" w:shapeid="_x0000_s1027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426265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VLT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59833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Outro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Qual?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1.3 Transporte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público federal</w:t>
      </w: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sz w:val="20"/>
          <w:szCs w:val="20"/>
          <w:lang w:eastAsia="pt-BR"/>
        </w:rPr>
        <w:t>Serviços de transporte público urbano presentes no município em que o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Governo Federal</w:t>
      </w:r>
      <w:r w:rsidRPr="00607235">
        <w:rPr>
          <w:rFonts w:ascii="Calibri" w:eastAsia="Times New Roman" w:hAnsi="Calibri" w:cs="Arial"/>
          <w:sz w:val="20"/>
          <w:szCs w:val="20"/>
          <w:lang w:eastAsia="pt-BR"/>
        </w:rPr>
        <w:t xml:space="preserve"> é responsável pela gestão: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448865594"/>
          <w:lock w:val="contentLocked"/>
          <w:placeholder>
            <w:docPart w:val="02D445C1E658421385AFE0FDD655008F"/>
          </w:placeholder>
          <w:group/>
        </w:sdtPr>
        <w:sdtContent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1846275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Trem</w:t>
          </w:r>
        </w:sdtContent>
      </w:sdt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28" type="#_x0000_t201" style="position:absolute;margin-left:216.65pt;margin-top:12pt;width:173.25pt;height:18.75pt;z-index:251667456" wrapcoords="-554 0 -554 19440 21600 19440 21600 0 -554 0" o:allowoverlap="f" filled="f" stroked="f">
            <v:imagedata r:id="rId9" o:title=""/>
            <o:lock v:ext="edit" aspectratio="t"/>
            <w10:wrap type="tight"/>
          </v:shape>
          <w:control r:id="rId10" w:name="qual11" w:shapeid="_x0000_s1028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46695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Metrô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606775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Outro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 Qual?         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4618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Nenhuma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</w:t>
      </w:r>
    </w:p>
    <w:p w:rsidR="00864351" w:rsidRDefault="00864351" w:rsidP="003D2A6A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1.4 Integração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física</w:t>
      </w: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  <w:r w:rsidRPr="00607235">
        <w:rPr>
          <w:rFonts w:ascii="Calibri" w:eastAsia="Times New Roman" w:hAnsi="Calibri" w:cs="Arial"/>
          <w:sz w:val="20"/>
          <w:szCs w:val="20"/>
          <w:lang w:eastAsia="pt-BR"/>
        </w:rPr>
        <w:t>Quais os tipos de integração física entre os diferentes modos de transporte urbano existem em seu município?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55441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Nenhuma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608429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Terminal de integração multimodal, como, por exemplo, entre sistema de ônibus,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metroferroviário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ou </w:t>
      </w:r>
      <w:proofErr w:type="spellStart"/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aquaviário</w:t>
      </w:r>
      <w:proofErr w:type="spellEnd"/>
      <w:proofErr w:type="gramEnd"/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603658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Estacionamento para automóveis em terminais e estações de transporte público coletivo urbano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44684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Paraciclos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ou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bicicletários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, estações de bicicletas públicas em terminais e estações de transporte público coletivo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urbano</w:t>
      </w:r>
      <w:proofErr w:type="gramEnd"/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É possível o transporte de bicicletas no interior dos veículos de transporte coletivo?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3502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043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Pr="00301172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 w:rsidRPr="00607235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modo?</w:t>
      </w:r>
    </w:p>
    <w:sdt>
      <w:sdtPr>
        <w:rPr>
          <w:rFonts w:ascii="Calibri" w:eastAsia="Times New Roman" w:hAnsi="Calibri" w:cs="Arial"/>
          <w:sz w:val="20"/>
          <w:szCs w:val="20"/>
          <w:lang w:eastAsia="pt-BR"/>
        </w:rPr>
        <w:id w:val="-1915234659"/>
        <w:lock w:val="contentLocked"/>
        <w:placeholder>
          <w:docPart w:val="02D445C1E658421385AFE0FDD655008F"/>
        </w:placeholder>
        <w:group/>
      </w:sdtPr>
      <w:sdtContent>
        <w:sdt>
          <w:sdtPr>
            <w:rPr>
              <w:rFonts w:ascii="Calibri" w:eastAsia="Times New Roman" w:hAnsi="Calibri" w:cs="Arial"/>
              <w:sz w:val="20"/>
              <w:szCs w:val="20"/>
              <w:lang w:eastAsia="pt-BR"/>
            </w:rPr>
            <w:id w:val="-1135013733"/>
            <w:lock w:val="contentLocked"/>
            <w:placeholder>
              <w:docPart w:val="02D445C1E658421385AFE0FDD655008F"/>
            </w:placeholder>
            <w:group/>
          </w:sdtPr>
          <w:sdtContent>
            <w:p w:rsidR="00864351" w:rsidRDefault="00864351" w:rsidP="003D2A6A">
              <w:pPr>
                <w:spacing w:after="0"/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</w:pPr>
              <w:r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ab/>
              </w:r>
              <w:sdt>
                <w:sdtPr>
                  <w:rPr>
                    <w:rFonts w:ascii="Calibri" w:eastAsia="Times New Roman" w:hAnsi="Calibri" w:cs="Arial"/>
                    <w:sz w:val="20"/>
                    <w:szCs w:val="20"/>
                    <w:lang w:eastAsia="pt-BR"/>
                  </w:rPr>
                  <w:id w:val="-678582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eastAsia="pt-BR"/>
                    </w:rPr>
                    <w:t>☐</w:t>
                  </w:r>
                </w:sdtContent>
              </w:sdt>
              <w:r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>Ônibus</w:t>
              </w:r>
            </w:p>
            <w:p w:rsidR="00864351" w:rsidRPr="00EC307A" w:rsidRDefault="00864351" w:rsidP="003D2A6A">
              <w:pPr>
                <w:spacing w:after="0"/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</w:pPr>
              <w:r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ab/>
              </w:r>
              <w:sdt>
                <w:sdtPr>
                  <w:rPr>
                    <w:rFonts w:ascii="Calibri" w:eastAsia="Times New Roman" w:hAnsi="Calibri" w:cs="Arial"/>
                    <w:sz w:val="20"/>
                    <w:szCs w:val="20"/>
                    <w:lang w:eastAsia="pt-BR"/>
                  </w:rPr>
                  <w:id w:val="-19765155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eastAsia="pt-BR"/>
                    </w:rPr>
                    <w:t>☐</w:t>
                  </w:r>
                </w:sdtContent>
              </w:sdt>
              <w:r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>M</w:t>
              </w:r>
              <w:r w:rsidRPr="00EC307A"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>etrô</w:t>
              </w:r>
            </w:p>
            <w:p w:rsidR="00864351" w:rsidRPr="00EC307A" w:rsidRDefault="00864351" w:rsidP="003D2A6A">
              <w:pPr>
                <w:spacing w:after="0"/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</w:pPr>
              <w:r w:rsidRPr="00EC307A"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ab/>
              </w:r>
              <w:sdt>
                <w:sdtPr>
                  <w:rPr>
                    <w:rFonts w:ascii="Calibri" w:eastAsia="Times New Roman" w:hAnsi="Calibri" w:cs="Arial"/>
                    <w:sz w:val="20"/>
                    <w:szCs w:val="20"/>
                    <w:lang w:eastAsia="pt-BR"/>
                  </w:rPr>
                  <w:id w:val="-1565636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MS Gothic" w:eastAsia="MS Gothic" w:hAnsi="MS Gothic" w:cs="Arial" w:hint="eastAsia"/>
                      <w:sz w:val="20"/>
                      <w:szCs w:val="20"/>
                      <w:lang w:eastAsia="pt-BR"/>
                    </w:rPr>
                    <w:t>☐</w:t>
                  </w:r>
                </w:sdtContent>
              </w:sdt>
              <w:r w:rsidRPr="00EC307A"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>Trem</w:t>
              </w:r>
            </w:p>
          </w:sdtContent>
        </w:sdt>
        <w:p w:rsidR="00864351" w:rsidRPr="00EC307A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r>
            <w:rPr>
              <w:rFonts w:ascii="Calibri" w:eastAsia="Times New Roman" w:hAnsi="Calibri" w:cs="Arial"/>
              <w:noProof/>
              <w:sz w:val="20"/>
              <w:szCs w:val="20"/>
              <w:lang w:eastAsia="pt-BR"/>
            </w:rPr>
            <w:pict>
              <v:shape id="_x0000_s1029" type="#_x0000_t201" style="position:absolute;margin-left:255.2pt;margin-top:11.15pt;width:173.25pt;height:19.5pt;z-index:251668480" wrapcoords="-554 0 -554 19440 21600 19440 21600 0 -554 0" o:allowoverlap="f" filled="f" stroked="f">
                <v:imagedata r:id="rId11" o:title=""/>
                <o:lock v:ext="edit" aspectratio="t"/>
                <w10:wrap type="tight"/>
              </v:shape>
              <w:control r:id="rId12" w:name="qual111" w:shapeid="_x0000_s1029"/>
            </w:pict>
          </w:r>
          <w:r w:rsidRPr="00EC307A">
            <w:rPr>
              <w:rFonts w:ascii="Calibri" w:eastAsia="Times New Roman" w:hAnsi="Calibri" w:cs="Arial"/>
              <w:sz w:val="20"/>
              <w:szCs w:val="20"/>
              <w:lang w:eastAsia="pt-BR"/>
            </w:rPr>
            <w:tab/>
          </w: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116646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56369745"/>
              <w:lock w:val="contentLocked"/>
              <w:placeholder>
                <w:docPart w:val="02D445C1E658421385AFE0FDD655008F"/>
              </w:placeholder>
              <w:group/>
            </w:sdtPr>
            <w:sdtContent>
              <w:r w:rsidRPr="00EC307A"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>Barco</w:t>
              </w:r>
            </w:sdtContent>
          </w:sdt>
        </w:p>
      </w:sdtContent>
    </w:sdt>
    <w:p w:rsidR="00864351" w:rsidRDefault="00864351" w:rsidP="003D2A6A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70605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EC307A">
        <w:rPr>
          <w:rFonts w:ascii="Calibri" w:eastAsia="Times New Roman" w:hAnsi="Calibri" w:cs="Arial"/>
          <w:sz w:val="20"/>
          <w:szCs w:val="20"/>
          <w:lang w:eastAsia="pt-BR"/>
        </w:rPr>
        <w:t>Outro</w:t>
      </w:r>
      <w:r w:rsidRPr="00EC307A"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   Qual?</w:t>
      </w:r>
    </w:p>
    <w:p w:rsidR="00864351" w:rsidRDefault="00864351" w:rsidP="003D2A6A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1.5 Terminais, estações e pontos de embarque e </w:t>
      </w: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desembarque</w:t>
      </w:r>
      <w:proofErr w:type="gramEnd"/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número total de terminais e estações?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0" type="#_x0000_t201" style="position:absolute;margin-left:335.8pt;margin-top:13.7pt;width:66pt;height:15pt;z-index:251669504" wrapcoords="-554 0 -554 19440 21600 19440 21600 0 -554 0" o:allowoverlap="f" filled="f" stroked="f">
            <v:imagedata r:id="rId13" o:title=""/>
            <o:lock v:ext="edit" aspectratio="t"/>
            <w10:wrap type="tight"/>
          </v:shape>
          <w:control r:id="rId14" w:name="qual1111" w:shapeid="_x0000_s1030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1" type="#_x0000_t201" style="position:absolute;margin-left:117.4pt;margin-top:13.1pt;width:55.5pt;height:15pt;z-index:251670528" wrapcoords="-554 0 -554 19440 21600 19440 21600 0 -554 0" o:allowoverlap="f" filled="f" stroked="f">
            <v:imagedata r:id="rId15" o:title=""/>
            <o:lock v:ext="edit" aspectratio="t"/>
            <w10:wrap type="tight"/>
          </v:shape>
          <w:control r:id="rId16" w:name="qual11111" w:shapeid="_x0000_s1031"/>
        </w:pict>
      </w:r>
    </w:p>
    <w:p w:rsidR="00864351" w:rsidRDefault="00864351" w:rsidP="003D2A6A">
      <w:pPr>
        <w:spacing w:after="0"/>
        <w:ind w:firstLine="708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Modo rodoviário: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Modo ferroviário: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</w: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proofErr w:type="gramEnd"/>
    </w:p>
    <w:p w:rsidR="00864351" w:rsidRDefault="00864351" w:rsidP="003D2A6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Dos terminais, quantos possuem integração física? </w:t>
      </w:r>
      <w:r w:rsidRPr="00607235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Conforme item 1.4</w:t>
      </w:r>
      <w:r w:rsidRPr="00607235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color w:val="FF0000"/>
          <w:sz w:val="20"/>
          <w:szCs w:val="20"/>
          <w:lang w:eastAsia="pt-BR"/>
        </w:rPr>
        <w:pict>
          <v:shape id="_x0000_s1032" type="#_x0000_t201" style="position:absolute;margin-left:-.85pt;margin-top:5.65pt;width:108pt;height:15pt;z-index:251671552" wrapcoords="-554 0 -554 19440 21600 19440 21600 0 -554 0" o:allowoverlap="f" filled="f" stroked="f">
            <v:imagedata r:id="rId17" o:title=""/>
            <o:lock v:ext="edit" aspectratio="t"/>
            <w10:wrap type="tight"/>
          </v:shape>
          <w:control r:id="rId18" w:name="qual11112" w:shapeid="_x0000_s1032"/>
        </w:pict>
      </w:r>
    </w:p>
    <w:p w:rsidR="00864351" w:rsidRDefault="00864351" w:rsidP="003D2A6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número de terminais e estações acessíveis com rampas, plataformas de embarque em nível?</w: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pict>
          <v:shape id="_x0000_s1033" type="#_x0000_t201" style="position:absolute;margin-left:-.85pt;margin-top:7.8pt;width:108pt;height:15pt;z-index:251672576" wrapcoords="-554 0 -554 19440 21600 19440 21600 0 -554 0" o:allowoverlap="f" filled="f" stroked="f">
            <v:imagedata r:id="rId17" o:title=""/>
            <o:lock v:ext="edit" aspectratio="t"/>
            <w10:wrap type="tight"/>
          </v:shape>
          <w:control r:id="rId19" w:name="qual111121" w:shapeid="_x0000_s1033"/>
        </w:pic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número de terminais e estações acessíveis com informações para pessoas com deficiência visual?</w: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pict>
          <v:shape id="_x0000_s1034" type="#_x0000_t201" style="position:absolute;margin-left:-.85pt;margin-top:6pt;width:108pt;height:15pt;z-index:251673600" wrapcoords="-554 0 -554 19440 21600 19440 21600 0 -554 0" o:allowoverlap="f" filled="f" stroked="f">
            <v:imagedata r:id="rId17" o:title=""/>
            <o:lock v:ext="edit" aspectratio="t"/>
            <w10:wrap type="tight"/>
          </v:shape>
          <w:control r:id="rId20" w:name="qual1111211" w:shapeid="_x0000_s1034"/>
        </w:pic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número total de pontos de embarque e desembarque?</w: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pict>
          <v:shape id="_x0000_s1035" type="#_x0000_t201" style="position:absolute;margin-left:-.85pt;margin-top:6.5pt;width:108pt;height:15pt;z-index:251674624" wrapcoords="-554 0 -554 19440 21600 19440 21600 0 -554 0" o:allowoverlap="f" filled="f" stroked="f">
            <v:imagedata r:id="rId17" o:title=""/>
            <o:lock v:ext="edit" aspectratio="t"/>
            <w10:wrap type="tight"/>
          </v:shape>
          <w:control r:id="rId21" w:name="qual11112111" w:shapeid="_x0000_s1035"/>
        </w:pic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número de pontos de embarque e desembarque com abrigo para os usuários?</w: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pict>
          <v:shape id="_x0000_s1036" type="#_x0000_t201" style="position:absolute;margin-left:-.85pt;margin-top:4.5pt;width:108pt;height:15pt;z-index:251675648" wrapcoords="-554 0 -554 19440 21600 19440 21600 0 -554 0" o:allowoverlap="f" filled="f" stroked="f">
            <v:imagedata r:id="rId17" o:title=""/>
            <o:lock v:ext="edit" aspectratio="t"/>
            <w10:wrap type="tight"/>
          </v:shape>
          <w:control r:id="rId22" w:name="qual111121111" w:shapeid="_x0000_s1036"/>
        </w:pict>
      </w: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1.6 Frota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Qual a frota de veículos operacional em cada um dos serviços de transporte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público urbano existentes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tbl>
      <w:tblPr>
        <w:tblW w:w="723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141"/>
        <w:gridCol w:w="1276"/>
        <w:gridCol w:w="1417"/>
        <w:gridCol w:w="1417"/>
      </w:tblGrid>
      <w:tr w:rsidR="00864351" w:rsidRPr="00353D8E" w:rsidTr="003D2A6A">
        <w:trPr>
          <w:trHeight w:val="11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353D8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Serviço de Transporte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veículos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Capacidade média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Veículos de piso baixo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Veículos com plataforma elevatória</w:t>
            </w: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 convencional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 articulado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 biarticulado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 xml:space="preserve">Vans ou </w:t>
            </w:r>
            <w:proofErr w:type="spellStart"/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Taxi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proofErr w:type="spellStart"/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Mototáxi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Frota de outros serviços de transporte:</w:t>
      </w:r>
    </w:p>
    <w:tbl>
      <w:tblPr>
        <w:tblW w:w="581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3224"/>
      </w:tblGrid>
      <w:tr w:rsidR="00864351" w:rsidRPr="00DC2DEB" w:rsidTr="003D2A6A">
        <w:trPr>
          <w:trHeight w:val="315"/>
        </w:trPr>
        <w:tc>
          <w:tcPr>
            <w:tcW w:w="24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Fretamento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864351" w:rsidRPr="00DC2DEB" w:rsidTr="003D2A6A">
        <w:trPr>
          <w:trHeight w:val="129"/>
        </w:trPr>
        <w:tc>
          <w:tcPr>
            <w:tcW w:w="2466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</w:tr>
      <w:tr w:rsidR="00864351" w:rsidRPr="00DC2DEB" w:rsidTr="003D2A6A">
        <w:trPr>
          <w:trHeight w:val="315"/>
        </w:trPr>
        <w:tc>
          <w:tcPr>
            <w:tcW w:w="246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Transporte escolar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1.7 Quilometragem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percorrida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a quilometragem anual percorrida pela frota de transporte público urbano?</w:t>
      </w:r>
    </w:p>
    <w:tbl>
      <w:tblPr>
        <w:tblW w:w="354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566"/>
      </w:tblGrid>
      <w:tr w:rsidR="00864351" w:rsidRPr="00353D8E" w:rsidTr="003D2A6A">
        <w:trPr>
          <w:trHeight w:val="1133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353D8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Serviço de Transporte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Km anual</w:t>
            </w: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 convencional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 articulado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 biarticulado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Vans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5833D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833DE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1.8 Pesquisa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Origem - Destino</w:t>
      </w:r>
    </w:p>
    <w:p w:rsidR="00864351" w:rsidRPr="00CE221D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já realizou pesquisa Origem – Destino?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7917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Pr="00DC7747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44733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(Ir para o Bloco </w:t>
      </w:r>
      <w:proofErr w:type="gramStart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2</w:t>
      </w:r>
      <w:proofErr w:type="gramEnd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Pr="0030002A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W w:w="881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3"/>
        <w:gridCol w:w="709"/>
        <w:gridCol w:w="160"/>
      </w:tblGrid>
      <w:tr w:rsidR="00864351" w:rsidRPr="00353D8E" w:rsidTr="003D2A6A">
        <w:trPr>
          <w:trHeight w:val="315"/>
        </w:trPr>
        <w:tc>
          <w:tcPr>
            <w:tcW w:w="79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Ano de realização da última pesquisa O/D: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7943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9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Periodicidade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3"/>
        </w:trPr>
        <w:tc>
          <w:tcPr>
            <w:tcW w:w="7943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9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Qual o número de viagens diárias considerando todos os modos de transporte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02"/>
        </w:trPr>
        <w:tc>
          <w:tcPr>
            <w:tcW w:w="7943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94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 xml:space="preserve">Qual a distância média de viagens para todos os modos de transporte (em km)?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943" w:type="dxa"/>
            <w:shd w:val="clear" w:color="auto" w:fill="auto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9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Qual o tempo médio de viagens diárias considerando todos os modos de transporte (em min)?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XSpec="right" w:tblpY="71"/>
        <w:tblW w:w="5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851"/>
        <w:gridCol w:w="1350"/>
      </w:tblGrid>
      <w:tr w:rsidR="00864351" w:rsidRPr="00353D8E" w:rsidTr="003D2A6A">
        <w:trPr>
          <w:trHeight w:val="315"/>
        </w:trPr>
        <w:tc>
          <w:tcPr>
            <w:tcW w:w="36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A pé (%)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3614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6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Bicicleta (%)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3"/>
        </w:trPr>
        <w:tc>
          <w:tcPr>
            <w:tcW w:w="3614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6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Transporte coletivo (%)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02"/>
        </w:trPr>
        <w:tc>
          <w:tcPr>
            <w:tcW w:w="3614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6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Transporte individual motorizado (%)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Qual a divisão modal?  </w:t>
      </w:r>
    </w:p>
    <w:p w:rsidR="00864351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lastRenderedPageBreak/>
        <w:t>Número médio de viagens/habitante/dia, segundo a faixa de renda familiar mensal:</w:t>
      </w:r>
    </w:p>
    <w:tbl>
      <w:tblPr>
        <w:tblW w:w="482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2126"/>
      </w:tblGrid>
      <w:tr w:rsidR="00864351" w:rsidRPr="00353D8E" w:rsidTr="003D2A6A">
        <w:trPr>
          <w:trHeight w:val="3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Acima de 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5</w:t>
            </w:r>
            <w:proofErr w:type="gram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 salários mínimos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 3 a 5 salários mínimos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 1 a 3 salários mínimos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 1/2 a 1 salário mínimo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Até 1/2 salário mínimo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3D2A6A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3D2A6A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2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-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ACESSIBILIDADE</w:t>
      </w:r>
    </w:p>
    <w:p w:rsidR="00864351" w:rsidRDefault="00864351" w:rsidP="003D2A6A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2.1</w:t>
      </w: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 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Ações para promoção da acessibilidade</w:t>
      </w: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Quais ações, medidas, programas ou instrumentos destinados à promoção de acessibilidade o município possui?</w:t>
      </w:r>
    </w:p>
    <w:sdt>
      <w:sdtPr>
        <w:rPr>
          <w:rFonts w:ascii="Calibri" w:eastAsia="Times New Roman" w:hAnsi="Calibri" w:cs="Arial"/>
          <w:sz w:val="20"/>
          <w:szCs w:val="20"/>
          <w:lang w:eastAsia="pt-BR"/>
        </w:rPr>
        <w:id w:val="647482734"/>
        <w:lock w:val="contentLocked"/>
        <w:placeholder>
          <w:docPart w:val="02D445C1E658421385AFE0FDD655008F"/>
        </w:placeholder>
        <w:group/>
      </w:sdtPr>
      <w:sdtContent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1546747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Projetos públicos (em elaboração ou a implementar) que promovam áreas ou rotas acessíveis na cidade</w:t>
          </w:r>
        </w:p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2682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Obras públicos (em andamento ou finalizadas nos últimos 12 meses) de áreas ou rotas acessíveis na cidade</w:t>
          </w:r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ab/>
            <w:t xml:space="preserve">       </w:t>
          </w:r>
        </w:p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721493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Planos de adequação de infraestrutura existente (em elaboração ou a implementar)</w:t>
          </w:r>
        </w:p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1343545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Legislação municipal específica</w:t>
          </w:r>
        </w:p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1493523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Material técnico para construção de calçadas ou espaços públicos acessíveis</w:t>
          </w:r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ab/>
          </w:r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ab/>
          </w:r>
        </w:p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495688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Campanhas de sensibilização/educativas</w:t>
          </w:r>
        </w:p>
        <w:p w:rsidR="00864351" w:rsidRDefault="00864351" w:rsidP="003D2A6A">
          <w:pPr>
            <w:spacing w:after="0"/>
            <w:rPr>
              <w:rFonts w:ascii="Calibri" w:eastAsia="Times New Roman" w:hAnsi="Calibri" w:cs="Arial"/>
              <w:sz w:val="20"/>
              <w:szCs w:val="20"/>
              <w:lang w:eastAsia="pt-BR"/>
            </w:rPr>
          </w:pPr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354622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Recursos orçamentários para promoção da acessibilidade (previsão ano corrente)</w:t>
          </w:r>
        </w:p>
      </w:sdtContent>
    </w:sdt>
    <w:p w:rsidR="00864351" w:rsidRDefault="00864351" w:rsidP="003D2A6A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2.2</w:t>
      </w: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 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Acessibilidade na legislação municipal</w:t>
      </w: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A questão da acessibilidade é abordada em quais leis municipais?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872073604"/>
          <w:lock w:val="contentLocked"/>
          <w:placeholder>
            <w:docPart w:val="02D445C1E658421385AFE0FDD655008F"/>
          </w:placeholder>
          <w:group/>
        </w:sdtPr>
        <w:sdtContent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2088919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Lei Orgânica</w:t>
          </w:r>
        </w:sdtContent>
      </w:sdt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60854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Plano Diretor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91281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Lei de Parcelamento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4069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Lei de Uso e Ocupação do Solo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1828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Código de Obras e de Edificações</w:t>
      </w:r>
      <w:r w:rsidRPr="00804902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79139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Código de Posturas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2.3</w:t>
      </w: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 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Fiscalização</w:t>
      </w:r>
    </w:p>
    <w:p w:rsidR="00864351" w:rsidRPr="00CE221D" w:rsidRDefault="00864351" w:rsidP="003D2A6A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A fiscalização municipal observa quesitos de acessibilidade?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55658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60551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o Bloco 2.4)</w:t>
      </w:r>
    </w:p>
    <w:p w:rsidR="00864351" w:rsidRPr="00A076B8" w:rsidRDefault="00864351" w:rsidP="003D2A6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3D2A6A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Considerando parcelamento de solo urbano (loteamento ou desmembramento):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09269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985509054"/>
          <w:lock w:val="contentLocked"/>
          <w:placeholder>
            <w:docPart w:val="02D445C1E658421385AFE0FDD655008F"/>
          </w:placeholder>
          <w:group/>
        </w:sdtPr>
        <w:sdtContent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1798722452"/>
              <w:lock w:val="contentLocked"/>
              <w:placeholder>
                <w:docPart w:val="02D445C1E658421385AFE0FDD655008F"/>
              </w:placeholder>
              <w:group/>
            </w:sdtPr>
            <w:sdtContent>
              <w:r>
                <w:rPr>
                  <w:rFonts w:ascii="Calibri" w:eastAsia="Times New Roman" w:hAnsi="Calibri" w:cs="Arial"/>
                  <w:sz w:val="20"/>
                  <w:szCs w:val="20"/>
                  <w:lang w:eastAsia="pt-BR"/>
                </w:rPr>
                <w:t>O parcelamento está vinculado à aprovação de projetos de parcelamento</w:t>
              </w:r>
            </w:sdtContent>
          </w:sdt>
        </w:sdtContent>
      </w:sdt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137995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 parcelamento está vinculado ao termo de verificação de execução das obras de parcelamento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lastRenderedPageBreak/>
        <w:t>Considerando edificações: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412464707"/>
          <w:lock w:val="contentLocked"/>
          <w:placeholder>
            <w:docPart w:val="02D445C1E658421385AFE0FDD655008F"/>
          </w:placeholder>
          <w:group/>
        </w:sdtPr>
        <w:sdtContent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-473446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>As edificações estão vinculadas à aprovação de projeto</w:t>
          </w:r>
        </w:sdtContent>
      </w:sdt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262576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As edificações estão vinculadas à emissão de alvará de construção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40758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As edificações estão vinculadas à emissão de alvará de uso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02038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As edificações estão vinculadas à emissão de habite-se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2566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Há fiscalização periódica das edificações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2.4</w:t>
      </w: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 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Serviço de transporte especial</w:t>
      </w:r>
    </w:p>
    <w:p w:rsidR="00864351" w:rsidRDefault="00864351" w:rsidP="003D2A6A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Seu município possui serviço especial de transporte para as pessoas com deficiência?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</w:rPr>
          <w:id w:val="-77294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</w:rPr>
        <w:t>Sim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92599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 w:rsidRPr="00DC7747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(Ir para o Bloco </w:t>
      </w:r>
      <w:proofErr w:type="gramStart"/>
      <w:r w:rsidRPr="00DC7747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3</w:t>
      </w:r>
      <w:proofErr w:type="gramEnd"/>
      <w:r w:rsidRPr="00DC7747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Quais os tipos de serviço especial de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transporte existentes para as pessoas com deficiência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321774573"/>
          <w:lock w:val="contentLocked"/>
          <w:placeholder>
            <w:docPart w:val="02D445C1E658421385AFE0FDD655008F"/>
          </w:placeholder>
          <w:group/>
        </w:sdtPr>
        <w:sdtContent>
          <w:sdt>
            <w:sdtP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id w:val="150649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0"/>
                  <w:szCs w:val="20"/>
                  <w:lang w:eastAsia="pt-BR"/>
                </w:rPr>
                <w:t>☐</w:t>
              </w:r>
            </w:sdtContent>
          </w:sdt>
          <w:r>
            <w:rPr>
              <w:rFonts w:ascii="Calibri" w:eastAsia="Times New Roman" w:hAnsi="Calibri" w:cs="Arial"/>
              <w:sz w:val="20"/>
              <w:szCs w:val="20"/>
              <w:lang w:eastAsia="pt-BR"/>
            </w:rPr>
            <w:t xml:space="preserve">  Vans ou microônibus</w:t>
          </w:r>
        </w:sdtContent>
      </w:sdt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006083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Táxi</w:t>
      </w:r>
    </w:p>
    <w:p w:rsidR="00864351" w:rsidRPr="00A076B8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3D2A6A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Seu município possui serviço especial de transporte gratuito para as pessoas com deficiência?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46555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Pr="00971CBF" w:rsidRDefault="00864351" w:rsidP="003D2A6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89655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</w:p>
    <w:p w:rsidR="00864351" w:rsidRDefault="00864351" w:rsidP="003D2A6A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3D2A6A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3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CUSTOS E TARIFAS</w:t>
      </w:r>
    </w:p>
    <w:p w:rsidR="00864351" w:rsidRDefault="00864351" w:rsidP="003D2A6A">
      <w:pPr>
        <w:shd w:val="clear" w:color="auto" w:fill="E5DFEC" w:themeFill="accent4" w:themeFillTint="33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3.1</w:t>
      </w: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 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Tarifas</w:t>
      </w:r>
    </w:p>
    <w:tbl>
      <w:tblPr>
        <w:tblpPr w:leftFromText="141" w:rightFromText="141" w:vertAnchor="text" w:horzAnchor="margin" w:tblpY="72"/>
        <w:tblW w:w="68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851"/>
        <w:gridCol w:w="1350"/>
      </w:tblGrid>
      <w:tr w:rsidR="00864351" w:rsidRPr="00353D8E" w:rsidTr="003D2A6A">
        <w:trPr>
          <w:trHeight w:val="315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Tarifa atual predominante no município (R$)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4606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Valor anterior desta tarifa (R$)</w:t>
            </w:r>
            <w:r w:rsidRPr="00DC2DEB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3"/>
        </w:trPr>
        <w:tc>
          <w:tcPr>
            <w:tcW w:w="4606" w:type="dxa"/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Data do último reajuste (mm/aa)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Outros valores de tarifa existentes:</w:t>
      </w:r>
    </w:p>
    <w:tbl>
      <w:tblPr>
        <w:tblpPr w:leftFromText="141" w:rightFromText="141" w:vertAnchor="text" w:horzAnchor="margin" w:tblpY="72"/>
        <w:tblW w:w="5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83"/>
        <w:gridCol w:w="3260"/>
        <w:gridCol w:w="1350"/>
      </w:tblGrid>
      <w:tr w:rsidR="00864351" w:rsidRPr="00353D8E" w:rsidTr="003D2A6A">
        <w:trPr>
          <w:trHeight w:val="315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4351" w:rsidRPr="00E941FA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E941F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Valor (R$):</w:t>
            </w:r>
          </w:p>
        </w:tc>
        <w:tc>
          <w:tcPr>
            <w:tcW w:w="283" w:type="dxa"/>
            <w:vAlign w:val="center"/>
          </w:tcPr>
          <w:p w:rsidR="00864351" w:rsidRPr="00E941FA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864351" w:rsidRPr="00E941FA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E941FA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Descrição do serviço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Pr="003C3325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Quais as formas de integração tarifária existente?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5872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Temporal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08168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Por número de integrações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7" type="#_x0000_t201" style="position:absolute;margin-left:222.7pt;margin-top:14.95pt;width:145.5pt;height:15pt;z-index:251676672" wrapcoords="-554 0 -554 19440 21600 19440 21600 0 -554 0" o:allowoverlap="f" filled="f" stroked="f">
            <v:imagedata r:id="rId23" o:title=""/>
            <o:lock v:ext="edit" aspectratio="t"/>
            <w10:wrap type="tight"/>
          </v:shape>
          <w:control r:id="rId24" w:name="qual1111112" w:shapeid="_x0000_s1037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3235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Por zona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099447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Outro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    Qual?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3.2 Receitas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W w:w="888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134"/>
        <w:gridCol w:w="1275"/>
        <w:gridCol w:w="993"/>
        <w:gridCol w:w="1134"/>
        <w:gridCol w:w="1134"/>
        <w:gridCol w:w="1080"/>
      </w:tblGrid>
      <w:tr w:rsidR="00864351" w:rsidRPr="00353D8E" w:rsidTr="003D2A6A">
        <w:trPr>
          <w:trHeight w:val="476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Receita por modo</w:t>
            </w:r>
          </w:p>
        </w:tc>
      </w:tr>
      <w:tr w:rsidR="00864351" w:rsidRPr="00353D8E" w:rsidTr="003D2A6A">
        <w:trPr>
          <w:trHeight w:val="398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Vans ou </w:t>
            </w:r>
            <w:proofErr w:type="spellStart"/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Qual a receita tarifária anual (R$)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Qual a receita </w:t>
            </w:r>
            <w:proofErr w:type="spell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extratarifária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 anual (R$)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Detalhar a receita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extratarifária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anual por tipo:</w:t>
      </w:r>
    </w:p>
    <w:tbl>
      <w:tblPr>
        <w:tblW w:w="888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134"/>
        <w:gridCol w:w="1275"/>
        <w:gridCol w:w="993"/>
        <w:gridCol w:w="1134"/>
        <w:gridCol w:w="1134"/>
        <w:gridCol w:w="1080"/>
      </w:tblGrid>
      <w:tr w:rsidR="00864351" w:rsidRPr="00353D8E" w:rsidTr="003D2A6A">
        <w:trPr>
          <w:trHeight w:val="476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Receita por modo</w:t>
            </w:r>
          </w:p>
        </w:tc>
      </w:tr>
      <w:tr w:rsidR="00864351" w:rsidRPr="00353D8E" w:rsidTr="003D2A6A">
        <w:trPr>
          <w:trHeight w:val="398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Vans ou </w:t>
            </w:r>
            <w:proofErr w:type="spellStart"/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Subsídio público (R$)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Publicidade (R$)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Outras fontes (R$)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3.3 Tributos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Quais os impostos incidentes no serviço de transporte?</w:t>
      </w:r>
    </w:p>
    <w:tbl>
      <w:tblPr>
        <w:tblW w:w="888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134"/>
        <w:gridCol w:w="1275"/>
        <w:gridCol w:w="993"/>
        <w:gridCol w:w="1134"/>
        <w:gridCol w:w="1134"/>
        <w:gridCol w:w="1080"/>
      </w:tblGrid>
      <w:tr w:rsidR="00864351" w:rsidRPr="00353D8E" w:rsidTr="003D2A6A">
        <w:trPr>
          <w:trHeight w:val="476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Impostos (%)</w:t>
            </w:r>
          </w:p>
        </w:tc>
      </w:tr>
      <w:tr w:rsidR="00864351" w:rsidRPr="00353D8E" w:rsidTr="003D2A6A">
        <w:trPr>
          <w:trHeight w:val="398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Vans ou </w:t>
            </w:r>
            <w:proofErr w:type="spellStart"/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ISS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Taxa de Gerenciamento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PIS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proofErr w:type="gram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Cofins</w:t>
            </w:r>
            <w:proofErr w:type="spellEnd"/>
            <w:proofErr w:type="gram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Outros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38" type="#_x0000_t201" style="position:absolute;margin-left:88.6pt;margin-top:10.85pt;width:165.75pt;height:21pt;z-index:251677696;mso-position-horizontal-relative:text;mso-position-vertical-relative:text" wrapcoords="-554 0 -554 19440 21600 19440 21600 0 -554 0" o:allowoverlap="f" filled="f" stroked="f">
            <v:imagedata r:id="rId25" o:title=""/>
            <o:lock v:ext="edit" aspectratio="t"/>
            <w10:wrap type="tight"/>
          </v:shape>
          <w:control r:id="rId26" w:name="qual11111121" w:shapeid="_x0000_s1038"/>
        </w:pic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Se “Outros”, qual? </w:t>
      </w: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Pr="00D63AF8" w:rsidRDefault="00864351" w:rsidP="00864351">
      <w:pPr>
        <w:spacing w:after="0"/>
        <w:ind w:left="5406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Pr="007D67E9" w:rsidRDefault="00864351" w:rsidP="00864351">
      <w:pPr>
        <w:shd w:val="clear" w:color="auto" w:fill="E5DFEC" w:themeFill="accent4" w:themeFillTint="33"/>
        <w:spacing w:after="24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3.4 Passageiros transportados</w:t>
      </w:r>
    </w:p>
    <w:tbl>
      <w:tblPr>
        <w:tblW w:w="888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134"/>
        <w:gridCol w:w="1275"/>
        <w:gridCol w:w="993"/>
        <w:gridCol w:w="1134"/>
        <w:gridCol w:w="1134"/>
        <w:gridCol w:w="1080"/>
      </w:tblGrid>
      <w:tr w:rsidR="00864351" w:rsidRPr="00353D8E" w:rsidTr="003D2A6A">
        <w:trPr>
          <w:trHeight w:val="476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Tipos de passageiros transportados no ano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viagens por modo</w:t>
            </w:r>
          </w:p>
        </w:tc>
      </w:tr>
      <w:tr w:rsidR="00864351" w:rsidRPr="00353D8E" w:rsidTr="003D2A6A">
        <w:trPr>
          <w:trHeight w:val="398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Vans ou </w:t>
            </w:r>
            <w:proofErr w:type="spellStart"/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Pagante comum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Vale Transporte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Integração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Gratuidades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Equivalentes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12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3.5 Descontos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percentual do desconto sobre o valor da tarifa pago pelos passageiros relacionados abaixo:</w:t>
      </w:r>
    </w:p>
    <w:tbl>
      <w:tblPr>
        <w:tblW w:w="482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985"/>
      </w:tblGrid>
      <w:tr w:rsidR="00864351" w:rsidRPr="00353D8E" w:rsidTr="003D2A6A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Entre 60 e 65 anos 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Pessoas com deficiência (%)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Estudantes da rede pública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Estudantes da rede privada (%)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3.6 Transporte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público individual</w:t>
      </w:r>
    </w:p>
    <w:tbl>
      <w:tblPr>
        <w:tblW w:w="794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141"/>
        <w:gridCol w:w="2410"/>
        <w:gridCol w:w="2409"/>
      </w:tblGrid>
      <w:tr w:rsidR="00864351" w:rsidRPr="00353D8E" w:rsidTr="003D2A6A">
        <w:trPr>
          <w:trHeight w:val="47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Tipo de transporte público individual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Tarifas</w:t>
            </w:r>
          </w:p>
        </w:tc>
      </w:tr>
      <w:tr w:rsidR="00864351" w:rsidRPr="00353D8E" w:rsidTr="003D2A6A">
        <w:trPr>
          <w:trHeight w:val="39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7D67E9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D67E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Bandeirada (R$)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4351" w:rsidRPr="007D67E9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D67E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Km rodado - Bandeirada </w:t>
            </w:r>
            <w:proofErr w:type="gramStart"/>
            <w:r w:rsidRPr="007D67E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  <w:r w:rsidRPr="007D67E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 (R$/km)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7D67E9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7D67E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Km rodado – Bandeirada </w:t>
            </w:r>
            <w:proofErr w:type="gramStart"/>
            <w:r w:rsidRPr="007D67E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2</w:t>
            </w:r>
            <w:proofErr w:type="gramEnd"/>
            <w:r w:rsidRPr="007D67E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 (R$/km)</w:t>
            </w: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Táxi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Mototáxi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51" w:rsidRPr="00353D8E" w:rsidRDefault="00864351" w:rsidP="003D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Quais são os outros valores de tarifa de táxi?</w:t>
      </w:r>
    </w:p>
    <w:tbl>
      <w:tblPr>
        <w:tblpPr w:leftFromText="141" w:rightFromText="141" w:vertAnchor="text" w:horzAnchor="margin" w:tblpY="72"/>
        <w:tblW w:w="5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60"/>
        <w:gridCol w:w="3827"/>
        <w:gridCol w:w="216"/>
      </w:tblGrid>
      <w:tr w:rsidR="00864351" w:rsidRPr="00353D8E" w:rsidTr="003D2A6A">
        <w:trPr>
          <w:trHeight w:val="315"/>
        </w:trPr>
        <w:tc>
          <w:tcPr>
            <w:tcW w:w="17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4351" w:rsidRPr="00E941FA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E941F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Valor (R$):</w:t>
            </w:r>
          </w:p>
        </w:tc>
        <w:tc>
          <w:tcPr>
            <w:tcW w:w="160" w:type="dxa"/>
            <w:vAlign w:val="center"/>
          </w:tcPr>
          <w:p w:rsidR="00864351" w:rsidRPr="00E941FA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b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864351" w:rsidRPr="00E941FA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</w:pPr>
            <w:r w:rsidRPr="00E941FA">
              <w:rPr>
                <w:rFonts w:ascii="Calibri" w:eastAsia="Times New Roman" w:hAnsi="Calibri" w:cs="Arial"/>
                <w:b/>
                <w:sz w:val="20"/>
                <w:szCs w:val="20"/>
                <w:lang w:eastAsia="pt-BR"/>
              </w:rPr>
              <w:t>Descrição do serviço</w:t>
            </w: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1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DC2DE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51" w:rsidRPr="00DC2DEB" w:rsidRDefault="00864351" w:rsidP="003D2A6A">
            <w:pPr>
              <w:spacing w:after="0" w:line="240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16" w:type="dxa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Pr="00571362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3.7 Planilha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de custo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valor da tarifa no município é definido com base em uma planilha de custos?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3730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602493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proofErr w:type="gramStart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</w:t>
      </w:r>
      <w:proofErr w:type="gramEnd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Ir para o Bloco 4</w:t>
      </w:r>
      <w:r w:rsidRPr="00DC7747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W w:w="888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134"/>
        <w:gridCol w:w="1275"/>
        <w:gridCol w:w="993"/>
        <w:gridCol w:w="1134"/>
        <w:gridCol w:w="1134"/>
        <w:gridCol w:w="1080"/>
      </w:tblGrid>
      <w:tr w:rsidR="00864351" w:rsidRPr="00353D8E" w:rsidTr="003D2A6A">
        <w:trPr>
          <w:trHeight w:val="476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Principais insumos -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br/>
              <w:t xml:space="preserve"> % do custo</w:t>
            </w:r>
          </w:p>
        </w:tc>
        <w:tc>
          <w:tcPr>
            <w:tcW w:w="6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Nº de viagens por modo</w:t>
            </w:r>
          </w:p>
        </w:tc>
      </w:tr>
      <w:tr w:rsidR="00864351" w:rsidRPr="00353D8E" w:rsidTr="003D2A6A">
        <w:trPr>
          <w:trHeight w:val="398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Vans ou </w:t>
            </w:r>
            <w:proofErr w:type="spellStart"/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microônibus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F24586" w:rsidRDefault="00864351" w:rsidP="003D2A6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 w:rsidRPr="00F2458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VLT</w:t>
            </w: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Combustível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Despesa com pessoal - Operação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Depreciação - Veículos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Peças e acessórios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 xml:space="preserve">Energia </w:t>
            </w:r>
            <w:r w:rsidRPr="004A563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(metrô/trem/VLT)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IPTU (metrô/trem/</w:t>
            </w:r>
            <w:r w:rsidRPr="004A563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VLT)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t-BR"/>
              </w:rPr>
              <w:t>Outros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51" w:rsidRPr="00353D8E" w:rsidRDefault="00864351" w:rsidP="003D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4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PLANEJAMENTO</w:t>
      </w: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4.1 Plano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Diretor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possui Plano Diretor?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544800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Sim   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1024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o item 4.2</w:t>
      </w:r>
      <w:proofErr w:type="gramStart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571362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pict>
          <v:shape id="_x0000_s1039" type="#_x0000_t201" style="position:absolute;margin-left:279.95pt;margin-top:10.55pt;width:116.25pt;height:19.5pt;z-index:251678720" wrapcoords="-554 0 -554 19440 21600 19440 21600 0 -554 0" o:allowoverlap="f" filled="f" stroked="f">
            <v:imagedata r:id="rId27" o:title=""/>
            <o:lock v:ext="edit" aspectratio="t"/>
            <w10:wrap type="tight"/>
          </v:shape>
          <w:control r:id="rId28" w:name="qual111111211" w:shapeid="_x0000_s1039"/>
        </w:pic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Qual o ano de elaboração ou última atualização do Plano Diretor?  </w:t>
      </w:r>
    </w:p>
    <w:p w:rsidR="00864351" w:rsidRPr="00A076B8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4.2 Uso e ocupação do solo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possui Lei de Zoneamento ou Uso e Ocupação do Solo?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2854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Sim   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507293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661E9B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3C3325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4.3 Plano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de Mobilidade Urbana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0" type="#_x0000_t201" style="position:absolute;margin-left:304.7pt;margin-top:35.35pt;width:124.5pt;height:21.75pt;z-index:251679744" wrapcoords="-554 0 -554 19440 21600 19440 21600 0 -554 0" o:allowoverlap="f" filled="f" stroked="f">
            <v:imagedata r:id="rId29" o:title=""/>
            <o:lock v:ext="edit" aspectratio="t"/>
            <w10:wrap type="tight"/>
          </v:shape>
          <w:control r:id="rId30" w:name="qual1111112111" w:shapeid="_x0000_s1040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O município está contemplado em algum Plano de Mobilidade Urbana de Região Metropolitana ou Aglomeração Urbana?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004892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                              Plano de Mobilidade Urbana de qual RM ou AU?</w:t>
      </w:r>
    </w:p>
    <w:p w:rsidR="00864351" w:rsidRPr="003C3325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32227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possui Plano de Mobilidade Urbana?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70922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088339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(Ir para o Bloco </w:t>
      </w:r>
      <w:proofErr w:type="gramStart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5</w:t>
      </w:r>
      <w:proofErr w:type="gramEnd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Pr="00770874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br/>
      </w:r>
      <w:r w:rsidRPr="00770874">
        <w:rPr>
          <w:rFonts w:ascii="Calibri" w:eastAsia="Times New Roman" w:hAnsi="Calibri" w:cs="Arial"/>
          <w:sz w:val="20"/>
          <w:szCs w:val="20"/>
          <w:lang w:eastAsia="pt-BR"/>
        </w:rPr>
        <w:t xml:space="preserve">Em qual </w:t>
      </w:r>
      <w:r>
        <w:rPr>
          <w:rFonts w:ascii="Calibri" w:eastAsia="Times New Roman" w:hAnsi="Calibri" w:cs="Arial"/>
          <w:sz w:val="20"/>
          <w:szCs w:val="20"/>
          <w:lang w:eastAsia="pt-BR"/>
        </w:rPr>
        <w:t>website</w:t>
      </w:r>
      <w:r w:rsidRPr="00770874">
        <w:rPr>
          <w:rFonts w:ascii="Calibri" w:eastAsia="Times New Roman" w:hAnsi="Calibri" w:cs="Arial"/>
          <w:sz w:val="20"/>
          <w:szCs w:val="20"/>
          <w:lang w:eastAsia="pt-BR"/>
        </w:rPr>
        <w:t xml:space="preserve"> é possível obter o Plano de Mobilidade Urbana em formato digital?</w:t>
      </w:r>
      <w:r w:rsidRPr="00770874"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A076B8" w:rsidRDefault="00864351" w:rsidP="00864351">
      <w:pPr>
        <w:spacing w:after="0"/>
        <w:rPr>
          <w:rFonts w:ascii="Calibri" w:eastAsia="Times New Roman" w:hAnsi="Calibri" w:cs="Arial"/>
          <w:sz w:val="18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18"/>
          <w:szCs w:val="20"/>
          <w:lang w:eastAsia="pt-BR"/>
        </w:rPr>
        <w:pict>
          <v:shape id="_x0000_s1074" type="#_x0000_t201" style="position:absolute;margin-left:-1.8pt;margin-top:1.8pt;width:427.5pt;height:21.75pt;z-index:251738112" wrapcoords="-554 0 -554 19440 21600 19440 21600 0 -554 0" o:allowoverlap="f" filled="f" stroked="f">
            <v:imagedata r:id="rId31" o:title=""/>
            <o:lock v:ext="edit" aspectratio="t"/>
            <w10:wrap type="tight"/>
          </v:shape>
          <w:control r:id="rId32" w:name="qual11111121112" w:shapeid="_x0000_s1074"/>
        </w:pic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possui outros planos de serviços e modos de transporte (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ex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: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cicloviário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>, plano de circulação de transporte público, etc.)?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1" type="#_x0000_t201" style="position:absolute;margin-left:198.15pt;margin-top:12.45pt;width:186pt;height:21pt;z-index:251680768" wrapcoords="-554 0 -554 19440 21600 19440 21600 0 -554 0" o:allowoverlap="f" filled="f" stroked="f">
            <v:imagedata r:id="rId33" o:title=""/>
            <o:lock v:ext="edit" aspectratio="t"/>
            <w10:wrap type="tight"/>
          </v:shape>
          <w:control r:id="rId34" w:name="qual11111121111" w:shapeid="_x0000_s1041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11664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       Quais?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443DF4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3060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2" type="#_x0000_t201" style="position:absolute;margin-left:341.3pt;margin-top:19pt;width:131.25pt;height:25.5pt;z-index:251681792" wrapcoords="-554 0 -554 19440 21600 19440 21600 0 -554 0" o:allowoverlap="f" filled="f" stroked="f">
            <v:imagedata r:id="rId35" o:title=""/>
            <o:lock v:ext="edit" aspectratio="t"/>
            <w10:wrap type="tight"/>
          </v:shape>
          <w:control r:id="rId36" w:name="qual111111211111" w:shapeid="_x0000_s1042"/>
        </w:pic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4.4 Dados do Plano de Mobilidade Urbana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Qual o ano de elaboração ou última atualização do Plano de Mobilidade Urbana? 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Plano de Mobilidade Urbana foi aprovado em lei municipal?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52251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Sim   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99694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Pr="003C3325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Quais políticas setoriais de planejamento urbano foram consideradas no desenvolvimento do Plano de Mobilidade Urbana?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462925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Habitação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1859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Saneamento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81109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Planejamento e gestão do uso do solo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38982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Outras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 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Quais ?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</w: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3" type="#_x0000_t201" style="position:absolute;margin-left:190.8pt;margin-top:-1.7pt;width:243pt;height:21.75pt;z-index:251682816;mso-position-horizontal-relative:text;mso-position-vertical-relative:text" wrapcoords="-554 0 -554 19440 21600 19440 21600 0 -554 0" o:allowoverlap="f" filled="f" stroked="f">
            <v:imagedata r:id="rId37" o:title=""/>
            <o:lock v:ext="edit" aspectratio="t"/>
            <w10:wrap type="tight"/>
          </v:shape>
          <w:control r:id="rId38" w:name="qual1111112111111" w:shapeid="_x0000_s1043"/>
        </w:pict>
      </w:r>
    </w:p>
    <w:p w:rsidR="00864351" w:rsidRDefault="00864351" w:rsidP="00864351">
      <w:pPr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4.5 Temas presentes no Plano de Mobilidade Urbana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14738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Participação popular na elaboração dos planos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86595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Serviços de transporte público coletivo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5498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Circulação viária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75894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Infraestruturas do sistema de mobilidade urbana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00496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Acessibilidade para pessoas com deficiência e restrição de mobilidade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5082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Integração dos modos de transporte público e destes com os privados e os não motorizados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10425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Operação e o disciplinamento do transporte de carga na infraestrutura viária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41266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Pólos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geradores de viagens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11211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Áreas de estacionamento públicos e privados, gratuitos e onerosos</w:t>
      </w:r>
      <w:proofErr w:type="gramEnd"/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8292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Áreas e horários de acesso e circulação restrita e controlada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90271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Mecanismos e instrumentos de financiamento do transporte público e da infraestrutura de mobilidade urbana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90116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Sistemática de avaliação, revisão e atualização periódica do plano de mobilidade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urbana</w:t>
      </w:r>
      <w:proofErr w:type="gramEnd"/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lastRenderedPageBreak/>
        <w:t>BLOCO 5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INSTRUMENTOS DE GESTÃO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5.1 Restrição e controle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BE0A8C" wp14:editId="31A76AC9">
                <wp:simplePos x="0" y="0"/>
                <wp:positionH relativeFrom="column">
                  <wp:posOffset>3960038</wp:posOffset>
                </wp:positionH>
                <wp:positionV relativeFrom="paragraph">
                  <wp:posOffset>117958</wp:posOffset>
                </wp:positionV>
                <wp:extent cx="1565453" cy="254635"/>
                <wp:effectExtent l="0" t="0" r="15875" b="1206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453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11.8pt;margin-top:9.3pt;width:123.25pt;height:2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Quilometragem de vias dedicadas ao uso de pedestres (permanente) (Km):</w:t>
      </w:r>
    </w:p>
    <w:p w:rsidR="00864351" w:rsidRDefault="00864351" w:rsidP="00864351">
      <w:pPr>
        <w:spacing w:before="240"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B87742" wp14:editId="05C421CE">
                <wp:simplePos x="0" y="0"/>
                <wp:positionH relativeFrom="column">
                  <wp:posOffset>3958590</wp:posOffset>
                </wp:positionH>
                <wp:positionV relativeFrom="paragraph">
                  <wp:posOffset>102870</wp:posOffset>
                </wp:positionV>
                <wp:extent cx="1565275" cy="254635"/>
                <wp:effectExtent l="0" t="0" r="15875" b="120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1.7pt;margin-top:8.1pt;width:123.25pt;height:2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Quilometragem de vias dedicadas ao uso de pedestres (temporária) (Km):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t xml:space="preserve">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5.2 Pedágio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Urbano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Em seu município existe a cobrança de tributos sobre modos e serviços de transporte urbano pela utilização da infraestrutura urbana para estímulo ao uso do transporte coletivo e não motorizado?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50898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43540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item 5.3)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4" type="#_x0000_t201" style="position:absolute;margin-left:147.85pt;margin-top:11.9pt;width:189.75pt;height:18pt;z-index:251683840" wrapcoords="-554 0 -554 19440 21600 19440 21600 0 -554 0" o:allowoverlap="f" filled="f" stroked="f">
            <v:imagedata r:id="rId39" o:title=""/>
            <o:lock v:ext="edit" aspectratio="t"/>
            <w10:wrap type="tight"/>
          </v:shape>
          <w:control r:id="rId40" w:name="qual11111121111111" w:shapeid="_x0000_s1044"/>
        </w:pic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Qual é a arrecadação anual? (R$)      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Pr="007F25B6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100" w:afterAutospacing="1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519501" wp14:editId="64CE37E7">
                <wp:simplePos x="0" y="0"/>
                <wp:positionH relativeFrom="column">
                  <wp:posOffset>3959860</wp:posOffset>
                </wp:positionH>
                <wp:positionV relativeFrom="paragraph">
                  <wp:posOffset>323215</wp:posOffset>
                </wp:positionV>
                <wp:extent cx="1565275" cy="195580"/>
                <wp:effectExtent l="0" t="0" r="15875" b="139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1.8pt;margin-top:25.45pt;width:123.25pt;height:1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5.3 Vias exclusivas para bicicletas e transporte público coletivo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a quilometragem de vias exclusivas dedicadas para </w:t>
      </w:r>
      <w:proofErr w:type="spellStart"/>
      <w:r>
        <w:rPr>
          <w:rFonts w:ascii="Calibri" w:eastAsia="Times New Roman" w:hAnsi="Calibri" w:cs="Arial"/>
          <w:bCs/>
          <w:sz w:val="20"/>
          <w:szCs w:val="20"/>
          <w:lang w:eastAsia="pt-BR"/>
        </w:rPr>
        <w:t>BRT’s</w:t>
      </w:r>
      <w:proofErr w:type="spellEnd"/>
      <w:r>
        <w:rPr>
          <w:rFonts w:ascii="Calibri" w:eastAsia="Times New Roman" w:hAnsi="Calibri" w:cs="Arial"/>
          <w:bCs/>
          <w:sz w:val="20"/>
          <w:szCs w:val="20"/>
          <w:lang w:eastAsia="pt-BR"/>
        </w:rPr>
        <w:t>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439260" wp14:editId="79535792">
                <wp:simplePos x="0" y="0"/>
                <wp:positionH relativeFrom="column">
                  <wp:posOffset>3959860</wp:posOffset>
                </wp:positionH>
                <wp:positionV relativeFrom="paragraph">
                  <wp:posOffset>169622</wp:posOffset>
                </wp:positionV>
                <wp:extent cx="1565275" cy="188799"/>
                <wp:effectExtent l="0" t="0" r="1587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1.8pt;margin-top:13.35pt;width:123.25pt;height:1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Qual a quilometragem de vias exclusivas dedicadas a corredores de ônibus?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536F0F" wp14:editId="54D83F08">
                <wp:simplePos x="0" y="0"/>
                <wp:positionH relativeFrom="column">
                  <wp:posOffset>3959860</wp:posOffset>
                </wp:positionH>
                <wp:positionV relativeFrom="paragraph">
                  <wp:posOffset>168656</wp:posOffset>
                </wp:positionV>
                <wp:extent cx="1565275" cy="188595"/>
                <wp:effectExtent l="0" t="0" r="15875" b="2095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1.8pt;margin-top:13.3pt;width:123.25pt;height:14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Qual a quilometragem de vias dedicadas para faixas exclusivas de ônibus?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F6F2AC" wp14:editId="4AC85F04">
                <wp:simplePos x="0" y="0"/>
                <wp:positionH relativeFrom="column">
                  <wp:posOffset>3959860</wp:posOffset>
                </wp:positionH>
                <wp:positionV relativeFrom="paragraph">
                  <wp:posOffset>162306</wp:posOffset>
                </wp:positionV>
                <wp:extent cx="1565275" cy="188799"/>
                <wp:effectExtent l="0" t="0" r="15875" b="2095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11.8pt;margin-top:12.8pt;width:123.25pt;height:1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13FA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</w:p>
    <w:p w:rsidR="00864351" w:rsidRPr="00CD13FA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Qual a quilometragem de vias dedicadas exclusivamente para ciclovias?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F1EE94" wp14:editId="735A5A3C">
                <wp:simplePos x="0" y="0"/>
                <wp:positionH relativeFrom="column">
                  <wp:posOffset>3959860</wp:posOffset>
                </wp:positionH>
                <wp:positionV relativeFrom="paragraph">
                  <wp:posOffset>162306</wp:posOffset>
                </wp:positionV>
                <wp:extent cx="1565275" cy="188799"/>
                <wp:effectExtent l="0" t="0" r="15875" b="2095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1.8pt;margin-top:12.8pt;width:123.25pt;height:14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a quilometragem de vias dedicadas exclusivamente para </w:t>
      </w:r>
      <w:proofErr w:type="spellStart"/>
      <w:r>
        <w:rPr>
          <w:rFonts w:ascii="Calibri" w:eastAsia="Times New Roman" w:hAnsi="Calibri" w:cs="Arial"/>
          <w:bCs/>
          <w:sz w:val="20"/>
          <w:szCs w:val="20"/>
          <w:lang w:eastAsia="pt-BR"/>
        </w:rPr>
        <w:t>ciclofaixas</w:t>
      </w:r>
      <w:proofErr w:type="spellEnd"/>
      <w:r>
        <w:rPr>
          <w:rFonts w:ascii="Calibri" w:eastAsia="Times New Roman" w:hAnsi="Calibri" w:cs="Arial"/>
          <w:bCs/>
          <w:sz w:val="20"/>
          <w:szCs w:val="20"/>
          <w:lang w:eastAsia="pt-BR"/>
        </w:rPr>
        <w:t>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44B205" wp14:editId="226E5E55">
                <wp:simplePos x="0" y="0"/>
                <wp:positionH relativeFrom="column">
                  <wp:posOffset>3959860</wp:posOffset>
                </wp:positionH>
                <wp:positionV relativeFrom="paragraph">
                  <wp:posOffset>166777</wp:posOffset>
                </wp:positionV>
                <wp:extent cx="1565275" cy="188595"/>
                <wp:effectExtent l="0" t="0" r="15875" b="2095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1.8pt;margin-top:13.15pt;width:123.25pt;height:1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Qual a quilometragem dedicada exclusivamente para metrô?</w:t>
      </w:r>
    </w:p>
    <w:p w:rsidR="00864351" w:rsidRDefault="00864351" w:rsidP="00864351">
      <w:pPr>
        <w:spacing w:before="240"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Qual a quilometragem dedicada exclusivamente para trem</w: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t>?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25A7BC" wp14:editId="62A0D4BA">
                <wp:simplePos x="0" y="0"/>
                <wp:positionH relativeFrom="column">
                  <wp:posOffset>3959860</wp:posOffset>
                </wp:positionH>
                <wp:positionV relativeFrom="paragraph">
                  <wp:posOffset>126289</wp:posOffset>
                </wp:positionV>
                <wp:extent cx="1565275" cy="188799"/>
                <wp:effectExtent l="0" t="0" r="15875" b="2095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1.8pt;margin-top:9.95pt;width:123.25pt;height:14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t xml:space="preserve"> </w:t>
      </w:r>
    </w:p>
    <w:p w:rsidR="00864351" w:rsidRDefault="00864351" w:rsidP="00864351">
      <w:pPr>
        <w:spacing w:before="240"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a quilometragem dedicada exclusivamente para 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0DC01B" wp14:editId="5D8FB229">
                <wp:simplePos x="0" y="0"/>
                <wp:positionH relativeFrom="column">
                  <wp:posOffset>3959860</wp:posOffset>
                </wp:positionH>
                <wp:positionV relativeFrom="paragraph">
                  <wp:posOffset>126289</wp:posOffset>
                </wp:positionV>
                <wp:extent cx="1565275" cy="188799"/>
                <wp:effectExtent l="0" t="0" r="15875" b="2095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1.8pt;margin-top:9.95pt;width:123.25pt;height:1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Calibri" w:eastAsia="Times New Roman" w:hAnsi="Calibri" w:cs="Arial"/>
          <w:bCs/>
          <w:sz w:val="20"/>
          <w:szCs w:val="20"/>
          <w:lang w:eastAsia="pt-BR"/>
        </w:rPr>
        <w:t>aeromóvel</w:t>
      </w:r>
      <w:proofErr w:type="spellEnd"/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t>?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t xml:space="preserve"> </w:t>
      </w:r>
    </w:p>
    <w:p w:rsidR="00864351" w:rsidRDefault="00864351" w:rsidP="00864351">
      <w:pPr>
        <w:spacing w:before="240"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a quilometragem dedicada exclusivamente para 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B2AD60" wp14:editId="1DB23DF4">
                <wp:simplePos x="0" y="0"/>
                <wp:positionH relativeFrom="column">
                  <wp:posOffset>3959860</wp:posOffset>
                </wp:positionH>
                <wp:positionV relativeFrom="paragraph">
                  <wp:posOffset>126289</wp:posOffset>
                </wp:positionV>
                <wp:extent cx="1565275" cy="188799"/>
                <wp:effectExtent l="0" t="0" r="15875" b="2095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1.8pt;margin-top:9.95pt;width:123.25pt;height:14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monotrilho?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t xml:space="preserve"> </w:t>
      </w:r>
    </w:p>
    <w:p w:rsidR="00864351" w:rsidRDefault="00864351" w:rsidP="00864351">
      <w:pPr>
        <w:spacing w:before="240"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Qual a quilometragem dedicada exclusivamente para VLT</w:t>
      </w:r>
      <w:r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t>?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FF79B4" wp14:editId="38ECD3D8">
                <wp:simplePos x="0" y="0"/>
                <wp:positionH relativeFrom="column">
                  <wp:posOffset>3959860</wp:posOffset>
                </wp:positionH>
                <wp:positionV relativeFrom="paragraph">
                  <wp:posOffset>126289</wp:posOffset>
                </wp:positionV>
                <wp:extent cx="1565275" cy="188799"/>
                <wp:effectExtent l="0" t="0" r="15875" b="2095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11.8pt;margin-top:9.95pt;width:123.25pt;height:14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w:t xml:space="preserve">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5.4 Política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de estacionamento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Em seu município existe controle ou cobrança para estacionamento de automóveis em vagas públicas, como Área Azul, por exemplo?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98477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40765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item 5.5</w:t>
      </w:r>
      <w:proofErr w:type="gramStart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87DD0F" wp14:editId="27386F41">
                <wp:simplePos x="0" y="0"/>
                <wp:positionH relativeFrom="column">
                  <wp:posOffset>3388055</wp:posOffset>
                </wp:positionH>
                <wp:positionV relativeFrom="paragraph">
                  <wp:posOffset>167005</wp:posOffset>
                </wp:positionV>
                <wp:extent cx="2135861" cy="188799"/>
                <wp:effectExtent l="0" t="0" r="17145" b="20955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861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6.8pt;margin-top:13.15pt;width:168.2pt;height:1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Cs/>
          <w:sz w:val="20"/>
          <w:szCs w:val="20"/>
          <w:lang w:eastAsia="pt-BR"/>
        </w:rPr>
        <w:t>Número de vagas em estacionamentos regulamentados?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10CC2F" wp14:editId="0E75EA10">
                <wp:simplePos x="0" y="0"/>
                <wp:positionH relativeFrom="column">
                  <wp:posOffset>3394710</wp:posOffset>
                </wp:positionH>
                <wp:positionV relativeFrom="paragraph">
                  <wp:posOffset>41580</wp:posOffset>
                </wp:positionV>
                <wp:extent cx="2135861" cy="226771"/>
                <wp:effectExtent l="0" t="0" r="17145" b="20955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861" cy="226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7.3pt;margin-top:3.25pt;width:168.2pt;height:17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>Qual a porcentagem de vagas reservadas para pessoas com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Cs/>
          <w:sz w:val="20"/>
          <w:szCs w:val="20"/>
          <w:lang w:eastAsia="pt-BR"/>
        </w:rPr>
        <w:t>deficiência</w:t>
      </w:r>
      <w:proofErr w:type="gramEnd"/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nestes estacionamentos?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CD13FA"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A12A1F" wp14:editId="2DD9DDF3">
                <wp:simplePos x="0" y="0"/>
                <wp:positionH relativeFrom="column">
                  <wp:posOffset>3402965</wp:posOffset>
                </wp:positionH>
                <wp:positionV relativeFrom="paragraph">
                  <wp:posOffset>19355</wp:posOffset>
                </wp:positionV>
                <wp:extent cx="2135861" cy="248717"/>
                <wp:effectExtent l="0" t="0" r="17145" b="1841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861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67.95pt;margin-top:1.5pt;width:168.2pt;height:1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Qual a porcentagem de vagas reservadas </w:t>
      </w:r>
    </w:p>
    <w:p w:rsidR="00864351" w:rsidRPr="00CD13FA" w:rsidRDefault="00864351" w:rsidP="00864351">
      <w:pPr>
        <w:spacing w:after="0"/>
        <w:rPr>
          <w:rFonts w:ascii="Calibri" w:eastAsia="Times New Roman" w:hAnsi="Calibri" w:cs="Arial"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Cs/>
          <w:sz w:val="20"/>
          <w:szCs w:val="20"/>
          <w:lang w:eastAsia="pt-BR"/>
        </w:rPr>
        <w:t>para</w:t>
      </w:r>
      <w:proofErr w:type="gramEnd"/>
      <w:r>
        <w:rPr>
          <w:rFonts w:ascii="Calibri" w:eastAsia="Times New Roman" w:hAnsi="Calibri" w:cs="Arial"/>
          <w:bCs/>
          <w:sz w:val="20"/>
          <w:szCs w:val="20"/>
          <w:lang w:eastAsia="pt-BR"/>
        </w:rPr>
        <w:t xml:space="preserve"> idosos nestes estacionamentos?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248254" wp14:editId="05A89C32">
                <wp:simplePos x="0" y="0"/>
                <wp:positionH relativeFrom="column">
                  <wp:posOffset>3401695</wp:posOffset>
                </wp:positionH>
                <wp:positionV relativeFrom="paragraph">
                  <wp:posOffset>114605</wp:posOffset>
                </wp:positionV>
                <wp:extent cx="2135505" cy="248285"/>
                <wp:effectExtent l="0" t="0" r="17145" b="18415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7.85pt;margin-top:9pt;width:168.15pt;height:19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a arrecadação do último ano? (R$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)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Pr="00EC1B08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5.5 Outros instrumentos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Marque os instrumentos de gestão presentes em seu município: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093009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Controle e determinação de padrões de emissão de poluentes para determinados locais e horários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49160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Controle de uso e operação da infraestrutura viária destinada à circulação e operação do transporte de cargas      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39855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Monitoramento e controle das emissões dos gases de efeito estufa e local dos modos de transporte motorizados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0450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Convênio ou instrumento equivalente para o combate ao transporte ilegal de passageiros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83512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Convênios para o transporte coletivo urbano internacional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</w:t>
      </w: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5.6 Medidas de moderação de tráfego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Marque as medidas de moderação de tráfego presentes em seu município: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42303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Alterações na geometria da via por meio de estreitamento ou mudança de alinhamento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0349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Dispositivos físicos de redução de velocidade, como ondulação, platô,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sonorizador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e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chicanas</w:t>
      </w:r>
      <w:proofErr w:type="gramEnd"/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50595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Dispositivos eletrônicos para controle de velocidade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8265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Diferenciação de pavimento para redução da velocidade dos automóveis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87526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Estabelecimento de limite de velocidade de 30 km/h (Zona 30)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lastRenderedPageBreak/>
        <w:t>BLOCO 6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MEIO AMBIENTE</w:t>
      </w: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6.1 Fonte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de energia menos poluente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Na composição da frota de transporte público, existem ônibus que utilizam tecnologia veicular ou fontes de energia alternativa, como biodiesel ou eletricidade?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</w:rPr>
          <w:id w:val="-197396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4623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item 6.2)</w:t>
      </w:r>
    </w:p>
    <w:p w:rsidR="00864351" w:rsidRPr="00DB49D5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tipo de fonte de energia utilizada?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1543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Híbrido                          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7CEF2D" wp14:editId="43F04FFD">
                <wp:simplePos x="0" y="0"/>
                <wp:positionH relativeFrom="column">
                  <wp:posOffset>1374470</wp:posOffset>
                </wp:positionH>
                <wp:positionV relativeFrom="paragraph">
                  <wp:posOffset>373380</wp:posOffset>
                </wp:positionV>
                <wp:extent cx="1536090" cy="188799"/>
                <wp:effectExtent l="0" t="0" r="26035" b="20955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90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08.25pt;margin-top:29.4pt;width:120.95pt;height:14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sz w:val="20"/>
          <w:szCs w:val="20"/>
          <w:lang w:eastAsia="pt-BR"/>
        </w:rPr>
        <w:t>%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99342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Eletricidade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%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801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Biodiesel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Tipo: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%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399627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Gás Natural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%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08226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Outro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39710D" wp14:editId="37B2FF40">
                <wp:simplePos x="0" y="0"/>
                <wp:positionH relativeFrom="column">
                  <wp:posOffset>1388110</wp:posOffset>
                </wp:positionH>
                <wp:positionV relativeFrom="paragraph">
                  <wp:posOffset>-11100</wp:posOffset>
                </wp:positionV>
                <wp:extent cx="1521562" cy="188799"/>
                <wp:effectExtent l="0" t="0" r="21590" b="2095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562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09.3pt;margin-top:-.85pt;width:119.8pt;height:1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Qual?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% frota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6.2 Fonte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de energia menos poluente para frota de táxi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Na composição da frota de táxi, existem veículos que utilizam combustíveis menos poluentes ou fontes de energia alternativa?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0132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126E88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40018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item 6.3)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FA4FD8">
        <w:rPr>
          <w:rFonts w:ascii="Calibri" w:eastAsia="Times New Roman" w:hAnsi="Calibri" w:cs="Arial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F71A15" wp14:editId="6AB07DAE">
                <wp:simplePos x="0" y="0"/>
                <wp:positionH relativeFrom="column">
                  <wp:posOffset>4088765</wp:posOffset>
                </wp:positionH>
                <wp:positionV relativeFrom="paragraph">
                  <wp:posOffset>-1513840</wp:posOffset>
                </wp:positionV>
                <wp:extent cx="848360" cy="144145"/>
                <wp:effectExtent l="0" t="0" r="27940" b="27305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Default="00864351" w:rsidP="00864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21.95pt;margin-top:-119.2pt;width:66.8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">
                <v:textbox>
                  <w:txbxContent>
                    <w:p w:rsidR="00864351" w:rsidRDefault="00864351" w:rsidP="00864351"/>
                  </w:txbxContent>
                </v:textbox>
              </v:shape>
            </w:pict>
          </mc:Fallback>
        </mc:AlternateContent>
      </w:r>
      <w:r w:rsidRPr="00FA4FD8">
        <w:rPr>
          <w:rFonts w:ascii="Calibri" w:eastAsia="Times New Roman" w:hAnsi="Calibri" w:cs="Arial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D26530" wp14:editId="1580A846">
                <wp:simplePos x="0" y="0"/>
                <wp:positionH relativeFrom="column">
                  <wp:posOffset>4088130</wp:posOffset>
                </wp:positionH>
                <wp:positionV relativeFrom="paragraph">
                  <wp:posOffset>-1695450</wp:posOffset>
                </wp:positionV>
                <wp:extent cx="848360" cy="144145"/>
                <wp:effectExtent l="0" t="0" r="27940" b="27305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1.9pt;margin-top:-133.5pt;width:66.8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4FD8">
        <w:rPr>
          <w:rFonts w:ascii="Calibri" w:eastAsia="Times New Roman" w:hAnsi="Calibri" w:cs="Arial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C44400" wp14:editId="1B715AD1">
                <wp:simplePos x="0" y="0"/>
                <wp:positionH relativeFrom="column">
                  <wp:posOffset>4088765</wp:posOffset>
                </wp:positionH>
                <wp:positionV relativeFrom="paragraph">
                  <wp:posOffset>-1884045</wp:posOffset>
                </wp:positionV>
                <wp:extent cx="848360" cy="144145"/>
                <wp:effectExtent l="0" t="0" r="27940" b="27305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21.95pt;margin-top:-148.35pt;width:66.8pt;height:1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4FD8">
        <w:rPr>
          <w:rFonts w:ascii="Calibri" w:eastAsia="Times New Roman" w:hAnsi="Calibri" w:cs="Arial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B5BAD9" wp14:editId="64CDF624">
                <wp:simplePos x="0" y="0"/>
                <wp:positionH relativeFrom="column">
                  <wp:posOffset>4088130</wp:posOffset>
                </wp:positionH>
                <wp:positionV relativeFrom="paragraph">
                  <wp:posOffset>-2279320</wp:posOffset>
                </wp:positionV>
                <wp:extent cx="848360" cy="160655"/>
                <wp:effectExtent l="0" t="0" r="27940" b="10795"/>
                <wp:wrapNone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21.9pt;margin-top:-179.45pt;width:66.8pt;height:12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4FD8">
        <w:rPr>
          <w:rFonts w:ascii="Calibri" w:eastAsia="Times New Roman" w:hAnsi="Calibri" w:cs="Arial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689EB7" wp14:editId="649DB1F0">
                <wp:simplePos x="0" y="0"/>
                <wp:positionH relativeFrom="column">
                  <wp:posOffset>4089705</wp:posOffset>
                </wp:positionH>
                <wp:positionV relativeFrom="paragraph">
                  <wp:posOffset>-2083435</wp:posOffset>
                </wp:positionV>
                <wp:extent cx="848360" cy="160655"/>
                <wp:effectExtent l="0" t="0" r="27940" b="1079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22pt;margin-top:-164.05pt;width:66.8pt;height:12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C02DC4" wp14:editId="37A8690F">
                <wp:simplePos x="0" y="0"/>
                <wp:positionH relativeFrom="column">
                  <wp:posOffset>4186555</wp:posOffset>
                </wp:positionH>
                <wp:positionV relativeFrom="paragraph">
                  <wp:posOffset>181915</wp:posOffset>
                </wp:positionV>
                <wp:extent cx="848360" cy="160884"/>
                <wp:effectExtent l="0" t="0" r="27940" b="1079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60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29.65pt;margin-top:14.3pt;width:66.8pt;height:12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sz w:val="20"/>
          <w:szCs w:val="20"/>
          <w:lang w:eastAsia="pt-BR"/>
        </w:rPr>
        <w:t>Qual o tipo de fonte de energia utilizada?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0349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Híbrido 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D32869" wp14:editId="09C21452">
                <wp:simplePos x="0" y="0"/>
                <wp:positionH relativeFrom="column">
                  <wp:posOffset>4186555</wp:posOffset>
                </wp:positionH>
                <wp:positionV relativeFrom="paragraph">
                  <wp:posOffset>609270</wp:posOffset>
                </wp:positionV>
                <wp:extent cx="848360" cy="144704"/>
                <wp:effectExtent l="0" t="0" r="27940" b="2730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4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Default="00864351" w:rsidP="00864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29.65pt;margin-top:47.95pt;width:66.8pt;height:1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">
                <v:textbox>
                  <w:txbxContent>
                    <w:p w:rsidR="00864351" w:rsidRDefault="00864351" w:rsidP="00864351"/>
                  </w:txbxContent>
                </v:textbox>
              </v:shape>
            </w:pict>
          </mc:Fallback>
        </mc:AlternateConten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924EE6" wp14:editId="08E9C7D7">
                <wp:simplePos x="0" y="0"/>
                <wp:positionH relativeFrom="column">
                  <wp:posOffset>4186555</wp:posOffset>
                </wp:positionH>
                <wp:positionV relativeFrom="paragraph">
                  <wp:posOffset>413690</wp:posOffset>
                </wp:positionV>
                <wp:extent cx="848360" cy="144704"/>
                <wp:effectExtent l="0" t="0" r="27940" b="2730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4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29.65pt;margin-top:32.55pt;width:66.8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A4475E" wp14:editId="3852A6D5">
                <wp:simplePos x="0" y="0"/>
                <wp:positionH relativeFrom="column">
                  <wp:posOffset>4186555</wp:posOffset>
                </wp:positionH>
                <wp:positionV relativeFrom="paragraph">
                  <wp:posOffset>217475</wp:posOffset>
                </wp:positionV>
                <wp:extent cx="848360" cy="144704"/>
                <wp:effectExtent l="0" t="0" r="27940" b="27305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44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29.65pt;margin-top:17.1pt;width:66.8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%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80442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Eletricidade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%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786302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Gás Natural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%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36103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Outro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Qual? </w:t>
      </w:r>
      <w:r w:rsidRPr="007A0F8C">
        <w:rPr>
          <w:rFonts w:ascii="Calibri" w:eastAsia="Times New Roman" w:hAnsi="Calibri" w:cs="Arial"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D7105F" wp14:editId="369BE1EE">
                <wp:simplePos x="0" y="0"/>
                <wp:positionH relativeFrom="column">
                  <wp:posOffset>1340155</wp:posOffset>
                </wp:positionH>
                <wp:positionV relativeFrom="paragraph">
                  <wp:posOffset>-8890</wp:posOffset>
                </wp:positionV>
                <wp:extent cx="2040941" cy="188799"/>
                <wp:effectExtent l="0" t="0" r="16510" b="20955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941" cy="188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351" w:rsidRPr="00126E88" w:rsidRDefault="00864351" w:rsidP="0086435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05.5pt;margin-top:-.7pt;width:160.7pt;height:14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">
                <v:textbox>
                  <w:txbxContent>
                    <w:p w:rsidR="00864351" w:rsidRPr="00126E88" w:rsidRDefault="00864351" w:rsidP="0086435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>%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6.3 Ruído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do tráfego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realiza monitoramento de ruído em vias com volume de tráfego significativo ou nos principais corredores de transporte coletivo?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</w:rPr>
          <w:id w:val="-101908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4158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5" type="#_x0000_t201" style="position:absolute;margin-left:212.25pt;margin-top:13.25pt;width:175.5pt;height:15pt;z-index:251684864;mso-position-horizontal-relative:text;mso-position-vertical-relative:text" wrapcoords="-554 0 -554 19440 21600 19440 21600 0 -554 0" o:allowoverlap="f" filled="f" stroked="f">
            <v:imagedata r:id="rId41" o:title=""/>
            <o:lock v:ext="edit" aspectratio="t"/>
            <w10:wrap type="tight"/>
          </v:shape>
          <w:control r:id="rId42" w:name="qual111111211111111" w:shapeid="_x0000_s1045"/>
        </w:pic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valor máximo medido no último ano (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dB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): </w:t>
      </w:r>
    </w:p>
    <w:p w:rsidR="00864351" w:rsidRDefault="00864351" w:rsidP="00864351">
      <w:pPr>
        <w:shd w:val="clear" w:color="auto" w:fill="E5DFEC" w:themeFill="accent4" w:themeFillTint="33"/>
        <w:spacing w:before="480"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6.4 Outros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Existe estação de monitoramento da qualidade do ar no município?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474792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73673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DB49D5"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Pr="00DB49D5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lastRenderedPageBreak/>
        <w:t>É realizada inspeção veicular ambiental no município?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</w:rPr>
      </w:pPr>
      <w:sdt>
        <w:sdtPr>
          <w:rPr>
            <w:rFonts w:ascii="Calibri" w:eastAsia="Times New Roman" w:hAnsi="Calibri" w:cs="Arial"/>
            <w:sz w:val="20"/>
            <w:szCs w:val="20"/>
          </w:rPr>
          <w:id w:val="76210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</w:rPr>
        <w:t>Sim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</w:rPr>
          <w:id w:val="-54151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</w:rPr>
        <w:t>Não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Se “Sim”, para que tipo de veículo: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86798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ônibus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Periodicidade: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0587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gramStart"/>
      <w:r w:rsidRPr="00DC2EF3">
        <w:rPr>
          <w:rFonts w:ascii="Calibri" w:eastAsia="Times New Roman" w:hAnsi="Calibri" w:cs="Arial"/>
          <w:sz w:val="20"/>
          <w:szCs w:val="20"/>
          <w:lang w:eastAsia="pt-BR"/>
        </w:rPr>
        <w:t>táxi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</w:t>
      </w:r>
      <w:r w:rsidRPr="001460F8">
        <w:rPr>
          <w:rFonts w:ascii="Calibri" w:eastAsia="Times New Roman" w:hAnsi="Calibri" w:cs="Arial"/>
          <w:sz w:val="20"/>
          <w:szCs w:val="20"/>
          <w:lang w:eastAsia="pt-BR"/>
        </w:rPr>
        <w:t>Periodicidade: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color w:val="C00000"/>
            <w:sz w:val="20"/>
            <w:szCs w:val="20"/>
            <w:lang w:eastAsia="pt-BR"/>
          </w:rPr>
          <w:id w:val="-320745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500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c</w:t>
      </w:r>
      <w:r w:rsidRPr="00716B24">
        <w:rPr>
          <w:rFonts w:ascii="Calibri" w:eastAsia="Times New Roman" w:hAnsi="Calibri" w:cs="Arial"/>
          <w:sz w:val="20"/>
          <w:szCs w:val="20"/>
          <w:lang w:eastAsia="pt-BR"/>
        </w:rPr>
        <w:t>aminhão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</w:t>
      </w:r>
      <w:r w:rsidRPr="001460F8">
        <w:rPr>
          <w:rFonts w:ascii="Calibri" w:eastAsia="Times New Roman" w:hAnsi="Calibri" w:cs="Arial"/>
          <w:sz w:val="20"/>
          <w:szCs w:val="20"/>
          <w:lang w:eastAsia="pt-BR"/>
        </w:rPr>
        <w:t>Periodicidade:</w:t>
      </w:r>
    </w:p>
    <w:p w:rsidR="00864351" w:rsidRPr="001460F8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color w:val="FF0000"/>
          <w:sz w:val="20"/>
          <w:szCs w:val="20"/>
          <w:lang w:eastAsia="pt-BR"/>
        </w:rPr>
        <w:pict>
          <v:shape id="_x0000_s1062" type="#_x0000_t201" style="position:absolute;margin-left:179.45pt;margin-top:18.4pt;width:175.5pt;height:15pt;z-index:251725824;mso-position-horizontal-relative:text;mso-position-vertical-relative:text" wrapcoords="-554 0 -554 19440 21600 19440 21600 0 -554 0" o:allowoverlap="f" filled="f" stroked="f">
            <v:imagedata r:id="rId41" o:title=""/>
            <o:lock v:ext="edit" aspectratio="t"/>
            <w10:wrap type="tight"/>
          </v:shape>
          <w:control r:id="rId43" w:name="qual11111121111111111" w:shapeid="_x0000_s1062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64" type="#_x0000_t201" style="position:absolute;margin-left:179.45pt;margin-top:-23.8pt;width:175.5pt;height:15pt;z-index:251727872" wrapcoords="-554 0 -554 19440 21600 19440 21600 0 -554 0" o:allowoverlap="f" filled="f" stroked="f">
            <v:imagedata r:id="rId41" o:title=""/>
            <o:lock v:ext="edit" aspectratio="t"/>
            <w10:wrap type="tight"/>
          </v:shape>
          <w:control r:id="rId44" w:name="qual11111121111111112" w:shapeid="_x0000_s1064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65" type="#_x0000_t201" style="position:absolute;margin-left:179.45pt;margin-top:-2.55pt;width:175.5pt;height:15pt;z-index:251728896" wrapcoords="-554 0 -554 19440 21600 19440 21600 0 -554 0" o:allowoverlap="f" filled="f" stroked="f">
            <v:imagedata r:id="rId41" o:title=""/>
            <o:lock v:ext="edit" aspectratio="t"/>
            <w10:wrap type="tight"/>
          </v:shape>
          <w:control r:id="rId45" w:name="qual111111211111111121" w:shapeid="_x0000_s1065"/>
        </w:pict>
      </w: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63" type="#_x0000_t201" style="position:absolute;margin-left:178.85pt;margin-top:-43.9pt;width:175.5pt;height:15pt;z-index:251726848" wrapcoords="-554 0 -554 19440 21600 19440 21600 0 -554 0" o:allowoverlap="f" filled="f" stroked="f">
            <v:imagedata r:id="rId41" o:title=""/>
            <o:lock v:ext="edit" aspectratio="t"/>
            <w10:wrap type="tight"/>
          </v:shape>
          <w:control r:id="rId46" w:name="qual1111112111111111" w:shapeid="_x0000_s1063"/>
        </w:pic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621577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automóvel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</w:t>
      </w:r>
      <w:r w:rsidRPr="001460F8">
        <w:rPr>
          <w:rFonts w:ascii="Calibri" w:eastAsia="Times New Roman" w:hAnsi="Calibri" w:cs="Arial"/>
          <w:sz w:val="20"/>
          <w:szCs w:val="20"/>
          <w:lang w:eastAsia="pt-BR"/>
        </w:rPr>
        <w:t>Periodicidade:</w:t>
      </w:r>
    </w:p>
    <w:p w:rsidR="00864351" w:rsidRPr="00DB49D5" w:rsidRDefault="00864351" w:rsidP="00864351">
      <w:pPr>
        <w:spacing w:after="0"/>
        <w:rPr>
          <w:rFonts w:ascii="Calibri" w:eastAsia="Times New Roman" w:hAnsi="Calibri" w:cs="Arial"/>
          <w:color w:val="C00000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possui legislação municipal sobre mudança do clima com metas de redução de emissões de gases de efeito estufa?</w:t>
      </w:r>
    </w:p>
    <w:p w:rsidR="00864351" w:rsidRPr="00DC2EF3" w:rsidRDefault="00864351" w:rsidP="00864351">
      <w:pPr>
        <w:spacing w:after="0"/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5860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37584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Pr="006F4500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7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GESTÃO DEMOCRÁTICA</w:t>
      </w:r>
    </w:p>
    <w:p w:rsidR="00864351" w:rsidRDefault="00864351" w:rsidP="00864351">
      <w:pPr>
        <w:shd w:val="clear" w:color="auto" w:fill="E5DFEC" w:themeFill="accent4" w:themeFillTint="33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7.1 Órgãos colegiados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município possui conselho municipal de transporte e/ou mobilidade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urbana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864351" w:rsidRDefault="00864351" w:rsidP="00864351">
      <w:pPr>
        <w:spacing w:after="0"/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488742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3514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Pr="00716B24" w:rsidRDefault="00864351" w:rsidP="00864351">
      <w:pPr>
        <w:spacing w:after="0"/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A mobilidade urbana é discutida no Conselho da Cidade ou outro conselho similar?</w:t>
      </w:r>
    </w:p>
    <w:p w:rsidR="00864351" w:rsidRDefault="00864351" w:rsidP="00864351">
      <w:pPr>
        <w:spacing w:after="0"/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4001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07569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item 7.3</w:t>
      </w:r>
      <w:r w:rsidRPr="00607235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Pr="00126E88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7.2 Caracterização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do conselho</w:t>
      </w:r>
    </w:p>
    <w:p w:rsidR="00864351" w:rsidRDefault="00864351" w:rsidP="00864351">
      <w:pPr>
        <w:spacing w:after="24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66" type="#_x0000_t201" style="position:absolute;margin-left:112.1pt;margin-top:25.4pt;width:69.75pt;height:13.5pt;z-index:251729920" wrapcoords="-554 0 -554 19440 21600 19440 21600 0 -554 0" o:allowoverlap="f" filled="f" stroked="f">
            <v:imagedata r:id="rId47" o:title=""/>
            <o:lock v:ext="edit" aspectratio="t"/>
            <w10:wrap type="tight"/>
          </v:shape>
          <w:control r:id="rId48" w:name="qual11111121111111113" w:shapeid="_x0000_s1066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Composição do Conselho de mobilidade urbana ou similar:</w:t>
      </w:r>
    </w:p>
    <w:p w:rsidR="00864351" w:rsidRPr="00E1324B" w:rsidRDefault="00864351" w:rsidP="00864351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Poder Executivo (%):</w:t>
      </w:r>
    </w:p>
    <w:p w:rsidR="00864351" w:rsidRDefault="00864351" w:rsidP="00864351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67" type="#_x0000_t201" style="position:absolute;margin-left:112.1pt;margin-top:.7pt;width:69.75pt;height:13.5pt;z-index:251730944" wrapcoords="-554 0 -554 19440 21600 19440 21600 0 -554 0" o:allowoverlap="f" filled="f" stroked="f">
            <v:imagedata r:id="rId47" o:title=""/>
            <o:lock v:ext="edit" aspectratio="t"/>
            <w10:wrap type="tight"/>
          </v:shape>
          <w:control r:id="rId49" w:name="qual111111211111111131" w:shapeid="_x0000_s1067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Sociedade Civil (%): </w:t>
      </w:r>
    </w:p>
    <w:p w:rsidR="00864351" w:rsidRDefault="00864351" w:rsidP="00864351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68" type="#_x0000_t201" style="position:absolute;margin-left:112.1pt;margin-top:.25pt;width:69.75pt;height:13.5pt;z-index:251731968" wrapcoords="-554 0 -554 19440 21600 19440 21600 0 -554 0" o:allowoverlap="f" filled="f" stroked="f">
            <v:imagedata r:id="rId47" o:title=""/>
            <o:lock v:ext="edit" aspectratio="t"/>
            <w10:wrap type="tight"/>
          </v:shape>
          <w:control r:id="rId50" w:name="qual1111112111111111311" w:shapeid="_x0000_s1068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Operadores dos serviços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Caráter do conselho: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44366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Consultivo</w:t>
      </w:r>
    </w:p>
    <w:p w:rsidR="00864351" w:rsidRDefault="00864351" w:rsidP="00864351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12365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Deliberativo</w:t>
      </w:r>
    </w:p>
    <w:p w:rsidR="00864351" w:rsidRPr="00DB49D5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6" type="#_x0000_t201" style="position:absolute;margin-left:175.7pt;margin-top:-3.1pt;width:87pt;height:17.25pt;z-index:251685888" wrapcoords="-554 0 -554 19440 21600 19440 21600 0 -554 0" o:allowoverlap="f" filled="f" stroked="f">
            <v:imagedata r:id="rId51" o:title=""/>
            <o:lock v:ext="edit" aspectratio="t"/>
            <w10:wrap type="tight"/>
          </v:shape>
          <w:control r:id="rId52" w:name="qual1111112111111112" w:shapeid="_x0000_s1046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Mês e ano da última reunião (mm/aa): 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7.3 Ouvidorias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conta com ouvidoria ou estrutura similar para recebimento de reclamações e sugestões na instituição responsável pela gestão da mobilidade urbana?</w:t>
      </w:r>
    </w:p>
    <w:p w:rsidR="00864351" w:rsidRDefault="00864351" w:rsidP="00864351">
      <w:pPr>
        <w:spacing w:after="0"/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9120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126E88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286546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7.4 Audiências e consultas públicas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color w:val="FF0000"/>
          <w:sz w:val="20"/>
          <w:szCs w:val="20"/>
          <w:lang w:eastAsia="pt-BR"/>
        </w:rPr>
        <w:pict>
          <v:shape id="_x0000_s1069" type="#_x0000_t201" style="position:absolute;margin-left:332.9pt;margin-top:1.95pt;width:82.5pt;height:17.25pt;z-index:251732992" wrapcoords="-554 0 -554 19440 21600 19440 21600 0 -554 0" o:allowoverlap="f" filled="f" stroked="f">
            <v:imagedata r:id="rId53" o:title=""/>
            <o:lock v:ext="edit" aspectratio="t"/>
            <w10:wrap type="tight"/>
          </v:shape>
          <w:control r:id="rId54" w:name="qual11111121111111121" w:shapeid="_x0000_s1069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Nº de audiências ou consultas públicas realizadas no município no último ano: 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Houve consulta popular com relação ao planejamento da mobilidade e definição de projetos prioritários no município no último ano?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67791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67534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(Ir para Bloco </w:t>
      </w:r>
      <w:proofErr w:type="gramStart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8</w:t>
      </w:r>
      <w:proofErr w:type="gramEnd"/>
      <w:r w:rsidRPr="00607235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tipo?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4594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Audiência Pública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716B24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011717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A07F7"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Workshops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00739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Reuniões</w:t>
      </w:r>
    </w:p>
    <w:p w:rsidR="00864351" w:rsidRPr="00716B24" w:rsidRDefault="00864351" w:rsidP="00864351">
      <w:pPr>
        <w:spacing w:after="0"/>
        <w:ind w:left="1416"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168359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Ambiente virtual/Internet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8854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Entrevistas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8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QUALIDADE DOS SERVIÇOS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8.1 Velocidade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operacional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Velocidade média operacional do sistema de transporte coletivo em faixas prioritárias no horário de pico (Km/h):</w:t>
      </w:r>
    </w:p>
    <w:tbl>
      <w:tblPr>
        <w:tblW w:w="539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126"/>
      </w:tblGrid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BRT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Corredores de ônibus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Faixas exclusivas de ônibus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Metrô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Trem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proofErr w:type="spellStart"/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Aeromóvel</w:t>
            </w:r>
            <w:proofErr w:type="spellEnd"/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 xml:space="preserve">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Monotrilho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VLT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70" type="#_x0000_t201" style="position:absolute;margin-left:31.8pt;margin-top:12.5pt;width:102pt;height:17.25pt;z-index:251734016" wrapcoords="-554 0 -554 19440 21600 19440 21600 0 -554 0" o:allowoverlap="f" filled="f" stroked="f">
            <v:imagedata r:id="rId55" o:title=""/>
            <o:lock v:ext="edit" aspectratio="t"/>
            <w10:wrap type="tight"/>
          </v:shape>
          <w:control r:id="rId56" w:name="qual111111211111111211" w:shapeid="_x0000_s1070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Velocidade média operacional do sistema de transporte coletivo em vias de tráfego misto no horário de pico: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8.2 Carregamento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dos corredores</w:t>
      </w:r>
    </w:p>
    <w:p w:rsidR="00864351" w:rsidRPr="005150D9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5150D9">
        <w:rPr>
          <w:rFonts w:ascii="Calibri" w:eastAsia="Times New Roman" w:hAnsi="Calibri" w:cs="Arial"/>
          <w:sz w:val="20"/>
          <w:szCs w:val="20"/>
          <w:lang w:eastAsia="pt-BR"/>
        </w:rPr>
        <w:t>Número de veículos por hora no corredor com maior demanda no horário de pico</w:t>
      </w:r>
    </w:p>
    <w:tbl>
      <w:tblPr>
        <w:tblW w:w="539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6"/>
        <w:gridCol w:w="2126"/>
      </w:tblGrid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BRT (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Nº</w:t>
            </w: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Corredores de ônibus (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Nº</w:t>
            </w: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Faixas exclusivas de ônibus (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Nº</w:t>
            </w: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Metrô (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Nº</w:t>
            </w: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Trem (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Nº</w:t>
            </w: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proofErr w:type="spellStart"/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Aeromóvel</w:t>
            </w:r>
            <w:proofErr w:type="spellEnd"/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 xml:space="preserve"> (</w:t>
            </w: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Nº</w:t>
            </w: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Monotrilho (Nº)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VLT (Km/h)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É possível a circulação de táxis nos corredores de ônibus?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9544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Sim, com restrição de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horário</w:t>
      </w:r>
      <w:proofErr w:type="gramEnd"/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367875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Sim, sem restrição de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horário</w:t>
      </w:r>
      <w:proofErr w:type="gramEnd"/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763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8.3 Idade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média da frota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Idade média da frota dos serviços de transporte público coletivo urbano (anos):</w:t>
      </w:r>
    </w:p>
    <w:tbl>
      <w:tblPr>
        <w:tblW w:w="723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1843"/>
      </w:tblGrid>
      <w:tr w:rsidR="00864351" w:rsidRPr="00353D8E" w:rsidTr="003D2A6A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Metrô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Trem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Barco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64351" w:rsidRPr="009339B4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9339B4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VLT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pict>
          <v:shape id="_x0000_s1047" type="#_x0000_t201" style="position:absolute;margin-left:158.5pt;margin-top:16.9pt;width:188.25pt;height:20.25pt;z-index:251686912;mso-position-horizontal-relative:text;mso-position-vertical-relative:text" wrapcoords="-554 0 -554 19440 21600 19440 21600 0 -554 0" o:allowoverlap="f" filled="f" stroked="f">
            <v:imagedata r:id="rId57" o:title=""/>
            <o:lock v:ext="edit" aspectratio="t"/>
            <w10:wrap type="tight"/>
          </v:shape>
          <w:control r:id="rId58" w:name="qual1111112111111113" w:shapeid="_x0000_s1047"/>
        </w:pic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Idade média da frota de táxi (anos):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8.4 Informações aos usuários</w:t>
      </w:r>
    </w:p>
    <w:p w:rsidR="00864351" w:rsidRDefault="00864351" w:rsidP="00864351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8" type="#_x0000_t201" style="position:absolute;margin-left:106.05pt;margin-top:12.45pt;width:150pt;height:18pt;z-index:251687936" wrapcoords="-554 0 -554 19440 21600 19440 21600 0 -554 0" o:allowoverlap="f" filled="f" stroked="f">
            <v:imagedata r:id="rId59" o:title=""/>
            <o:lock v:ext="edit" aspectratio="t"/>
            <w10:wrap type="tight"/>
          </v:shape>
          <w:control r:id="rId60" w:name="qual11111121111111131" w:shapeid="_x0000_s1048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Qual o número de terminais e estações com informações aos usuários sobre itinerários, horários, tarifas e modos de interação?</w:t>
      </w:r>
      <w:r w:rsidRPr="00505A25">
        <w:rPr>
          <w:rFonts w:ascii="Arial" w:eastAsia="Times New Roman" w:hAnsi="Arial" w:cs="Arial"/>
          <w:noProof/>
          <w:sz w:val="20"/>
          <w:szCs w:val="20"/>
          <w:lang w:eastAsia="pt-BR"/>
        </w:rPr>
        <w:t xml:space="preserve">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Tipos de informações disponibilizadas: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74124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Itinerários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37581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Horários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883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Tarifas dos serviços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36649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Formas de interação com outros usuários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o número pontos de parada com informações aos usuários sobre itinerários, horários, tarifas e modos de interação?</w:t>
      </w:r>
      <w:r w:rsidRPr="00505A25">
        <w:rPr>
          <w:rFonts w:ascii="Arial" w:eastAsia="Times New Roman" w:hAnsi="Arial" w:cs="Arial"/>
          <w:noProof/>
          <w:sz w:val="20"/>
          <w:szCs w:val="20"/>
          <w:lang w:eastAsia="pt-BR"/>
        </w:rPr>
        <w:t xml:space="preserve"> </w:t>
      </w:r>
    </w:p>
    <w:p w:rsidR="00864351" w:rsidRDefault="00864351" w:rsidP="00864351">
      <w:pPr>
        <w:spacing w:before="240"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Tipos de informações disponibilizadas: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086329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Itinerários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0779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Horários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06545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Tarifas dos serviços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74695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Formas de interação com outros usuários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8.5 Satisfação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dos usuários</w:t>
      </w:r>
    </w:p>
    <w:p w:rsidR="00864351" w:rsidRDefault="00864351" w:rsidP="00864351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49" type="#_x0000_t201" style="position:absolute;margin-left:232.6pt;margin-top:18.75pt;width:141.75pt;height:21.75pt;z-index:251688960" wrapcoords="-554 0 -554 19440 21600 19440 21600 0 -554 0" o:allowoverlap="f" filled="f" stroked="f">
            <v:imagedata r:id="rId61" o:title=""/>
            <o:lock v:ext="edit" aspectratio="t"/>
            <w10:wrap type="tight"/>
          </v:shape>
          <w:control r:id="rId62" w:name="qual111111211111111311" w:shapeid="_x0000_s1049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O município realiza pesquisa de satisfação dos usuários?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934732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  Ano de realização: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1342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8.6 Pontualidade e regularidade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Porcentagem das viagens em veículos de transporte público coletivo respeitando a programação horária: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X="354" w:tblpY="69"/>
        <w:tblW w:w="2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</w:tblGrid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Metrô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Trem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Barco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VLT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ind w:firstLine="708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05836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lastRenderedPageBreak/>
        <w:t xml:space="preserve">Porcentagem das viagens em veículos de transporte público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coletivo não contempladas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>:</w:t>
      </w:r>
    </w:p>
    <w:p w:rsidR="00864351" w:rsidRPr="00A23477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tbl>
      <w:tblPr>
        <w:tblpPr w:leftFromText="141" w:rightFromText="141" w:vertAnchor="text" w:horzAnchor="margin" w:tblpX="354" w:tblpY="69"/>
        <w:tblW w:w="3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1559"/>
      </w:tblGrid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Ônibus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Metrô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Trem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Barco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346" w:type="dxa"/>
            <w:vAlign w:val="center"/>
          </w:tcPr>
          <w:p w:rsidR="00864351" w:rsidRPr="005633F8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 w:rsidRPr="005633F8"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VLT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940069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 informações disponíveis</w:t>
      </w: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9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SEGURANÇA</w:t>
      </w:r>
    </w:p>
    <w:p w:rsidR="00864351" w:rsidRDefault="00864351" w:rsidP="00864351">
      <w:pPr>
        <w:shd w:val="clear" w:color="auto" w:fill="E5DFEC" w:themeFill="accent4" w:themeFillTint="33"/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9.1 Equipamentos de segurança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Existe algum tipo de equipamento para monitorar e proporcionar maior segurança aos usuários do sistema de mobilidade urbana?</w:t>
      </w:r>
    </w:p>
    <w:p w:rsidR="00864351" w:rsidRPr="007A07F7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1884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Bloco 9.2</w:t>
      </w:r>
      <w:proofErr w:type="gramStart"/>
      <w:r w:rsidRPr="00607235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711843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Default="00864351" w:rsidP="00864351">
      <w:pPr>
        <w:spacing w:after="0"/>
        <w:ind w:left="2124" w:firstLine="708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Onde?   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38363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Terminais e estações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Pr="00716B24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color w:val="C00000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6544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 w:rsidRPr="00EF4F3E">
        <w:rPr>
          <w:rFonts w:ascii="Calibri" w:eastAsia="Times New Roman" w:hAnsi="Calibri" w:cs="Arial"/>
          <w:sz w:val="20"/>
          <w:szCs w:val="20"/>
          <w:lang w:eastAsia="pt-BR"/>
        </w:rPr>
        <w:t>Pontos de parada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301231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Travessias de pedestres</w:t>
      </w:r>
    </w:p>
    <w:p w:rsidR="00864351" w:rsidRDefault="00864351" w:rsidP="00864351">
      <w:pPr>
        <w:spacing w:after="0"/>
        <w:ind w:left="4956"/>
        <w:rPr>
          <w:rFonts w:ascii="Calibri" w:eastAsia="Times New Roman" w:hAnsi="Calibri" w:cs="Arial"/>
          <w:sz w:val="20"/>
          <w:szCs w:val="20"/>
          <w:lang w:eastAsia="pt-BR"/>
        </w:rPr>
      </w:pP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9168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Interior de veículos</w:t>
      </w:r>
    </w:p>
    <w:p w:rsidR="00864351" w:rsidRDefault="00864351" w:rsidP="00864351">
      <w:pPr>
        <w:shd w:val="clear" w:color="auto" w:fill="E5DFEC" w:themeFill="accent4" w:themeFillTint="33"/>
        <w:spacing w:before="240"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9.2 Velocidade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máxima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0" type="#_x0000_t201" style="position:absolute;margin-left:351.2pt;margin-top:2.1pt;width:55.5pt;height:18.75pt;z-index:251689984" wrapcoords="-554 0 -554 19440 21600 19440 21600 0 -554 0" o:allowoverlap="f" filled="f" stroked="f">
            <v:imagedata r:id="rId63" o:title=""/>
            <o:lock v:ext="edit" aspectratio="t"/>
            <w10:wrap type="tight"/>
          </v:shape>
          <w:control r:id="rId64" w:name="qual11111121111111131111" w:shapeid="_x0000_s1050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Velocidade máxima permitida nos corredores prioritários para o transporte coletivo (Km/h):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1" type="#_x0000_t201" style="position:absolute;margin-left:290pt;margin-top:10.8pt;width:55.5pt;height:19.5pt;z-index:251691008" wrapcoords="-554 0 -554 19440 21600 19440 21600 0 -554 0" o:allowoverlap="f" filled="f" stroked="f">
            <v:imagedata r:id="rId65" o:title=""/>
            <o:lock v:ext="edit" aspectratio="t"/>
            <w10:wrap type="tight"/>
          </v:shape>
          <w:control r:id="rId66" w:name="qual111111211111111311111" w:shapeid="_x0000_s1051"/>
        </w:pic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Velocidade máxima permitida nas vias urbanas no município (Km/h):</w:t>
      </w:r>
    </w:p>
    <w:p w:rsidR="00864351" w:rsidRDefault="00864351" w:rsidP="00864351">
      <w:pPr>
        <w:shd w:val="clear" w:color="auto" w:fill="E5DFEC" w:themeFill="accent4" w:themeFillTint="33"/>
        <w:spacing w:before="360"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9.3 Faixa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de pedestre</w:t>
      </w:r>
    </w:p>
    <w:p w:rsidR="00864351" w:rsidRDefault="00864351" w:rsidP="00864351">
      <w:pPr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Os motoristas do município têm a cultura de parar para que o pedestre atravesse com segurança utilizando a faixa?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66790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5779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Existe campanha de conscientização para respeito à faixa de pedestre?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9792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73110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São realizadas ações de fiscalização específicas com relação ao respeito à faixa de pedestre?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46443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3401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9.4 Fiscalização</w:t>
      </w:r>
    </w:p>
    <w:tbl>
      <w:tblPr>
        <w:tblW w:w="865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2"/>
        <w:gridCol w:w="850"/>
      </w:tblGrid>
      <w:tr w:rsidR="00864351" w:rsidRPr="00353D8E" w:rsidTr="003D2A6A">
        <w:trPr>
          <w:trHeight w:val="315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351" w:rsidRPr="0052433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 xml:space="preserve">Número de operações de fiscalização (blitz) visando </w:t>
            </w:r>
            <w:proofErr w:type="gramStart"/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 xml:space="preserve"> segurança de usuários no último ano: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351" w:rsidRPr="0052433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Número de equipamentos de fiscalização de velocidade existentes: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351" w:rsidRPr="0052433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Número de multas por excesso de velocidade no último ano: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351" w:rsidRPr="0052433B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 xml:space="preserve">Número de testes de </w:t>
            </w:r>
            <w:proofErr w:type="spellStart"/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etilômetro</w:t>
            </w:r>
            <w:proofErr w:type="spellEnd"/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 xml:space="preserve"> (bafômetro) realizados no último ano: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Número de multas em função da Lei Seca: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7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351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Arrecadação anual com multas de trânsito (R$)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10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GESTÃO INSTITUCIONAL</w:t>
      </w:r>
    </w:p>
    <w:p w:rsidR="00864351" w:rsidRDefault="00864351" w:rsidP="00864351">
      <w:pPr>
        <w:shd w:val="clear" w:color="auto" w:fill="E5DFEC" w:themeFill="accent4" w:themeFillTint="33"/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10.1 Órgão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responsável pela gestão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Caracterização do órgão responsável pela gestão do sistema de mobilidade urbana: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900495">
        <w:rPr>
          <w:rFonts w:ascii="Calibri" w:eastAsia="Times New Roman" w:hAnsi="Calibri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3360" behindDoc="0" locked="0" layoutInCell="1" allowOverlap="1" wp14:anchorId="74AD6B19" wp14:editId="3BF2A388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33350" cy="161925"/>
            <wp:effectExtent l="0" t="0" r="0" b="9525"/>
            <wp:wrapNone/>
            <wp:docPr id="250" name="Imagem 250">
              <a:extLst xmlns:a="http://schemas.openxmlformats.org/drawingml/2006/main">
                <a:ext uri="{63B3BB69-23CF-44E3-9099-C40C66FF867C}">
                  <a14:compatExt xmlns:a14="http://schemas.microsoft.com/office/drawing/2010/main" spid="_x0000_s26632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Box11">
                      <a:extLst>
                        <a:ext uri="{63B3BB69-23CF-44E3-9099-C40C66FF867C}">
                          <a14:compatExt xmlns:a14="http://schemas.microsoft.com/office/drawing/2010/main" spid="_x0000_s26632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95">
        <w:rPr>
          <w:rFonts w:ascii="Calibri" w:eastAsia="Times New Roman" w:hAnsi="Calibri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 wp14:anchorId="66785F36" wp14:editId="32E98D69">
            <wp:simplePos x="0" y="0"/>
            <wp:positionH relativeFrom="column">
              <wp:posOffset>9525</wp:posOffset>
            </wp:positionH>
            <wp:positionV relativeFrom="paragraph">
              <wp:posOffset>713105</wp:posOffset>
            </wp:positionV>
            <wp:extent cx="133350" cy="161925"/>
            <wp:effectExtent l="0" t="0" r="0" b="9525"/>
            <wp:wrapNone/>
            <wp:docPr id="251" name="Imagem 251">
              <a:extLst xmlns:a="http://schemas.openxmlformats.org/drawingml/2006/main">
                <a:ext uri="{63B3BB69-23CF-44E3-9099-C40C66FF867C}">
                  <a14:compatExt xmlns:a14="http://schemas.microsoft.com/office/drawing/2010/main" spid="_x0000_s26644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Box3">
                      <a:extLst>
                        <a:ext uri="{63B3BB69-23CF-44E3-9099-C40C66FF867C}">
                          <a14:compatExt xmlns:a14="http://schemas.microsoft.com/office/drawing/2010/main" spid="_x0000_s26644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95">
        <w:rPr>
          <w:rFonts w:ascii="Calibri" w:eastAsia="Times New Roman" w:hAnsi="Calibri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44E2B31C" wp14:editId="47FE1B54">
            <wp:simplePos x="0" y="0"/>
            <wp:positionH relativeFrom="column">
              <wp:posOffset>9525</wp:posOffset>
            </wp:positionH>
            <wp:positionV relativeFrom="paragraph">
              <wp:posOffset>541655</wp:posOffset>
            </wp:positionV>
            <wp:extent cx="133350" cy="161925"/>
            <wp:effectExtent l="0" t="0" r="0" b="9525"/>
            <wp:wrapNone/>
            <wp:docPr id="252" name="Imagem 252">
              <a:extLst xmlns:a="http://schemas.openxmlformats.org/drawingml/2006/main">
                <a:ext uri="{63B3BB69-23CF-44E3-9099-C40C66FF867C}">
                  <a14:compatExt xmlns:a14="http://schemas.microsoft.com/office/drawing/2010/main" spid="_x0000_s26642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Box1">
                      <a:extLst>
                        <a:ext uri="{63B3BB69-23CF-44E3-9099-C40C66FF867C}">
                          <a14:compatExt xmlns:a14="http://schemas.microsoft.com/office/drawing/2010/main" spid="_x0000_s26642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95">
        <w:rPr>
          <w:rFonts w:ascii="Calibri" w:eastAsia="Times New Roman" w:hAnsi="Calibri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7A6B3D67" wp14:editId="7F1F9B17">
            <wp:simplePos x="0" y="0"/>
            <wp:positionH relativeFrom="column">
              <wp:posOffset>9525</wp:posOffset>
            </wp:positionH>
            <wp:positionV relativeFrom="paragraph">
              <wp:posOffset>351155</wp:posOffset>
            </wp:positionV>
            <wp:extent cx="133350" cy="161925"/>
            <wp:effectExtent l="0" t="0" r="0" b="9525"/>
            <wp:wrapNone/>
            <wp:docPr id="253" name="Imagem 253">
              <a:extLst xmlns:a="http://schemas.openxmlformats.org/drawingml/2006/main">
                <a:ext uri="{63B3BB69-23CF-44E3-9099-C40C66FF867C}">
                  <a14:compatExt xmlns:a14="http://schemas.microsoft.com/office/drawing/2010/main" spid="_x0000_s26627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Box51">
                      <a:extLst>
                        <a:ext uri="{63B3BB69-23CF-44E3-9099-C40C66FF867C}">
                          <a14:compatExt xmlns:a14="http://schemas.microsoft.com/office/drawing/2010/main" spid="_x0000_s26627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495">
        <w:rPr>
          <w:rFonts w:ascii="Calibri" w:eastAsia="Times New Roman" w:hAnsi="Calibri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7A8DB92A" wp14:editId="2A056B2F">
            <wp:simplePos x="0" y="0"/>
            <wp:positionH relativeFrom="column">
              <wp:posOffset>9525</wp:posOffset>
            </wp:positionH>
            <wp:positionV relativeFrom="paragraph">
              <wp:posOffset>189230</wp:posOffset>
            </wp:positionV>
            <wp:extent cx="133350" cy="161925"/>
            <wp:effectExtent l="0" t="0" r="0" b="9525"/>
            <wp:wrapNone/>
            <wp:docPr id="254" name="Imagem 254">
              <a:extLst xmlns:a="http://schemas.openxmlformats.org/drawingml/2006/main">
                <a:ext uri="{63B3BB69-23CF-44E3-9099-C40C66FF867C}">
                  <a14:compatExt xmlns:a14="http://schemas.microsoft.com/office/drawing/2010/main" spid="_x0000_s26626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Box48">
                      <a:extLst>
                        <a:ext uri="{63B3BB69-23CF-44E3-9099-C40C66FF867C}">
                          <a14:compatExt xmlns:a14="http://schemas.microsoft.com/office/drawing/2010/main" spid="_x0000_s26626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Não possui órgão estruturado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Secretaria municipal de mobilidade/transporte junto a outras políticas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Secretaria municipal exclusiva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Setor subordinado à chefia do executivo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Setor subordinado à outra secretaria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 w:rsidRPr="00900495">
        <w:rPr>
          <w:rFonts w:ascii="Calibri" w:eastAsia="Times New Roman" w:hAnsi="Calibri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4384" behindDoc="0" locked="0" layoutInCell="1" allowOverlap="1" wp14:anchorId="2CEDA558" wp14:editId="33ECEE72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33350" cy="161925"/>
            <wp:effectExtent l="0" t="0" r="0" b="9525"/>
            <wp:wrapNone/>
            <wp:docPr id="255" name="Imagem 255">
              <a:extLst xmlns:a="http://schemas.openxmlformats.org/drawingml/2006/main">
                <a:ext uri="{63B3BB69-23CF-44E3-9099-C40C66FF867C}">
                  <a14:compatExt xmlns:a14="http://schemas.microsoft.com/office/drawing/2010/main" spid="_x0000_s26632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ckBox11">
                      <a:extLst>
                        <a:ext uri="{63B3BB69-23CF-44E3-9099-C40C66FF867C}">
                          <a14:compatExt xmlns:a14="http://schemas.microsoft.com/office/drawing/2010/main" spid="_x0000_s26632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Órgão da administração indireta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2" type="#_x0000_t201" style="position:absolute;margin-left:311.9pt;margin-top:11.65pt;width:150.75pt;height:18.75pt;z-index:251692032" wrapcoords="-554 0 -554 19440 21600 19440 21600 0 -554 0" o:allowoverlap="f" filled="f" stroked="f">
            <v:imagedata r:id="rId69" o:title=""/>
            <o:lock v:ext="edit" aspectratio="t"/>
            <w10:wrap type="tight"/>
          </v:shape>
          <w:control r:id="rId70" w:name="qual111111211111111311112" w:shapeid="_x0000_s1052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Nome do órgão responsável pela gestão da mobilidade urbana municipal: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Número de funcionários do órgão responsável pela gestão da mobilidade urbana:</w:t>
      </w:r>
    </w:p>
    <w:tbl>
      <w:tblPr>
        <w:tblpPr w:leftFromText="141" w:rightFromText="141" w:vertAnchor="text" w:horzAnchor="margin" w:tblpX="354" w:tblpY="69"/>
        <w:tblW w:w="3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51"/>
        <w:gridCol w:w="992"/>
      </w:tblGrid>
      <w:tr w:rsidR="00864351" w:rsidRPr="00353D8E" w:rsidTr="003D2A6A">
        <w:trPr>
          <w:trHeight w:val="315"/>
        </w:trPr>
        <w:tc>
          <w:tcPr>
            <w:tcW w:w="1771" w:type="dxa"/>
            <w:vAlign w:val="center"/>
          </w:tcPr>
          <w:p w:rsidR="00864351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Técnicos: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771" w:type="dxa"/>
            <w:vAlign w:val="center"/>
          </w:tcPr>
          <w:p w:rsidR="00864351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Administrativos: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771" w:type="dxa"/>
            <w:vAlign w:val="center"/>
          </w:tcPr>
          <w:p w:rsidR="00864351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Fiscais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771" w:type="dxa"/>
            <w:vAlign w:val="center"/>
          </w:tcPr>
          <w:p w:rsidR="00864351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Gestores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before="480"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10.2 Transporte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metropolitano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Existe um órgão responsável pela gestão do transporte metropolitano?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6113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33857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item 10.3</w:t>
      </w:r>
      <w:r w:rsidRPr="00607235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Nome do órgão responsável pela gestão do transporte metropolitano: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3" type="#_x0000_t201" style="position:absolute;margin-left:.55pt;margin-top:7.15pt;width:435pt;height:18.75pt;z-index:251693056" wrapcoords="-554 0 -554 19440 21600 19440 21600 0 -554 0" o:allowoverlap="f" filled="f" stroked="f">
            <v:imagedata r:id="rId71" o:title=""/>
            <o:lock v:ext="edit" aspectratio="t"/>
            <w10:wrap type="tight"/>
          </v:shape>
          <w:control r:id="rId72" w:name="qual1111112111111113111121" w:shapeid="_x0000_s1053"/>
        </w:pic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Número de funcionários do órgão responsável pela gestão da mobilidade urbana:</w:t>
      </w:r>
    </w:p>
    <w:tbl>
      <w:tblPr>
        <w:tblpPr w:leftFromText="141" w:rightFromText="141" w:vertAnchor="text" w:horzAnchor="margin" w:tblpX="354" w:tblpY="69"/>
        <w:tblW w:w="3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51"/>
        <w:gridCol w:w="992"/>
      </w:tblGrid>
      <w:tr w:rsidR="00864351" w:rsidRPr="00353D8E" w:rsidTr="003D2A6A">
        <w:trPr>
          <w:trHeight w:val="315"/>
        </w:trPr>
        <w:tc>
          <w:tcPr>
            <w:tcW w:w="1771" w:type="dxa"/>
            <w:vAlign w:val="center"/>
          </w:tcPr>
          <w:p w:rsidR="00864351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Técnicos: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771" w:type="dxa"/>
            <w:vAlign w:val="center"/>
          </w:tcPr>
          <w:p w:rsidR="00864351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Administrativos: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771" w:type="dxa"/>
            <w:vAlign w:val="center"/>
          </w:tcPr>
          <w:p w:rsidR="00864351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Fiscais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864351" w:rsidRPr="00353D8E" w:rsidTr="003D2A6A">
        <w:trPr>
          <w:trHeight w:val="315"/>
        </w:trPr>
        <w:tc>
          <w:tcPr>
            <w:tcW w:w="1771" w:type="dxa"/>
            <w:vAlign w:val="center"/>
          </w:tcPr>
          <w:p w:rsidR="00864351" w:rsidRDefault="00864351" w:rsidP="003D2A6A">
            <w:pPr>
              <w:spacing w:after="0" w:line="240" w:lineRule="auto"/>
              <w:ind w:right="72"/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bCs/>
                <w:sz w:val="20"/>
                <w:szCs w:val="20"/>
                <w:lang w:eastAsia="pt-BR"/>
              </w:rPr>
              <w:t>Gestores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000000" w:fill="FFFFFF"/>
          </w:tcPr>
          <w:p w:rsidR="00864351" w:rsidRPr="00353D8E" w:rsidRDefault="00864351" w:rsidP="003D2A6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before="120"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10.3 Consórcio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público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faz parte de um consórcio público ou de um convênio de cooperação para gestão do transporte metropolitano?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78068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94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11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REGULAÇÃO DOS SERVIÇOS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11.1 Regulação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do transporte público coletivo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Tipo de regulação do serviço de transporte público coletivo no município?      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334190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Concessão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86802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Permissão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67137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Autorização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1535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Não regulamentado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11.2 Licitação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serviço de transporte público coletivo do município é licitado?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71724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193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item 11.3</w:t>
      </w:r>
      <w:r w:rsidRPr="00607235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4" type="#_x0000_t201" style="position:absolute;margin-left:243.25pt;margin-top:11.7pt;width:173.25pt;height:14.25pt;z-index:251694080" wrapcoords="-554 0 -554 19440 21600 19440 21600 0 -554 0" o:allowoverlap="f" filled="f" stroked="f">
            <v:imagedata r:id="rId73" o:title=""/>
            <o:lock v:ext="edit" aspectratio="t"/>
            <w10:wrap type="tight"/>
          </v:shape>
          <w:control r:id="rId74" w:name="qual1111112111111113111111" w:shapeid="_x0000_s1054"/>
        </w:pic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5" type="#_x0000_t201" style="position:absolute;margin-left:242.65pt;margin-top:14.4pt;width:173.25pt;height:14.25pt;z-index:251695104" wrapcoords="-554 0 -554 19440 21600 19440 21600 0 -554 0" o:allowoverlap="f" filled="f" stroked="f">
            <v:imagedata r:id="rId73" o:title=""/>
            <o:lock v:ext="edit" aspectratio="t"/>
            <w10:wrap type="tight"/>
          </v:shape>
          <w:control r:id="rId75" w:name="qual11111121111111131111111" w:shapeid="_x0000_s1055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Qual é o prazo do contrato (em anos)?</w:t>
      </w: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Qual é a data de vencimento do contrato (mm/aa)?</w:t>
      </w:r>
    </w:p>
    <w:p w:rsidR="00864351" w:rsidRDefault="00864351" w:rsidP="00864351">
      <w:pPr>
        <w:shd w:val="clear" w:color="auto" w:fill="E5DFEC" w:themeFill="accent4" w:themeFillTint="33"/>
        <w:spacing w:before="360"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11.3 Transporte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não regulamentado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Existe transporte não regulamentado no município?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19838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79872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(Ir para item 11.4</w:t>
      </w:r>
      <w:r w:rsidRPr="00607235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Tipo de veículo que realiza o transporte não regulamentado:      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57213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Vans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55422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Mototáxi</w:t>
      </w:r>
      <w:proofErr w:type="spellEnd"/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892023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Táxi-lotação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820731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Ônibus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6499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Automóveis</w:t>
      </w:r>
    </w:p>
    <w:p w:rsidR="00864351" w:rsidRDefault="00864351" w:rsidP="00864351">
      <w:pPr>
        <w:shd w:val="clear" w:color="auto" w:fill="E5DFEC" w:themeFill="accent4" w:themeFillTint="33"/>
        <w:spacing w:before="240"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11.4 Qual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é a base de remuneração do operador?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048807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Passageiro transportado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73879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Passageiro equivalente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56806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Produção quilométrica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584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Sistema misto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lastRenderedPageBreak/>
        <w:t xml:space="preserve">   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12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FINANCIAMENTO E INVESTIMENTO EM INFRAESTRUTURA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12.1 Investimento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federal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71" type="#_x0000_t201" style="position:absolute;margin-left:90.35pt;margin-top:12.5pt;width:111pt;height:21pt;z-index:251735040" wrapcoords="-554 0 -554 19440 21600 19440 21600 0 -554 0" o:allowoverlap="f" filled="f" stroked="f">
            <v:imagedata r:id="rId76" o:title=""/>
            <o:lock v:ext="edit" aspectratio="t"/>
            <w10:wrap type="tight"/>
          </v:shape>
          <w:control r:id="rId77" w:name="qual11111121111111131111122" w:shapeid="_x0000_s1071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Investimento do Ministério das Cidades em infraestrutura de mobilidade urbana no município executado no último ano (R$):</w:t>
      </w:r>
    </w:p>
    <w:p w:rsidR="00864351" w:rsidRDefault="00864351" w:rsidP="00864351">
      <w:pPr>
        <w:spacing w:after="0"/>
      </w:pP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72" type="#_x0000_t201" style="position:absolute;margin-left:132pt;margin-top:12.2pt;width:111pt;height:21pt;z-index:251736064" wrapcoords="-554 0 -554 19440 21600 19440 21600 0 -554 0" o:allowoverlap="f" filled="f" stroked="f">
            <v:imagedata r:id="rId76" o:title=""/>
            <o:lock v:ext="edit" aspectratio="t"/>
            <w10:wrap type="tight"/>
          </v:shape>
          <w:control r:id="rId78" w:name="qual111111211111111311111221" w:shapeid="_x0000_s1072"/>
        </w:pic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Contrapartida municipal (R$):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12.2 Investimento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municipal e estadual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Investimento municipal proveniente de outras fontes, no último ano, para infraestrutura de mobilidade urbana desconsiderando os valores de contrapartida de investimento federal </w:t>
      </w:r>
      <w:r w:rsidRPr="00AE111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(item 12.1)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 </w:t>
      </w:r>
      <w:r w:rsidRPr="00AE1118">
        <w:rPr>
          <w:rFonts w:ascii="Calibri" w:eastAsia="Times New Roman" w:hAnsi="Calibri" w:cs="Arial"/>
          <w:sz w:val="20"/>
          <w:szCs w:val="20"/>
          <w:lang w:eastAsia="pt-BR"/>
        </w:rPr>
        <w:t>(R$):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color w:val="FF0000"/>
          <w:sz w:val="20"/>
          <w:szCs w:val="20"/>
          <w:lang w:eastAsia="pt-BR"/>
        </w:rPr>
        <w:pict>
          <v:shape id="_x0000_s1073" type="#_x0000_t201" style="position:absolute;margin-left:-.1pt;margin-top:2.15pt;width:165.75pt;height:19.5pt;z-index:251737088" wrapcoords="-554 0 -554 19440 21600 19440 21600 0 -554 0" o:allowoverlap="f" filled="f" stroked="f">
            <v:imagedata r:id="rId79" o:title=""/>
            <o:lock v:ext="edit" aspectratio="t"/>
            <w10:wrap type="tight"/>
          </v:shape>
          <w:control r:id="rId80" w:name="qual1111112111111113111112211" w:shapeid="_x0000_s1073"/>
        </w:pic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6" type="#_x0000_t201" style="position:absolute;margin-left:32.9pt;margin-top:12.8pt;width:153.75pt;height:19.5pt;z-index:251696128" wrapcoords="-554 0 -554 19440 21600 19440 21600 0 -554 0" o:allowoverlap="f" filled="f" stroked="f">
            <v:imagedata r:id="rId81" o:title=""/>
            <o:lock v:ext="edit" aspectratio="t"/>
            <w10:wrap type="tight"/>
          </v:shape>
          <w:control r:id="rId82" w:name="qual11111121111111131111121" w:shapeid="_x0000_s1056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Investimento estadual em infraestrutura de mobilidade urbana no município executado no último ano (R$):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7" type="#_x0000_t201" style="position:absolute;margin-left:184.25pt;margin-top:12.35pt;width:153.75pt;height:19.5pt;z-index:251697152" wrapcoords="-554 0 -554 19440 21600 19440 21600 0 -554 0" o:allowoverlap="f" filled="f" stroked="f">
            <v:imagedata r:id="rId81" o:title=""/>
            <o:lock v:ext="edit" aspectratio="t"/>
            <w10:wrap type="tight"/>
          </v:shape>
          <w:control r:id="rId83" w:name="qual111111211111111311111211" w:shapeid="_x0000_s1057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Orçamento anual do município para aprimoramento dos sistemas de mobilidade urbana e melhoria da qualidade dos serviços de transporte (R$):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8" type="#_x0000_t201" style="position:absolute;margin-left:114.75pt;margin-top:12.75pt;width:153.75pt;height:19.5pt;z-index:251698176" wrapcoords="-554 0 -554 19440 21600 19440 21600 0 -554 0" o:allowoverlap="f" filled="f" stroked="f">
            <v:imagedata r:id="rId81" o:title=""/>
            <o:lock v:ext="edit" aspectratio="t"/>
            <w10:wrap type="tight"/>
          </v:shape>
          <w:control r:id="rId84" w:name="qual1111112111111113111112111" w:shapeid="_x0000_s1058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Orçamento anual do município para financiamento do transporte não motorizado, como calçadas acessíveis, ciclovias, etc.: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município possui fundo municipal de transporte e/ou mobilidade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urbana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>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58304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</w:p>
    <w:p w:rsidR="00864351" w:rsidRPr="00DE4F14" w:rsidRDefault="00864351" w:rsidP="00864351">
      <w:pPr>
        <w:spacing w:after="0"/>
      </w:pPr>
      <w:r>
        <w:t xml:space="preserve">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7238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O município faz uso de algum instrumento urbanístico previsto no Estatuto da Cidade (Lei Federal nº 10.257/2001) para viabilizar investimentos em mobilidade urbana?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27708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2078819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 w:rsidRPr="00AE111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Ir para </w:t>
      </w:r>
      <w:r w:rsidRPr="00AE111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item 12.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3</w:t>
      </w:r>
      <w:proofErr w:type="gramStart"/>
      <w:r w:rsidRPr="00AE111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  <w:proofErr w:type="gramEnd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72703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Outorga onerosa do direito de construir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1509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Outorga onerosa de alteração de uso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04210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Operações urbanas consorciadas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59" type="#_x0000_t201" style="position:absolute;margin-left:285.2pt;margin-top:12.35pt;width:163.5pt;height:19.5pt;z-index:251699200" wrapcoords="-554 0 -554 19440 21600 19440 21600 0 -554 0" o:allowoverlap="f" filled="f" stroked="f">
            <v:imagedata r:id="rId85" o:title=""/>
            <o:lock v:ext="edit" aspectratio="t"/>
            <w10:wrap type="tight"/>
          </v:shape>
          <w:control r:id="rId86" w:name="qual11111121111111131111121111" w:shapeid="_x0000_s1059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992057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Contribuição de melhoria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0190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Outros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Qual?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12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12.3 Infraestrutura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pict>
          <v:shape id="_x0000_s1060" type="#_x0000_t201" style="position:absolute;margin-left:229.3pt;margin-top:26pt;width:202.5pt;height:19.5pt;z-index:251700224" wrapcoords="-554 0 -554 19440 21600 19440 21600 0 -554 0" o:allowoverlap="f" filled="f" stroked="f">
            <v:imagedata r:id="rId87" o:title=""/>
            <o:lock v:ext="edit" aspectratio="t"/>
            <w10:wrap type="tight"/>
          </v:shape>
          <w:control r:id="rId88" w:name="qual111111211111111311111211111" w:shapeid="_x0000_s1060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>O município finalizou a implantação de alguma infraestrutura estruturante de mobilidade urbana no último ano?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843236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Qual? </w:t>
      </w:r>
    </w:p>
    <w:p w:rsidR="00864351" w:rsidRPr="00327998" w:rsidRDefault="00864351" w:rsidP="00864351">
      <w:pPr>
        <w:spacing w:after="0"/>
        <w:rPr>
          <w:rFonts w:ascii="Calibri" w:eastAsia="Times New Roman" w:hAnsi="Calibri" w:cs="Arial"/>
          <w:color w:val="FF0000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91280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Não </w:t>
      </w:r>
      <w:r w:rsidRPr="00AE111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(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 xml:space="preserve">Ir para </w:t>
      </w:r>
      <w:r w:rsidRPr="00AE111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item 1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3</w:t>
      </w:r>
      <w:r w:rsidRPr="00AE111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.</w:t>
      </w:r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2</w:t>
      </w:r>
      <w:proofErr w:type="gramStart"/>
      <w:r w:rsidRPr="00AE1118"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>)</w:t>
      </w:r>
      <w:proofErr w:type="gramEnd"/>
      <w:r>
        <w:rPr>
          <w:rFonts w:ascii="Calibri" w:eastAsia="Times New Roman" w:hAnsi="Calibri" w:cs="Arial"/>
          <w:color w:val="FF0000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13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–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lastRenderedPageBreak/>
        <w:t>CAPACITA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13.1 Capacitação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para plano de mobilidade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município recebeu capacitação ou assistência técnica do Ministério das Cidades para elaboração do plano de mobilidade urbana? 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515392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91885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Quais?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811911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Seminário de sensibilização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01060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Curso presencial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2984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Curso à distância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63520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Assistência técnica individualizada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13.2 Capacitação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para elaboração de projetos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município recebeu capacitação para elaboração de projetos de mobilidade urbana? 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1403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98234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13.3 Publicações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município utiliza 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as publicações do Ministério das Cidades relativos à mobilidade urbana</w:t>
      </w:r>
      <w:proofErr w:type="gram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? 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5641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35927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1F497D" w:themeFill="text2"/>
        <w:spacing w:after="0"/>
        <w:jc w:val="center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BLOCO 14</w:t>
      </w:r>
      <w:r w:rsidRPr="00607235"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 xml:space="preserve"> </w:t>
      </w:r>
      <w:r>
        <w:rPr>
          <w:rFonts w:ascii="Calibri" w:eastAsia="Times New Roman" w:hAnsi="Calibri" w:cs="Arial"/>
          <w:b/>
          <w:bCs/>
          <w:color w:val="FFFFFF"/>
          <w:sz w:val="20"/>
          <w:szCs w:val="20"/>
          <w:lang w:eastAsia="pt-BR"/>
        </w:rPr>
        <w:t>– DESENVOLVIMENTO TECNOLÓGICO E CIENTÍFICO</w:t>
      </w: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14.1 Inovações tecnológicas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Quais as inovações tecnológicas presentes na mobilidade urbana do município: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80520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Bilhetagem eletrônica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785308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Monitoramento eletrônico de frotas (GPS, câmeras, sensores, transmissão por rádio, etc.</w:t>
      </w:r>
      <w:proofErr w:type="gramStart"/>
      <w:r>
        <w:rPr>
          <w:rFonts w:ascii="Calibri" w:eastAsia="Times New Roman" w:hAnsi="Calibri" w:cs="Arial"/>
          <w:sz w:val="20"/>
          <w:szCs w:val="20"/>
          <w:lang w:eastAsia="pt-BR"/>
        </w:rPr>
        <w:t>)</w:t>
      </w:r>
      <w:proofErr w:type="gramEnd"/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8445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Informação em tempo real aos usuários (AVL -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Automatic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Vehicle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Calibri" w:eastAsia="Times New Roman" w:hAnsi="Calibri" w:cs="Arial"/>
          <w:sz w:val="20"/>
          <w:szCs w:val="20"/>
          <w:lang w:eastAsia="pt-BR"/>
        </w:rPr>
        <w:t>Location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>)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42237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Centro de controle operacional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74030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Centro de controle de tráfego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61" type="#_x0000_t201" style="position:absolute;margin-left:202.35pt;margin-top:12.4pt;width:211.5pt;height:19.5pt;z-index:251701248" wrapcoords="-554 0 -554 19440 21600 19440 21600 0 -554 0" o:allowoverlap="f" filled="f" stroked="f">
            <v:imagedata r:id="rId89" o:title=""/>
            <o:lock v:ext="edit" aspectratio="t"/>
            <w10:wrap type="tight"/>
          </v:shape>
          <w:control r:id="rId90" w:name="qual1111112111111113111112111111" w:shapeid="_x0000_s1061"/>
        </w:pic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61710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Sistema de semáforos inteligentes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50282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Outro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                         Qual: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  <w:t xml:space="preserve"> 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14.2 Parceria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para inovações tecnológicas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município possui parceria com instituições e/ou universidades para o desenvolvimento de inovações tecnológicas em mobilidade urbana? 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656747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851528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>14.3 Parceria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para coleta de dados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município possui parceria com instituições e/ou universidades para coleta de dados e desenvolvimento de sistemas de informações? </w:t>
      </w: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-1800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10675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hd w:val="clear" w:color="auto" w:fill="E5DFEC" w:themeFill="accent4" w:themeFillTint="33"/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lastRenderedPageBreak/>
        <w:t>14.4 Parceria</w:t>
      </w:r>
      <w:proofErr w:type="gramEnd"/>
      <w:r>
        <w:rPr>
          <w:rFonts w:ascii="Calibri" w:eastAsia="Times New Roman" w:hAnsi="Calibri" w:cs="Arial"/>
          <w:b/>
          <w:bCs/>
          <w:sz w:val="20"/>
          <w:szCs w:val="20"/>
          <w:lang w:eastAsia="pt-BR"/>
        </w:rPr>
        <w:t xml:space="preserve"> para coleta de dados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O município possui informação do transporte público coletivo em formato </w:t>
      </w:r>
      <w:r w:rsidRPr="00BE46BE">
        <w:rPr>
          <w:rFonts w:ascii="Calibri" w:eastAsia="Times New Roman" w:hAnsi="Calibri" w:cs="Arial"/>
          <w:sz w:val="20"/>
          <w:szCs w:val="20"/>
          <w:lang w:eastAsia="pt-BR"/>
        </w:rPr>
        <w:t>GTFS</w:t>
      </w: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r w:rsidRPr="00BE46BE">
        <w:rPr>
          <w:rFonts w:ascii="Calibri" w:eastAsia="Times New Roman" w:hAnsi="Calibri" w:cs="Arial"/>
          <w:sz w:val="20"/>
          <w:szCs w:val="20"/>
          <w:lang w:eastAsia="pt-BR"/>
        </w:rPr>
        <w:t xml:space="preserve">(General Transit </w:t>
      </w:r>
      <w:proofErr w:type="spellStart"/>
      <w:r w:rsidRPr="00BE46BE">
        <w:rPr>
          <w:rFonts w:ascii="Calibri" w:eastAsia="Times New Roman" w:hAnsi="Calibri" w:cs="Arial"/>
          <w:sz w:val="20"/>
          <w:szCs w:val="20"/>
          <w:lang w:eastAsia="pt-BR"/>
        </w:rPr>
        <w:t>Feed</w:t>
      </w:r>
      <w:proofErr w:type="spellEnd"/>
      <w:r w:rsidRPr="00BE46BE">
        <w:rPr>
          <w:rFonts w:ascii="Calibri" w:eastAsia="Times New Roman" w:hAnsi="Calibri" w:cs="Arial"/>
          <w:sz w:val="20"/>
          <w:szCs w:val="20"/>
          <w:lang w:eastAsia="pt-BR"/>
        </w:rPr>
        <w:t xml:space="preserve"> </w:t>
      </w:r>
      <w:proofErr w:type="spellStart"/>
      <w:r w:rsidRPr="00BE46BE">
        <w:rPr>
          <w:rFonts w:ascii="Calibri" w:eastAsia="Times New Roman" w:hAnsi="Calibri" w:cs="Arial"/>
          <w:sz w:val="20"/>
          <w:szCs w:val="20"/>
          <w:lang w:eastAsia="pt-BR"/>
        </w:rPr>
        <w:t>Specification</w:t>
      </w:r>
      <w:proofErr w:type="spellEnd"/>
      <w:r>
        <w:rPr>
          <w:rFonts w:ascii="Calibri" w:eastAsia="Times New Roman" w:hAnsi="Calibri" w:cs="Arial"/>
          <w:sz w:val="20"/>
          <w:szCs w:val="20"/>
          <w:lang w:eastAsia="pt-BR"/>
        </w:rPr>
        <w:t>)?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</w:pPr>
      <w:r>
        <w:rPr>
          <w:rFonts w:ascii="Calibri" w:eastAsia="Times New Roman" w:hAnsi="Calibri" w:cs="Arial"/>
          <w:sz w:val="20"/>
          <w:szCs w:val="20"/>
          <w:lang w:eastAsia="pt-BR"/>
        </w:rPr>
        <w:t xml:space="preserve">                </w:t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125864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Sim</w:t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ab/>
      </w:r>
      <w:sdt>
        <w:sdtPr>
          <w:rPr>
            <w:rFonts w:ascii="Calibri" w:eastAsia="Times New Roman" w:hAnsi="Calibri" w:cs="Arial"/>
            <w:sz w:val="20"/>
            <w:szCs w:val="20"/>
            <w:lang w:eastAsia="pt-BR"/>
          </w:rPr>
          <w:id w:val="214422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pt-BR"/>
            </w:rPr>
            <w:t>☐</w:t>
          </w:r>
        </w:sdtContent>
      </w:sdt>
      <w:r>
        <w:rPr>
          <w:rFonts w:ascii="Calibri" w:eastAsia="Times New Roman" w:hAnsi="Calibri" w:cs="Arial"/>
          <w:sz w:val="20"/>
          <w:szCs w:val="20"/>
          <w:lang w:eastAsia="pt-BR"/>
        </w:rPr>
        <w:t>Não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sz w:val="20"/>
          <w:szCs w:val="20"/>
          <w:lang w:eastAsia="pt-BR"/>
        </w:rPr>
        <w:t>Em qual website é possível obter os dados GTFS?</w: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  <w:r>
        <w:rPr>
          <w:rFonts w:ascii="Calibri" w:eastAsia="Times New Roman" w:hAnsi="Calibri" w:cs="Arial"/>
          <w:noProof/>
          <w:sz w:val="20"/>
          <w:szCs w:val="20"/>
          <w:lang w:eastAsia="pt-BR"/>
        </w:rPr>
        <w:pict>
          <v:shape id="_x0000_s1075" type="#_x0000_t201" style="position:absolute;margin-left:2.7pt;margin-top:10.9pt;width:427.5pt;height:21.75pt;z-index:251739136" wrapcoords="-554 0 -554 19440 21600 19440 21600 0 -554 0" o:allowoverlap="f" filled="f" stroked="f">
            <v:imagedata r:id="rId31" o:title=""/>
            <o:lock v:ext="edit" aspectratio="t"/>
            <w10:wrap type="tight"/>
          </v:shape>
          <w:control r:id="rId91" w:name="qual111111211121" w:shapeid="_x0000_s1075"/>
        </w:pict>
      </w:r>
    </w:p>
    <w:p w:rsidR="00864351" w:rsidRDefault="00864351" w:rsidP="00864351">
      <w:pPr>
        <w:spacing w:after="0"/>
        <w:rPr>
          <w:rFonts w:ascii="Calibri" w:eastAsia="Times New Roman" w:hAnsi="Calibri" w:cs="Arial"/>
          <w:sz w:val="20"/>
          <w:szCs w:val="20"/>
          <w:lang w:eastAsia="pt-BR"/>
        </w:rPr>
      </w:pPr>
    </w:p>
    <w:p w:rsidR="002864B9" w:rsidRDefault="002864B9"/>
    <w:sectPr w:rsidR="002864B9" w:rsidSect="000F502C">
      <w:headerReference w:type="default" r:id="rId92"/>
      <w:pgSz w:w="11906" w:h="16838"/>
      <w:pgMar w:top="2089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D7" w:rsidRDefault="00864351">
    <w:pPr>
      <w:pStyle w:val="Cabealho"/>
    </w:pPr>
    <w:r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A54C7C8" wp14:editId="6181291C">
          <wp:simplePos x="0" y="0"/>
          <wp:positionH relativeFrom="column">
            <wp:posOffset>-636270</wp:posOffset>
          </wp:positionH>
          <wp:positionV relativeFrom="paragraph">
            <wp:posOffset>-68631</wp:posOffset>
          </wp:positionV>
          <wp:extent cx="6648450" cy="800100"/>
          <wp:effectExtent l="0" t="0" r="0" b="0"/>
          <wp:wrapNone/>
          <wp:docPr id="135" name="Imagem 1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51"/>
    <w:rsid w:val="002864B9"/>
    <w:rsid w:val="008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351"/>
  </w:style>
  <w:style w:type="paragraph" w:styleId="Rodap">
    <w:name w:val="footer"/>
    <w:basedOn w:val="Normal"/>
    <w:link w:val="RodapChar"/>
    <w:uiPriority w:val="99"/>
    <w:unhideWhenUsed/>
    <w:rsid w:val="00864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351"/>
  </w:style>
  <w:style w:type="table" w:styleId="Tabelacomgrade">
    <w:name w:val="Table Grid"/>
    <w:basedOn w:val="Tabelanormal"/>
    <w:uiPriority w:val="59"/>
    <w:rsid w:val="0086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35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643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351"/>
  </w:style>
  <w:style w:type="paragraph" w:styleId="Rodap">
    <w:name w:val="footer"/>
    <w:basedOn w:val="Normal"/>
    <w:link w:val="RodapChar"/>
    <w:uiPriority w:val="99"/>
    <w:unhideWhenUsed/>
    <w:rsid w:val="008643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351"/>
  </w:style>
  <w:style w:type="table" w:styleId="Tabelacomgrade">
    <w:name w:val="Table Grid"/>
    <w:basedOn w:val="Tabelanormal"/>
    <w:uiPriority w:val="59"/>
    <w:rsid w:val="0086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4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35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64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10.xml"/><Relationship Id="rId42" Type="http://schemas.openxmlformats.org/officeDocument/2006/relationships/control" Target="activeX/activeX21.xml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image" Target="media/image28.png"/><Relationship Id="rId84" Type="http://schemas.openxmlformats.org/officeDocument/2006/relationships/control" Target="activeX/activeX46.xml"/><Relationship Id="rId89" Type="http://schemas.openxmlformats.org/officeDocument/2006/relationships/image" Target="media/image37.wmf"/><Relationship Id="rId16" Type="http://schemas.openxmlformats.org/officeDocument/2006/relationships/control" Target="activeX/activeX6.xml"/><Relationship Id="rId11" Type="http://schemas.openxmlformats.org/officeDocument/2006/relationships/image" Target="media/image4.wmf"/><Relationship Id="rId32" Type="http://schemas.openxmlformats.org/officeDocument/2006/relationships/control" Target="activeX/activeX16.xml"/><Relationship Id="rId37" Type="http://schemas.openxmlformats.org/officeDocument/2006/relationships/image" Target="media/image15.wmf"/><Relationship Id="rId53" Type="http://schemas.openxmlformats.org/officeDocument/2006/relationships/image" Target="media/image20.wmf"/><Relationship Id="rId58" Type="http://schemas.openxmlformats.org/officeDocument/2006/relationships/control" Target="activeX/activeX32.xml"/><Relationship Id="rId74" Type="http://schemas.openxmlformats.org/officeDocument/2006/relationships/control" Target="activeX/activeX39.xml"/><Relationship Id="rId79" Type="http://schemas.openxmlformats.org/officeDocument/2006/relationships/image" Target="media/image33.wmf"/><Relationship Id="rId5" Type="http://schemas.openxmlformats.org/officeDocument/2006/relationships/image" Target="media/image1.wmf"/><Relationship Id="rId90" Type="http://schemas.openxmlformats.org/officeDocument/2006/relationships/control" Target="activeX/activeX49.xml"/><Relationship Id="rId95" Type="http://schemas.openxmlformats.org/officeDocument/2006/relationships/theme" Target="theme/theme1.xml"/><Relationship Id="rId22" Type="http://schemas.openxmlformats.org/officeDocument/2006/relationships/control" Target="activeX/activeX11.xml"/><Relationship Id="rId27" Type="http://schemas.openxmlformats.org/officeDocument/2006/relationships/image" Target="media/image10.wmf"/><Relationship Id="rId43" Type="http://schemas.openxmlformats.org/officeDocument/2006/relationships/control" Target="activeX/activeX22.xml"/><Relationship Id="rId48" Type="http://schemas.openxmlformats.org/officeDocument/2006/relationships/control" Target="activeX/activeX26.xml"/><Relationship Id="rId64" Type="http://schemas.openxmlformats.org/officeDocument/2006/relationships/control" Target="activeX/activeX35.xml"/><Relationship Id="rId69" Type="http://schemas.openxmlformats.org/officeDocument/2006/relationships/image" Target="media/image29.wmf"/><Relationship Id="rId8" Type="http://schemas.openxmlformats.org/officeDocument/2006/relationships/control" Target="activeX/activeX2.xml"/><Relationship Id="rId51" Type="http://schemas.openxmlformats.org/officeDocument/2006/relationships/image" Target="media/image19.wmf"/><Relationship Id="rId72" Type="http://schemas.openxmlformats.org/officeDocument/2006/relationships/control" Target="activeX/activeX38.xml"/><Relationship Id="rId80" Type="http://schemas.openxmlformats.org/officeDocument/2006/relationships/control" Target="activeX/activeX43.xml"/><Relationship Id="rId85" Type="http://schemas.openxmlformats.org/officeDocument/2006/relationships/image" Target="media/image35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image" Target="media/image23.wmf"/><Relationship Id="rId67" Type="http://schemas.openxmlformats.org/officeDocument/2006/relationships/image" Target="media/image27.png"/><Relationship Id="rId20" Type="http://schemas.openxmlformats.org/officeDocument/2006/relationships/control" Target="activeX/activeX9.xml"/><Relationship Id="rId41" Type="http://schemas.openxmlformats.org/officeDocument/2006/relationships/image" Target="media/image17.wmf"/><Relationship Id="rId54" Type="http://schemas.openxmlformats.org/officeDocument/2006/relationships/control" Target="activeX/activeX30.xml"/><Relationship Id="rId62" Type="http://schemas.openxmlformats.org/officeDocument/2006/relationships/control" Target="activeX/activeX34.xml"/><Relationship Id="rId70" Type="http://schemas.openxmlformats.org/officeDocument/2006/relationships/control" Target="activeX/activeX37.xml"/><Relationship Id="rId75" Type="http://schemas.openxmlformats.org/officeDocument/2006/relationships/control" Target="activeX/activeX40.xml"/><Relationship Id="rId83" Type="http://schemas.openxmlformats.org/officeDocument/2006/relationships/control" Target="activeX/activeX45.xml"/><Relationship Id="rId88" Type="http://schemas.openxmlformats.org/officeDocument/2006/relationships/control" Target="activeX/activeX48.xml"/><Relationship Id="rId91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49" Type="http://schemas.openxmlformats.org/officeDocument/2006/relationships/control" Target="activeX/activeX27.xml"/><Relationship Id="rId57" Type="http://schemas.openxmlformats.org/officeDocument/2006/relationships/image" Target="media/image22.wmf"/><Relationship Id="rId10" Type="http://schemas.openxmlformats.org/officeDocument/2006/relationships/control" Target="activeX/activeX3.xml"/><Relationship Id="rId31" Type="http://schemas.openxmlformats.org/officeDocument/2006/relationships/image" Target="media/image12.wmf"/><Relationship Id="rId44" Type="http://schemas.openxmlformats.org/officeDocument/2006/relationships/control" Target="activeX/activeX23.xml"/><Relationship Id="rId52" Type="http://schemas.openxmlformats.org/officeDocument/2006/relationships/control" Target="activeX/activeX29.xml"/><Relationship Id="rId60" Type="http://schemas.openxmlformats.org/officeDocument/2006/relationships/control" Target="activeX/activeX33.xml"/><Relationship Id="rId65" Type="http://schemas.openxmlformats.org/officeDocument/2006/relationships/image" Target="media/image26.wmf"/><Relationship Id="rId73" Type="http://schemas.openxmlformats.org/officeDocument/2006/relationships/image" Target="media/image31.wmf"/><Relationship Id="rId78" Type="http://schemas.openxmlformats.org/officeDocument/2006/relationships/control" Target="activeX/activeX42.xml"/><Relationship Id="rId81" Type="http://schemas.openxmlformats.org/officeDocument/2006/relationships/image" Target="media/image34.wmf"/><Relationship Id="rId86" Type="http://schemas.openxmlformats.org/officeDocument/2006/relationships/control" Target="activeX/activeX47.xml"/><Relationship Id="rId9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6.wmf"/><Relationship Id="rId34" Type="http://schemas.openxmlformats.org/officeDocument/2006/relationships/control" Target="activeX/activeX17.xml"/><Relationship Id="rId50" Type="http://schemas.openxmlformats.org/officeDocument/2006/relationships/control" Target="activeX/activeX28.xml"/><Relationship Id="rId55" Type="http://schemas.openxmlformats.org/officeDocument/2006/relationships/image" Target="media/image21.wmf"/><Relationship Id="rId76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header" Target="header1.xml"/><Relationship Id="rId2" Type="http://schemas.microsoft.com/office/2007/relationships/stylesWithEffects" Target="stylesWithEffects.xml"/><Relationship Id="rId29" Type="http://schemas.openxmlformats.org/officeDocument/2006/relationships/image" Target="media/image11.wmf"/><Relationship Id="rId24" Type="http://schemas.openxmlformats.org/officeDocument/2006/relationships/control" Target="activeX/activeX12.xml"/><Relationship Id="rId40" Type="http://schemas.openxmlformats.org/officeDocument/2006/relationships/control" Target="activeX/activeX20.xml"/><Relationship Id="rId45" Type="http://schemas.openxmlformats.org/officeDocument/2006/relationships/control" Target="activeX/activeX24.xml"/><Relationship Id="rId66" Type="http://schemas.openxmlformats.org/officeDocument/2006/relationships/control" Target="activeX/activeX36.xml"/><Relationship Id="rId87" Type="http://schemas.openxmlformats.org/officeDocument/2006/relationships/image" Target="media/image36.wmf"/><Relationship Id="rId61" Type="http://schemas.openxmlformats.org/officeDocument/2006/relationships/image" Target="media/image24.wmf"/><Relationship Id="rId82" Type="http://schemas.openxmlformats.org/officeDocument/2006/relationships/control" Target="activeX/activeX44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30" Type="http://schemas.openxmlformats.org/officeDocument/2006/relationships/control" Target="activeX/activeX15.xml"/><Relationship Id="rId35" Type="http://schemas.openxmlformats.org/officeDocument/2006/relationships/image" Target="media/image14.wmf"/><Relationship Id="rId56" Type="http://schemas.openxmlformats.org/officeDocument/2006/relationships/control" Target="activeX/activeX31.xml"/><Relationship Id="rId77" Type="http://schemas.openxmlformats.org/officeDocument/2006/relationships/control" Target="activeX/activeX4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D445C1E658421385AFE0FDD65500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E98A50-5828-4808-9F50-83EB82884005}"/>
      </w:docPartPr>
      <w:docPartBody>
        <w:p w:rsidR="00000000" w:rsidRDefault="00523EC3" w:rsidP="00523EC3">
          <w:pPr>
            <w:pStyle w:val="02D445C1E658421385AFE0FDD655008F"/>
          </w:pPr>
          <w:r w:rsidRPr="005D4B7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C3"/>
    <w:rsid w:val="0052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3EC3"/>
    <w:rPr>
      <w:color w:val="808080"/>
    </w:rPr>
  </w:style>
  <w:style w:type="paragraph" w:customStyle="1" w:styleId="02D445C1E658421385AFE0FDD655008F">
    <w:name w:val="02D445C1E658421385AFE0FDD655008F"/>
    <w:rsid w:val="00523E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3EC3"/>
    <w:rPr>
      <w:color w:val="808080"/>
    </w:rPr>
  </w:style>
  <w:style w:type="paragraph" w:customStyle="1" w:styleId="02D445C1E658421385AFE0FDD655008F">
    <w:name w:val="02D445C1E658421385AFE0FDD655008F"/>
    <w:rsid w:val="00523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3929</Words>
  <Characters>21222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Alves Ferreira Junior</dc:creator>
  <cp:lastModifiedBy>Claudio Alves Ferreira Junior</cp:lastModifiedBy>
  <cp:revision>1</cp:revision>
  <dcterms:created xsi:type="dcterms:W3CDTF">2018-10-01T16:56:00Z</dcterms:created>
  <dcterms:modified xsi:type="dcterms:W3CDTF">2018-10-01T16:57:00Z</dcterms:modified>
</cp:coreProperties>
</file>