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A9" w:rsidRDefault="00C348A9" w:rsidP="00C348A9"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2BDB9797" wp14:editId="22534E6E">
            <wp:simplePos x="0" y="0"/>
            <wp:positionH relativeFrom="column">
              <wp:posOffset>-591185</wp:posOffset>
            </wp:positionH>
            <wp:positionV relativeFrom="paragraph">
              <wp:posOffset>41910</wp:posOffset>
            </wp:positionV>
            <wp:extent cx="6648450" cy="800100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8A9" w:rsidRDefault="00C348A9" w:rsidP="00C348A9"/>
    <w:p w:rsidR="00C348A9" w:rsidRDefault="00C348A9" w:rsidP="00C348A9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7A7DB1" w:rsidRPr="000F502C" w:rsidRDefault="007A7DB1" w:rsidP="007A7DB1">
      <w:pPr>
        <w:spacing w:after="120"/>
        <w:jc w:val="center"/>
        <w:rPr>
          <w:rFonts w:ascii="Calibri" w:eastAsia="Times New Roman" w:hAnsi="Calibri" w:cs="Arial"/>
          <w:b/>
          <w:bCs/>
          <w:sz w:val="32"/>
          <w:szCs w:val="32"/>
          <w:lang w:eastAsia="pt-BR"/>
        </w:rPr>
      </w:pPr>
      <w:r w:rsidRPr="000F502C">
        <w:rPr>
          <w:rFonts w:ascii="Calibri" w:eastAsia="Times New Roman" w:hAnsi="Calibri" w:cs="Arial"/>
          <w:b/>
          <w:bCs/>
          <w:sz w:val="32"/>
          <w:szCs w:val="32"/>
          <w:lang w:eastAsia="pt-BR"/>
        </w:rPr>
        <w:t>Pesquisa Na</w:t>
      </w:r>
      <w:r>
        <w:rPr>
          <w:rFonts w:ascii="Calibri" w:eastAsia="Times New Roman" w:hAnsi="Calibri" w:cs="Arial"/>
          <w:b/>
          <w:bCs/>
          <w:sz w:val="32"/>
          <w:szCs w:val="32"/>
          <w:lang w:eastAsia="pt-BR"/>
        </w:rPr>
        <w:t>cional de Mobilidade Urbana 2019</w:t>
      </w:r>
    </w:p>
    <w:p w:rsidR="00C348A9" w:rsidRDefault="00C348A9" w:rsidP="00564083">
      <w:pPr>
        <w:shd w:val="clear" w:color="auto" w:fill="1F497D" w:themeFill="text2"/>
        <w:spacing w:after="0"/>
        <w:jc w:val="center"/>
      </w:pP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1 - MODOS, SERVIÇOS E INFRAESTRUTURAS</w:t>
      </w:r>
    </w:p>
    <w:p w:rsidR="00C348A9" w:rsidRPr="00C348A9" w:rsidRDefault="00C348A9" w:rsidP="00FC545A">
      <w:pPr>
        <w:shd w:val="clear" w:color="auto" w:fill="E5DFEC" w:themeFill="accent4" w:themeFillTint="33"/>
        <w:spacing w:after="0"/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DB78D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2643E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Transporte </w:t>
      </w:r>
      <w:r w:rsidR="002C1BF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público federal</w:t>
      </w:r>
    </w:p>
    <w:p w:rsidR="003A282F" w:rsidRDefault="00181465" w:rsidP="00E15166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 w:rsidR="00E15166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 </w:t>
      </w:r>
      <w:r w:rsidR="00607ACE">
        <w:rPr>
          <w:rFonts w:ascii="Calibri" w:eastAsia="Times New Roman" w:hAnsi="Calibri" w:cs="Arial"/>
          <w:sz w:val="20"/>
          <w:szCs w:val="20"/>
          <w:lang w:eastAsia="pt-BR"/>
        </w:rPr>
        <w:t>Quais são os serviços de transporte público urbano, sob gestão do governo federal, em sua Região Metropolitana?</w:t>
      </w:r>
    </w:p>
    <w:p w:rsidR="003A282F" w:rsidRDefault="00017A77" w:rsidP="008E46E1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55507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82F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A282F">
        <w:rPr>
          <w:rFonts w:ascii="Calibri" w:eastAsia="Times New Roman" w:hAnsi="Calibri" w:cs="Arial"/>
          <w:sz w:val="20"/>
          <w:szCs w:val="20"/>
          <w:lang w:eastAsia="pt-BR"/>
        </w:rPr>
        <w:t>Metrô</w:t>
      </w:r>
    </w:p>
    <w:p w:rsidR="003A282F" w:rsidRDefault="00017A77" w:rsidP="008E46E1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1932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82F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A282F">
        <w:rPr>
          <w:rFonts w:ascii="Calibri" w:eastAsia="Times New Roman" w:hAnsi="Calibri" w:cs="Arial"/>
          <w:sz w:val="20"/>
          <w:szCs w:val="20"/>
          <w:lang w:eastAsia="pt-BR"/>
        </w:rPr>
        <w:t>Trem</w:t>
      </w:r>
    </w:p>
    <w:p w:rsidR="003A282F" w:rsidRDefault="00017A77" w:rsidP="00E15166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8270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0C6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F480B">
        <w:rPr>
          <w:rFonts w:ascii="Calibri" w:eastAsia="Times New Roman" w:hAnsi="Calibri" w:cs="Arial"/>
          <w:sz w:val="20"/>
          <w:szCs w:val="20"/>
          <w:lang w:eastAsia="pt-BR"/>
        </w:rPr>
        <w:t>Aeromóvel</w:t>
      </w:r>
    </w:p>
    <w:p w:rsidR="000B3E98" w:rsidRDefault="000B3E98" w:rsidP="000B3E98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06478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Monotrilho</w:t>
      </w:r>
    </w:p>
    <w:p w:rsidR="003A282F" w:rsidRDefault="003A282F" w:rsidP="001F648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1F648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5E582A" w:rsidRDefault="00871F97" w:rsidP="00EA6EF5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DB78D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="005E582A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Terminais, estações </w:t>
      </w:r>
    </w:p>
    <w:p w:rsidR="005E582A" w:rsidRDefault="00181465" w:rsidP="005E582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 w:rsidR="00E15166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 </w:t>
      </w:r>
      <w:r w:rsidR="005E582A">
        <w:rPr>
          <w:rFonts w:ascii="Calibri" w:eastAsia="Times New Roman" w:hAnsi="Calibri" w:cs="Arial"/>
          <w:sz w:val="20"/>
          <w:szCs w:val="20"/>
          <w:lang w:eastAsia="pt-BR"/>
        </w:rPr>
        <w:t>Qual o número total de estações</w:t>
      </w:r>
      <w:r w:rsidR="007A7DB1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31118E">
        <w:rPr>
          <w:rFonts w:ascii="Calibri" w:eastAsia="Times New Roman" w:hAnsi="Calibri" w:cs="Arial"/>
          <w:sz w:val="20"/>
          <w:szCs w:val="20"/>
          <w:lang w:eastAsia="pt-BR"/>
        </w:rPr>
        <w:t>do sistema metroferroviário</w:t>
      </w:r>
      <w:r w:rsidR="00A570C6">
        <w:rPr>
          <w:rFonts w:ascii="Calibri" w:eastAsia="Times New Roman" w:hAnsi="Calibri" w:cs="Arial"/>
          <w:sz w:val="20"/>
          <w:szCs w:val="20"/>
          <w:lang w:eastAsia="pt-BR"/>
        </w:rPr>
        <w:t xml:space="preserve"> federal em sua Região Metropolitana</w:t>
      </w:r>
      <w:r w:rsidR="005E582A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CA2B94" w:rsidRPr="00CA2B94" w:rsidRDefault="00017A77" w:rsidP="003A282F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7" type="#_x0000_t201" style="position:absolute;margin-left:106.1pt;margin-top:3.1pt;width:179.25pt;height:18pt;z-index:25225420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9" w:name="qual11121622" w:shapeid="_x0000_s1037"/>
        </w:pict>
      </w:r>
      <w:r w:rsidR="00CA2B94" w:rsidRPr="00CA2B94">
        <w:rPr>
          <w:rFonts w:ascii="Calibri" w:eastAsia="Times New Roman" w:hAnsi="Calibri" w:cs="Arial"/>
          <w:bCs/>
          <w:sz w:val="20"/>
          <w:szCs w:val="20"/>
          <w:lang w:eastAsia="pt-BR"/>
        </w:rPr>
        <w:t>Estações Ferroviárias</w:t>
      </w:r>
      <w:r w:rsidR="00CA2B94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: </w:t>
      </w:r>
    </w:p>
    <w:p w:rsidR="00CB6FB0" w:rsidRDefault="00CB6FB0" w:rsidP="005E582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5E582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A2B94" w:rsidRPr="007E0BA0" w:rsidRDefault="00181465" w:rsidP="00CA2B9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2 </w:t>
      </w:r>
      <w:r w:rsidR="00CA2B94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estações </w:t>
      </w:r>
      <w:r w:rsidR="007E0BA0">
        <w:rPr>
          <w:rFonts w:ascii="Calibri" w:eastAsia="Times New Roman" w:hAnsi="Calibri" w:cs="Arial"/>
          <w:sz w:val="20"/>
          <w:szCs w:val="20"/>
          <w:lang w:eastAsia="pt-BR"/>
        </w:rPr>
        <w:t xml:space="preserve">metroferroviárias </w:t>
      </w:r>
      <w:r w:rsidR="00CA2B94">
        <w:rPr>
          <w:rFonts w:ascii="Calibri" w:eastAsia="Times New Roman" w:hAnsi="Calibri" w:cs="Arial"/>
          <w:sz w:val="20"/>
          <w:szCs w:val="20"/>
          <w:lang w:eastAsia="pt-BR"/>
        </w:rPr>
        <w:t>acessíveis com rampas, plataformas de embarque em nível?</w:t>
      </w:r>
    </w:p>
    <w:p w:rsidR="00FC545A" w:rsidRPr="00FC545A" w:rsidRDefault="00017A77" w:rsidP="00CA2B94">
      <w:pPr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039" type="#_x0000_t201" style="position:absolute;margin-left:106.1pt;margin-top:4.2pt;width:179.25pt;height:18pt;z-index:25225728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10" w:name="qual111216222" w:shapeid="_x0000_s1039"/>
        </w:pict>
      </w:r>
      <w:r w:rsidR="00CA2B94" w:rsidRPr="00CA2B94">
        <w:rPr>
          <w:rFonts w:ascii="Calibri" w:eastAsia="Times New Roman" w:hAnsi="Calibri" w:cs="Arial"/>
          <w:bCs/>
          <w:sz w:val="20"/>
          <w:szCs w:val="20"/>
          <w:lang w:eastAsia="pt-BR"/>
        </w:rPr>
        <w:t>Estações Ferroviárias</w:t>
      </w:r>
      <w:r w:rsidR="00CA2B94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: </w:t>
      </w:r>
    </w:p>
    <w:p w:rsidR="000B3E98" w:rsidRDefault="000B3E98" w:rsidP="00477744">
      <w:pPr>
        <w:spacing w:after="0"/>
        <w:jc w:val="both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0B3E98" w:rsidRDefault="000B3E98" w:rsidP="00477744">
      <w:pPr>
        <w:spacing w:after="0"/>
        <w:jc w:val="both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8007CC" w:rsidRPr="002B5C7C" w:rsidRDefault="00E15166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</w:t>
      </w:r>
      <w:r w:rsidR="00017A77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041" type="#_x0000_t201" style="position:absolute;left:0;text-align:left;margin-left:106.1pt;margin-top:26.15pt;width:179.25pt;height:18pt;z-index:252260352;mso-position-horizontal-relative:text;mso-position-vertical-relative:text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11" w:name="qual1112162221" w:shapeid="_x0000_s1041"/>
        </w:pic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18146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5E582A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estações </w:t>
      </w:r>
      <w:r w:rsidR="002B5C7C">
        <w:rPr>
          <w:rFonts w:ascii="Calibri" w:eastAsia="Times New Roman" w:hAnsi="Calibri" w:cs="Arial"/>
          <w:sz w:val="20"/>
          <w:szCs w:val="20"/>
          <w:lang w:eastAsia="pt-BR"/>
        </w:rPr>
        <w:t xml:space="preserve">metroferroviárias </w:t>
      </w:r>
      <w:r w:rsidR="005E582A">
        <w:rPr>
          <w:rFonts w:ascii="Calibri" w:eastAsia="Times New Roman" w:hAnsi="Calibri" w:cs="Arial"/>
          <w:sz w:val="20"/>
          <w:szCs w:val="20"/>
          <w:lang w:eastAsia="pt-BR"/>
        </w:rPr>
        <w:t>acessíveis com informações para pessoas com deficiência visual?</w:t>
      </w:r>
    </w:p>
    <w:p w:rsidR="00CA2B94" w:rsidRPr="00CA2B94" w:rsidRDefault="00CA2B94" w:rsidP="00CA2B94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 w:rsidRPr="00CA2B94">
        <w:rPr>
          <w:rFonts w:ascii="Calibri" w:eastAsia="Times New Roman" w:hAnsi="Calibri" w:cs="Arial"/>
          <w:bCs/>
          <w:sz w:val="20"/>
          <w:szCs w:val="20"/>
          <w:lang w:eastAsia="pt-BR"/>
        </w:rPr>
        <w:t>Estações Ferroviárias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: </w:t>
      </w:r>
    </w:p>
    <w:p w:rsidR="00CA2B94" w:rsidRDefault="00CA2B94" w:rsidP="00CA2B9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Pr="009A0F0D" w:rsidRDefault="000B3E98" w:rsidP="000B3E9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1.2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 xml:space="preserve">Os </w:t>
      </w:r>
      <w:r w:rsidRPr="009A0F0D">
        <w:rPr>
          <w:rFonts w:eastAsia="Times New Roman" w:cs="Arial"/>
          <w:sz w:val="20"/>
          <w:szCs w:val="20"/>
          <w:lang w:eastAsia="pt-BR"/>
        </w:rPr>
        <w:t>loca</w:t>
      </w:r>
      <w:r>
        <w:rPr>
          <w:rFonts w:eastAsia="Times New Roman" w:cs="Arial"/>
          <w:sz w:val="20"/>
          <w:szCs w:val="20"/>
          <w:lang w:eastAsia="pt-BR"/>
        </w:rPr>
        <w:t>is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georreferenciados das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estações metroferroviárias de</w:t>
      </w:r>
      <w:r>
        <w:rPr>
          <w:rFonts w:eastAsia="Times New Roman" w:cs="Arial"/>
          <w:sz w:val="20"/>
          <w:szCs w:val="20"/>
          <w:lang w:eastAsia="pt-BR"/>
        </w:rPr>
        <w:t xml:space="preserve"> transporte, ofertados pela Trensurb, estão disponíveis na 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internet? </w:t>
      </w:r>
    </w:p>
    <w:p w:rsidR="000B3E98" w:rsidRPr="009A0F0D" w:rsidRDefault="000B3E98" w:rsidP="000B3E98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6452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9A0F0D">
        <w:rPr>
          <w:rFonts w:eastAsia="Times New Roman" w:cs="Arial"/>
          <w:sz w:val="20"/>
          <w:szCs w:val="20"/>
          <w:lang w:eastAsia="pt-BR"/>
        </w:rPr>
        <w:t xml:space="preserve">Não </w:t>
      </w:r>
      <w:r>
        <w:rPr>
          <w:rFonts w:eastAsia="Times New Roman" w:cs="Arial"/>
          <w:color w:val="FF0000"/>
          <w:sz w:val="20"/>
          <w:szCs w:val="20"/>
          <w:lang w:eastAsia="pt-BR"/>
        </w:rPr>
        <w:t>(Ir para Seção 1.3</w:t>
      </w:r>
      <w:r w:rsidRPr="009A0F0D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0B3E98" w:rsidRPr="009A0F0D" w:rsidRDefault="000B3E98" w:rsidP="000B3E98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75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9A0F0D">
        <w:rPr>
          <w:rFonts w:eastAsia="Times New Roman" w:cs="Arial"/>
          <w:sz w:val="20"/>
          <w:szCs w:val="20"/>
          <w:lang w:eastAsia="pt-BR"/>
        </w:rPr>
        <w:t>Sim</w:t>
      </w:r>
    </w:p>
    <w:p w:rsidR="000B3E98" w:rsidRPr="009A0F0D" w:rsidRDefault="000B3E98" w:rsidP="000B3E9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0B3E98" w:rsidRDefault="000B3E98" w:rsidP="000B3E98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0B3E98" w:rsidRPr="009A0F0D" w:rsidRDefault="000B3E98" w:rsidP="000B3E98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1.2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A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Em qual website é possível obter o</w:t>
      </w:r>
      <w:r>
        <w:rPr>
          <w:rFonts w:eastAsia="Times New Roman" w:cs="Arial"/>
          <w:sz w:val="20"/>
          <w:szCs w:val="20"/>
          <w:lang w:eastAsia="pt-BR"/>
        </w:rPr>
        <w:t>s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pontos de embarque e desembarque georreferenciados?</w:t>
      </w:r>
    </w:p>
    <w:p w:rsidR="000B3E98" w:rsidRDefault="000B3E98" w:rsidP="000B3E9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2486656" behindDoc="0" locked="0" layoutInCell="1" allowOverlap="0" wp14:anchorId="71C70B78" wp14:editId="7C0FEF2E">
            <wp:simplePos x="0" y="0"/>
            <wp:positionH relativeFrom="column">
              <wp:posOffset>469900</wp:posOffset>
            </wp:positionH>
            <wp:positionV relativeFrom="paragraph">
              <wp:posOffset>66040</wp:posOffset>
            </wp:positionV>
            <wp:extent cx="4162425" cy="203200"/>
            <wp:effectExtent l="0" t="0" r="9525" b="6350"/>
            <wp:wrapTight wrapText="bothSides">
              <wp:wrapPolygon edited="0">
                <wp:start x="0" y="0"/>
                <wp:lineTo x="0" y="20250"/>
                <wp:lineTo x="21551" y="20250"/>
                <wp:lineTo x="2155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98" w:rsidRDefault="000B3E98" w:rsidP="000B3E9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B3E98" w:rsidRDefault="000B3E98" w:rsidP="000B3E9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B3E98" w:rsidRDefault="000B3E98" w:rsidP="00CA2B9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CA2B9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CA2B9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CA2B9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125B93" w:rsidRDefault="00125B93" w:rsidP="00125B93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DB78D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Frota </w:t>
      </w:r>
    </w:p>
    <w:p w:rsidR="00582AAA" w:rsidRDefault="00E15166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3.1 </w:t>
      </w:r>
      <w:r w:rsidR="005E582A">
        <w:rPr>
          <w:rFonts w:ascii="Calibri" w:eastAsia="Times New Roman" w:hAnsi="Calibri" w:cs="Arial"/>
          <w:sz w:val="20"/>
          <w:szCs w:val="20"/>
          <w:lang w:eastAsia="pt-BR"/>
        </w:rPr>
        <w:t>Qual a frota de veículos</w:t>
      </w:r>
      <w:r w:rsidR="00353D8E">
        <w:rPr>
          <w:rFonts w:ascii="Calibri" w:eastAsia="Times New Roman" w:hAnsi="Calibri" w:cs="Arial"/>
          <w:sz w:val="20"/>
          <w:szCs w:val="20"/>
          <w:lang w:eastAsia="pt-BR"/>
        </w:rPr>
        <w:t xml:space="preserve"> operaciona</w:t>
      </w:r>
      <w:r w:rsidR="005D2F35">
        <w:rPr>
          <w:rFonts w:ascii="Calibri" w:eastAsia="Times New Roman" w:hAnsi="Calibri" w:cs="Arial"/>
          <w:sz w:val="20"/>
          <w:szCs w:val="20"/>
          <w:lang w:eastAsia="pt-BR"/>
        </w:rPr>
        <w:t>is</w:t>
      </w:r>
      <w:r w:rsidR="00093A2C">
        <w:rPr>
          <w:rFonts w:ascii="Calibri" w:eastAsia="Times New Roman" w:hAnsi="Calibri" w:cs="Arial"/>
          <w:sz w:val="20"/>
          <w:szCs w:val="20"/>
          <w:lang w:eastAsia="pt-BR"/>
        </w:rPr>
        <w:t xml:space="preserve"> do sistema metroferroviário</w:t>
      </w:r>
      <w:r w:rsidR="005D2F35">
        <w:rPr>
          <w:rFonts w:ascii="Calibri" w:eastAsia="Times New Roman" w:hAnsi="Calibri" w:cs="Arial"/>
          <w:sz w:val="20"/>
          <w:szCs w:val="20"/>
          <w:lang w:eastAsia="pt-BR"/>
        </w:rPr>
        <w:t xml:space="preserve"> federal em sua Região Metropolitana</w:t>
      </w:r>
      <w:r w:rsidR="00353D8E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CA2B94" w:rsidRPr="008E46E1" w:rsidRDefault="000B3E98" w:rsidP="008E46E1">
      <w:pPr>
        <w:spacing w:after="0"/>
        <w:ind w:left="-567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044" type="#_x0000_t201" style="position:absolute;left:0;text-align:left;margin-left:157pt;margin-top:8.05pt;width:179.25pt;height:18pt;z-index:252264448;mso-position-horizontal-relative:text;mso-position-vertical-relative:text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13" w:name="qual111216221111" w:shapeid="_x0000_s1044"/>
        </w:pict>
      </w:r>
      <w:r w:rsidR="00666AAB">
        <w:rPr>
          <w:rFonts w:ascii="Calibri" w:eastAsia="Times New Roman" w:hAnsi="Calibri" w:cs="Arial"/>
          <w:b/>
          <w:szCs w:val="20"/>
          <w:lang w:eastAsia="pt-BR"/>
        </w:rPr>
        <w:t xml:space="preserve">  </w:t>
      </w:r>
    </w:p>
    <w:p w:rsidR="00CA2B94" w:rsidRPr="00CA2B94" w:rsidRDefault="005668DF" w:rsidP="00CA2B94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Metrô:</w:t>
      </w:r>
    </w:p>
    <w:p w:rsidR="00CA2B94" w:rsidRDefault="000B3E98" w:rsidP="00CA2B94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046" type="#_x0000_t201" style="position:absolute;margin-left:155.2pt;margin-top:26.6pt;width:179.25pt;height:18pt;z-index:25226752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14" w:name="qual111216221112" w:shapeid="_x0000_s1046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62" type="#_x0000_t201" style="position:absolute;margin-left:155.2pt;margin-top:53.1pt;width:179.25pt;height:18pt;z-index:25248870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15" w:name="qual111216222112" w:shapeid="_x0000_s1262"/>
        </w:pict>
      </w:r>
      <w:r w:rsidR="00017A77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043" type="#_x0000_t201" style="position:absolute;margin-left:155.2pt;margin-top:1.15pt;width:179.25pt;height:18pt;z-index:25226342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16" w:name="qual11121622211" w:shapeid="_x0000_s1043"/>
        </w:pict>
      </w:r>
      <w:r w:rsidR="000A5908">
        <w:rPr>
          <w:rFonts w:ascii="Calibri" w:eastAsia="Times New Roman" w:hAnsi="Calibri" w:cs="Arial"/>
          <w:bCs/>
          <w:sz w:val="20"/>
          <w:szCs w:val="20"/>
          <w:lang w:eastAsia="pt-BR"/>
        </w:rPr>
        <w:t>Trem:</w:t>
      </w:r>
    </w:p>
    <w:p w:rsidR="00CA2B94" w:rsidRPr="00CA2B94" w:rsidRDefault="00EF480B" w:rsidP="00CA2B94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</w:t>
      </w:r>
      <w:r w:rsidR="005668DF">
        <w:rPr>
          <w:rFonts w:ascii="Calibri" w:eastAsia="Times New Roman" w:hAnsi="Calibri" w:cs="Arial"/>
          <w:bCs/>
          <w:sz w:val="20"/>
          <w:szCs w:val="20"/>
          <w:lang w:eastAsia="pt-BR"/>
        </w:rPr>
        <w:t>:</w:t>
      </w:r>
    </w:p>
    <w:p w:rsidR="002F196D" w:rsidRDefault="002F196D" w:rsidP="002F196D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Monotrilho:</w:t>
      </w:r>
    </w:p>
    <w:p w:rsidR="000B3E98" w:rsidRDefault="000B3E98" w:rsidP="000B3E9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0B3E98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3.2 </w:t>
      </w:r>
      <w:r>
        <w:rPr>
          <w:rFonts w:ascii="Calibri" w:eastAsia="Times New Roman" w:hAnsi="Calibri" w:cs="Arial"/>
          <w:sz w:val="20"/>
          <w:szCs w:val="20"/>
          <w:lang w:eastAsia="pt-BR"/>
        </w:rPr>
        <w:t>Qual a capacidade média dos veículos ou composições operacionais do sistema metroferroviário federal em sua Região Metropolitana?</w:t>
      </w:r>
      <w:r w:rsidRPr="000B3E9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</w:p>
    <w:p w:rsidR="000B3E98" w:rsidRPr="008E46E1" w:rsidRDefault="000B3E98" w:rsidP="000B3E98">
      <w:pPr>
        <w:spacing w:after="0"/>
        <w:ind w:left="-567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68" type="#_x0000_t201" style="position:absolute;left:0;text-align:left;margin-left:157pt;margin-top:8.05pt;width:179.25pt;height:18pt;z-index:252491776;mso-position-horizontal-relative:text;mso-position-vertical-relative:text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17" w:name="qual1112162211111" w:shapeid="_x0000_s1268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Metrô:</w:t>
      </w: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69" type="#_x0000_t201" style="position:absolute;margin-left:155.2pt;margin-top:26.6pt;width:179.25pt;height:18pt;z-index:25249280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18" w:name="qual1112162211121" w:shapeid="_x0000_s1269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0" type="#_x0000_t201" style="position:absolute;margin-left:155.2pt;margin-top:53.1pt;width:179.25pt;height:18pt;z-index:25249382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19" w:name="qual1112162221121" w:shapeid="_x0000_s1270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67" type="#_x0000_t201" style="position:absolute;margin-left:155.2pt;margin-top:1.15pt;width:179.25pt;height:18pt;z-index:252490752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0" w:name="qual111216222111" w:shapeid="_x0000_s1267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Trem: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Aeromóvel:</w:t>
      </w:r>
    </w:p>
    <w:p w:rsidR="000B3E98" w:rsidRDefault="000B3E98" w:rsidP="000B3E9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Monotrilho:</w:t>
      </w:r>
    </w:p>
    <w:p w:rsidR="000B3E98" w:rsidRDefault="000B3E98" w:rsidP="002F196D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2F196D" w:rsidRPr="00BE31E4" w:rsidRDefault="002F196D" w:rsidP="002F196D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1.4 </w:t>
      </w:r>
      <w:r w:rsidR="00745EC2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Vias exclusiva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s para transporte público coletivo</w:t>
      </w:r>
    </w:p>
    <w:p w:rsidR="000B3E98" w:rsidRDefault="00413395" w:rsidP="000B3E98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4.1 </w:t>
      </w:r>
      <w:r w:rsidR="002F196D" w:rsidRPr="00EA6ABF">
        <w:rPr>
          <w:rFonts w:ascii="Calibri" w:eastAsia="Times New Roman" w:hAnsi="Calibri" w:cs="Arial"/>
          <w:sz w:val="20"/>
          <w:szCs w:val="20"/>
          <w:lang w:eastAsia="pt-BR"/>
        </w:rPr>
        <w:t>Qual a quilometragem de vias exclusivas dedicadas ao sistema metroferroviário federal para cada modo de transporte abaixo em sua Região Metropolitana?</w:t>
      </w:r>
      <w:r w:rsidR="000B3E98" w:rsidRPr="000B3E9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</w:p>
    <w:p w:rsidR="000B3E98" w:rsidRPr="008E46E1" w:rsidRDefault="000B3E98" w:rsidP="000B3E98">
      <w:pPr>
        <w:spacing w:after="0"/>
        <w:ind w:left="-567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2" type="#_x0000_t201" style="position:absolute;left:0;text-align:left;margin-left:157pt;margin-top:8.05pt;width:179.25pt;height:18pt;z-index:252496896;mso-position-horizontal-relative:text;mso-position-vertical-relative:text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1" w:name="qual1112162211112" w:shapeid="_x0000_s1272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Metrô:</w:t>
      </w: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3" type="#_x0000_t201" style="position:absolute;margin-left:155.2pt;margin-top:26.6pt;width:179.25pt;height:18pt;z-index:25249792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2" w:name="qual1112162211122" w:shapeid="_x0000_s1273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4" type="#_x0000_t201" style="position:absolute;margin-left:155.2pt;margin-top:53.1pt;width:179.25pt;height:18pt;z-index:25249894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3" w:name="qual1112162221122" w:shapeid="_x0000_s1274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1" type="#_x0000_t201" style="position:absolute;margin-left:155.2pt;margin-top:1.15pt;width:179.25pt;height:18pt;z-index:252495872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4" w:name="qual111216222113" w:shapeid="_x0000_s1271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Trem: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Aeromóvel:</w:t>
      </w:r>
    </w:p>
    <w:p w:rsidR="000B3E98" w:rsidRDefault="000B3E98" w:rsidP="000B3E9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Monotrilho:</w:t>
      </w:r>
    </w:p>
    <w:p w:rsidR="002F196D" w:rsidRDefault="002F196D" w:rsidP="000B3E98">
      <w:pPr>
        <w:spacing w:after="0"/>
        <w:jc w:val="both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DC2DEB" w:rsidRDefault="00DC2DEB" w:rsidP="003958D2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2F196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Quilometragem percorrida</w:t>
      </w:r>
    </w:p>
    <w:p w:rsidR="000B3E98" w:rsidRDefault="00413395" w:rsidP="000B3E98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5.1 </w:t>
      </w:r>
      <w:r w:rsidR="00DC2DEB">
        <w:rPr>
          <w:rFonts w:ascii="Calibri" w:eastAsia="Times New Roman" w:hAnsi="Calibri" w:cs="Arial"/>
          <w:sz w:val="20"/>
          <w:szCs w:val="20"/>
          <w:lang w:eastAsia="pt-BR"/>
        </w:rPr>
        <w:t>Qual a quilometragem percorrida pela frota</w:t>
      </w:r>
      <w:r w:rsidR="00DB78DD">
        <w:rPr>
          <w:rFonts w:ascii="Calibri" w:eastAsia="Times New Roman" w:hAnsi="Calibri" w:cs="Arial"/>
          <w:sz w:val="20"/>
          <w:szCs w:val="20"/>
          <w:lang w:eastAsia="pt-BR"/>
        </w:rPr>
        <w:t xml:space="preserve"> metroferroviária federal </w:t>
      </w:r>
      <w:r w:rsidR="005668DF">
        <w:rPr>
          <w:rFonts w:ascii="Calibri" w:eastAsia="Times New Roman" w:hAnsi="Calibri" w:cs="Arial"/>
          <w:sz w:val="20"/>
          <w:szCs w:val="20"/>
          <w:lang w:eastAsia="pt-BR"/>
        </w:rPr>
        <w:t>em sua Região Metropolitana</w:t>
      </w:r>
      <w:r w:rsidR="00446A8C">
        <w:rPr>
          <w:rFonts w:ascii="Calibri" w:eastAsia="Times New Roman" w:hAnsi="Calibri" w:cs="Arial"/>
          <w:sz w:val="20"/>
          <w:szCs w:val="20"/>
          <w:lang w:eastAsia="pt-BR"/>
        </w:rPr>
        <w:t xml:space="preserve"> em 2018</w:t>
      </w:r>
      <w:r w:rsidR="00745EC2">
        <w:rPr>
          <w:rFonts w:ascii="Calibri" w:eastAsia="Times New Roman" w:hAnsi="Calibri" w:cs="Arial"/>
          <w:sz w:val="20"/>
          <w:szCs w:val="20"/>
          <w:lang w:eastAsia="pt-BR"/>
        </w:rPr>
        <w:t>?</w:t>
      </w:r>
      <w:r w:rsidR="000B3E98" w:rsidRPr="000B3E9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</w:p>
    <w:p w:rsidR="000B3E98" w:rsidRPr="008E46E1" w:rsidRDefault="000B3E98" w:rsidP="000B3E98">
      <w:pPr>
        <w:spacing w:after="0"/>
        <w:ind w:left="-567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6" type="#_x0000_t201" style="position:absolute;left:0;text-align:left;margin-left:157pt;margin-top:8.05pt;width:179.25pt;height:18pt;z-index:252502016;mso-position-horizontal-relative:text;mso-position-vertical-relative:text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5" w:name="qual1112162211113" w:shapeid="_x0000_s1276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Metrô:</w:t>
      </w: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7" type="#_x0000_t201" style="position:absolute;margin-left:155.2pt;margin-top:26.6pt;width:179.25pt;height:18pt;z-index:25250304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6" w:name="qual1112162211123" w:shapeid="_x0000_s1277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8" type="#_x0000_t201" style="position:absolute;margin-left:155.2pt;margin-top:53.1pt;width:179.25pt;height:18pt;z-index:25250406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7" w:name="qual1112162221123" w:shapeid="_x0000_s1278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5" type="#_x0000_t201" style="position:absolute;margin-left:155.2pt;margin-top:1.15pt;width:179.25pt;height:18pt;z-index:252500992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8" w:name="qual111216222114" w:shapeid="_x0000_s1275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Trem: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Aeromóvel:</w:t>
      </w:r>
    </w:p>
    <w:p w:rsidR="000B3E98" w:rsidRDefault="000B3E98" w:rsidP="000B3E9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Monotrilho:</w:t>
      </w:r>
    </w:p>
    <w:p w:rsidR="000B3E98" w:rsidRDefault="00413395" w:rsidP="000B3E98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5.2 </w:t>
      </w:r>
      <w:r w:rsidR="00745EC2">
        <w:rPr>
          <w:rFonts w:ascii="Calibri" w:eastAsia="Times New Roman" w:hAnsi="Calibri" w:cs="Arial"/>
          <w:sz w:val="20"/>
          <w:szCs w:val="20"/>
          <w:lang w:eastAsia="pt-BR"/>
        </w:rPr>
        <w:t>Qual a extensão das linhas operacionais somadas do sistema metroferroviário federal em sua Região Metropolitana?</w:t>
      </w:r>
      <w:r w:rsidR="000B3E98" w:rsidRPr="000B3E9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0B3E9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(Em Km</w:t>
      </w:r>
      <w:r w:rsidR="000B3E98" w:rsidRPr="00DA5C9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0B3E98" w:rsidRPr="008E46E1" w:rsidRDefault="000B3E98" w:rsidP="000B3E98">
      <w:pPr>
        <w:spacing w:after="0"/>
        <w:ind w:left="-567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0" type="#_x0000_t201" style="position:absolute;left:0;text-align:left;margin-left:157pt;margin-top:8.05pt;width:179.25pt;height:18pt;z-index:252507136;mso-position-horizontal-relative:text;mso-position-vertical-relative:text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29" w:name="qual1112162211114" w:shapeid="_x0000_s1280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Metrô:</w:t>
      </w: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1" type="#_x0000_t201" style="position:absolute;margin-left:155.2pt;margin-top:26.6pt;width:179.25pt;height:18pt;z-index:25250816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0" w:name="qual1112162211124" w:shapeid="_x0000_s1281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2" type="#_x0000_t201" style="position:absolute;margin-left:155.2pt;margin-top:53.1pt;width:179.25pt;height:18pt;z-index:25250918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1" w:name="qual1112162221124" w:shapeid="_x0000_s1282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79" type="#_x0000_t201" style="position:absolute;margin-left:155.2pt;margin-top:1.15pt;width:179.25pt;height:18pt;z-index:252506112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2" w:name="qual111216222115" w:shapeid="_x0000_s1279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Trem: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Aeromóvel:</w:t>
      </w:r>
    </w:p>
    <w:p w:rsidR="000B3E98" w:rsidRDefault="000B3E98" w:rsidP="000B3E9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Monotrilho:</w:t>
      </w:r>
    </w:p>
    <w:p w:rsidR="002F196D" w:rsidRDefault="002F196D" w:rsidP="000B3E98">
      <w:pPr>
        <w:spacing w:after="0"/>
        <w:jc w:val="both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C6487F" w:rsidRDefault="00745EC2" w:rsidP="00C6487F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</w:t>
      </w:r>
      <w:r w:rsidR="00C6487F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LOCO 2</w:t>
      </w:r>
      <w:r w:rsidR="00C6487F"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 w:rsidR="00C6487F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QUALIDADE DOS SERVIÇOS</w:t>
      </w:r>
    </w:p>
    <w:p w:rsidR="00C6487F" w:rsidRDefault="00C6487F" w:rsidP="00C6487F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2.1 Idade média da frota</w:t>
      </w:r>
    </w:p>
    <w:p w:rsidR="000B3E98" w:rsidRDefault="00413395" w:rsidP="000B3E98">
      <w:pPr>
        <w:spacing w:after="0"/>
        <w:jc w:val="both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1.1 </w:t>
      </w:r>
      <w:r w:rsidR="00C6487F">
        <w:rPr>
          <w:rFonts w:ascii="Calibri" w:eastAsia="Times New Roman" w:hAnsi="Calibri" w:cs="Arial"/>
          <w:sz w:val="20"/>
          <w:szCs w:val="20"/>
          <w:lang w:eastAsia="pt-BR"/>
        </w:rPr>
        <w:t>Qual a idade média da frota do sistema metroferroviário federal em sua Região Metropolitana (em anos)?</w:t>
      </w:r>
      <w:r w:rsidR="000B3E98" w:rsidRPr="000B3E9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0B3E98" w:rsidRPr="00DA5C9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(Em Anos)</w:t>
      </w:r>
    </w:p>
    <w:p w:rsidR="000B3E98" w:rsidRPr="008E46E1" w:rsidRDefault="000B3E98" w:rsidP="000B3E98">
      <w:pPr>
        <w:spacing w:after="0"/>
        <w:ind w:left="-567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4" type="#_x0000_t201" style="position:absolute;left:0;text-align:left;margin-left:157pt;margin-top:8.05pt;width:179.25pt;height:18pt;z-index:252512256;mso-position-horizontal-relative:text;mso-position-vertical-relative:text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3" w:name="qual1112162211115" w:shapeid="_x0000_s1284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Metrô:</w:t>
      </w: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5" type="#_x0000_t201" style="position:absolute;margin-left:155.2pt;margin-top:26.6pt;width:179.25pt;height:18pt;z-index:25251328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4" w:name="qual1112162211125" w:shapeid="_x0000_s1285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6" type="#_x0000_t201" style="position:absolute;margin-left:155.2pt;margin-top:53.1pt;width:179.25pt;height:18pt;z-index:25251430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5" w:name="qual1112162221125" w:shapeid="_x0000_s1286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3" type="#_x0000_t201" style="position:absolute;margin-left:155.2pt;margin-top:1.15pt;width:179.25pt;height:18pt;z-index:252511232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6" w:name="qual111216222116" w:shapeid="_x0000_s1283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Trem: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Aeromóvel:</w:t>
      </w:r>
    </w:p>
    <w:p w:rsidR="000B3E98" w:rsidRDefault="000B3E98" w:rsidP="000B3E9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Monotrilho:</w:t>
      </w:r>
    </w:p>
    <w:p w:rsidR="00C6487F" w:rsidRDefault="00C6487F" w:rsidP="000B3E98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E52A2B" w:rsidRPr="00C539D7" w:rsidRDefault="00E52A2B" w:rsidP="00E52A2B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</w:t>
      </w:r>
      <w:r w:rsidR="00C6487F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Informações aos usuários</w:t>
      </w:r>
    </w:p>
    <w:p w:rsidR="00E52A2B" w:rsidRPr="00EA6ABF" w:rsidRDefault="00413395" w:rsidP="00477744">
      <w:pPr>
        <w:spacing w:after="0"/>
        <w:jc w:val="both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2.1 </w:t>
      </w:r>
      <w:r w:rsidR="00E52A2B" w:rsidRPr="00EA6ABF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Qual o número de estações </w:t>
      </w:r>
      <w:r w:rsidR="00DB78DD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do sistema metroferroviário federal de sua Região Metropolitana </w:t>
      </w:r>
      <w:r w:rsidR="00E52A2B" w:rsidRPr="00EA6ABF">
        <w:rPr>
          <w:rFonts w:ascii="Calibri" w:eastAsia="Times New Roman" w:hAnsi="Calibri" w:cs="Arial"/>
          <w:bCs/>
          <w:sz w:val="20"/>
          <w:szCs w:val="20"/>
          <w:lang w:eastAsia="pt-BR"/>
        </w:rPr>
        <w:t>com informações aos usuários sobre itinerários, horários, tarifas e modos de interação?</w:t>
      </w:r>
    </w:p>
    <w:p w:rsidR="00E74587" w:rsidRPr="006F768B" w:rsidRDefault="00017A77" w:rsidP="00E7458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54" type="#_x0000_t201" style="position:absolute;margin-left:195.5pt;margin-top:13.25pt;width:179.25pt;height:18pt;z-index:25247948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7" w:name="qual1112162211111111412" w:shapeid="_x0000_s1254"/>
        </w:pict>
      </w:r>
      <w:r w:rsidR="00E74587"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E74587" w:rsidRPr="00CA2B94" w:rsidRDefault="00E74587" w:rsidP="00E7458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Itinerários:</w:t>
      </w:r>
    </w:p>
    <w:p w:rsidR="00E74587" w:rsidRDefault="00017A77" w:rsidP="00E7458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53" type="#_x0000_t201" style="position:absolute;margin-left:195.5pt;margin-top:25.05pt;width:179.25pt;height:18pt;z-index:25247846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8" w:name="qual111216222111112411" w:shapeid="_x0000_s1253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61" type="#_x0000_t201" style="position:absolute;margin-left:195.5pt;margin-top:50pt;width:179.25pt;height:18pt;z-index:25248460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39" w:name="qual1112162221111111413" w:shapeid="_x0000_s1261"/>
        </w:pic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55" type="#_x0000_t201" style="position:absolute;margin-left:195.5pt;margin-top:.4pt;width:179.25pt;height:18pt;z-index:252480512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40" w:name="qual1112162221111111412" w:shapeid="_x0000_s1255"/>
        </w:pict>
      </w:r>
      <w:r w:rsidR="00E74587">
        <w:rPr>
          <w:rFonts w:ascii="Calibri" w:eastAsia="Times New Roman" w:hAnsi="Calibri" w:cs="Arial"/>
          <w:bCs/>
          <w:sz w:val="20"/>
          <w:szCs w:val="20"/>
          <w:lang w:eastAsia="pt-BR"/>
        </w:rPr>
        <w:t>Horários</w:t>
      </w:r>
    </w:p>
    <w:p w:rsidR="00E74587" w:rsidRPr="00E74587" w:rsidRDefault="00E74587" w:rsidP="00E7458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Tarifas dos serviços:</w:t>
      </w:r>
    </w:p>
    <w:p w:rsidR="00E74587" w:rsidRPr="00CA2B94" w:rsidRDefault="00E74587" w:rsidP="00E7458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Formas de interação com outros usuários:</w:t>
      </w:r>
    </w:p>
    <w:p w:rsidR="00C6487F" w:rsidRDefault="00C6487F" w:rsidP="00C6487F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Default="000B3E98" w:rsidP="000B3E9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B3E98" w:rsidRPr="008A4E2E" w:rsidRDefault="000B3E98" w:rsidP="000B3E98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2.</w:t>
      </w:r>
      <w:r>
        <w:rPr>
          <w:rFonts w:eastAsia="Times New Roman" w:cs="Arial"/>
          <w:b/>
          <w:bCs/>
          <w:sz w:val="20"/>
          <w:szCs w:val="20"/>
          <w:lang w:eastAsia="pt-BR"/>
        </w:rPr>
        <w:t>3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Satisfação dos usuários</w:t>
      </w:r>
    </w:p>
    <w:p w:rsidR="000B3E98" w:rsidRPr="008A4E2E" w:rsidRDefault="000B3E98" w:rsidP="000B3E98">
      <w:pPr>
        <w:spacing w:after="12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2.</w:t>
      </w:r>
      <w:r>
        <w:rPr>
          <w:rFonts w:eastAsia="Times New Roman" w:cs="Arial"/>
          <w:b/>
          <w:sz w:val="20"/>
          <w:szCs w:val="20"/>
          <w:lang w:eastAsia="pt-BR"/>
        </w:rPr>
        <w:t>3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A Trensurb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realiza pesquisa de satisfação dos usuários?</w:t>
      </w:r>
    </w:p>
    <w:p w:rsidR="000B3E98" w:rsidRPr="008A4E2E" w:rsidRDefault="000B3E98" w:rsidP="000B3E98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5257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Pr="0017767C">
        <w:rPr>
          <w:rFonts w:eastAsia="Times New Roman" w:cs="Arial"/>
          <w:color w:val="FF0000"/>
          <w:sz w:val="20"/>
          <w:szCs w:val="20"/>
          <w:lang w:eastAsia="pt-BR"/>
        </w:rPr>
        <w:t>(Ir para p item 2.</w:t>
      </w:r>
      <w:r>
        <w:rPr>
          <w:rFonts w:eastAsia="Times New Roman" w:cs="Arial"/>
          <w:color w:val="FF0000"/>
          <w:sz w:val="20"/>
          <w:szCs w:val="20"/>
          <w:lang w:eastAsia="pt-BR"/>
        </w:rPr>
        <w:t>4</w:t>
      </w:r>
      <w:r w:rsidRPr="0017767C">
        <w:rPr>
          <w:rFonts w:eastAsia="Times New Roman" w:cs="Arial"/>
          <w:color w:val="FF0000"/>
          <w:sz w:val="20"/>
          <w:szCs w:val="20"/>
          <w:lang w:eastAsia="pt-BR"/>
        </w:rPr>
        <w:t>)</w:t>
      </w:r>
      <w:r w:rsidRPr="0017767C">
        <w:rPr>
          <w:rFonts w:eastAsia="MS Gothic" w:cs="Arial"/>
          <w:color w:val="FF0000"/>
          <w:sz w:val="20"/>
          <w:szCs w:val="20"/>
          <w:lang w:eastAsia="pt-BR"/>
        </w:rPr>
        <w:t xml:space="preserve"> </w:t>
      </w:r>
    </w:p>
    <w:p w:rsidR="000B3E98" w:rsidRDefault="000B3E98" w:rsidP="000B3E98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00184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Sim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</w:t>
      </w:r>
    </w:p>
    <w:p w:rsidR="000B3E98" w:rsidRDefault="000B3E98" w:rsidP="000B3E98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2517376" behindDoc="0" locked="0" layoutInCell="1" allowOverlap="0" wp14:anchorId="259E6183" wp14:editId="480FA46C">
            <wp:simplePos x="0" y="0"/>
            <wp:positionH relativeFrom="column">
              <wp:posOffset>2679065</wp:posOffset>
            </wp:positionH>
            <wp:positionV relativeFrom="paragraph">
              <wp:posOffset>109220</wp:posOffset>
            </wp:positionV>
            <wp:extent cx="20669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1500" y="20855"/>
                <wp:lineTo x="21500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98" w:rsidRPr="008A4E2E" w:rsidRDefault="000B3E98" w:rsidP="000B3E98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Ano de realização da </w:t>
      </w:r>
      <w:r>
        <w:rPr>
          <w:rFonts w:eastAsia="Times New Roman" w:cs="Arial"/>
          <w:sz w:val="20"/>
          <w:szCs w:val="20"/>
          <w:lang w:eastAsia="pt-BR"/>
        </w:rPr>
        <w:t xml:space="preserve">última </w:t>
      </w:r>
      <w:r w:rsidRPr="008A4E2E">
        <w:rPr>
          <w:rFonts w:eastAsia="Times New Roman" w:cs="Arial"/>
          <w:sz w:val="20"/>
          <w:szCs w:val="20"/>
          <w:lang w:eastAsia="pt-BR"/>
        </w:rPr>
        <w:t>pesquisa: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0B3E98" w:rsidRPr="008A4E2E" w:rsidRDefault="000B3E98" w:rsidP="000B3E98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sz w:val="20"/>
          <w:szCs w:val="20"/>
          <w:lang w:eastAsia="pt-BR"/>
        </w:rPr>
        <w:tab/>
      </w:r>
    </w:p>
    <w:p w:rsidR="000B3E98" w:rsidRDefault="000B3E98" w:rsidP="000B3E98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2.</w:t>
      </w:r>
      <w:r>
        <w:rPr>
          <w:rFonts w:eastAsia="Times New Roman" w:cs="Arial"/>
          <w:b/>
          <w:sz w:val="20"/>
          <w:szCs w:val="20"/>
          <w:lang w:eastAsia="pt-BR"/>
        </w:rPr>
        <w:t>3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.1.</w:t>
      </w:r>
      <w:r>
        <w:rPr>
          <w:rFonts w:eastAsia="Times New Roman" w:cs="Arial"/>
          <w:b/>
          <w:sz w:val="20"/>
          <w:szCs w:val="20"/>
          <w:lang w:eastAsia="pt-BR"/>
        </w:rPr>
        <w:t>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 Em qual website é possível obter a Pesquisa de satisfação dos usuários em formato digital?</w:t>
      </w:r>
    </w:p>
    <w:p w:rsidR="000B3E98" w:rsidRPr="008A4E2E" w:rsidRDefault="000B3E98" w:rsidP="000B3E98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2516352" behindDoc="0" locked="0" layoutInCell="1" allowOverlap="0" wp14:anchorId="1B23A82A" wp14:editId="41F7206F">
            <wp:simplePos x="0" y="0"/>
            <wp:positionH relativeFrom="column">
              <wp:posOffset>466725</wp:posOffset>
            </wp:positionH>
            <wp:positionV relativeFrom="paragraph">
              <wp:posOffset>19050</wp:posOffset>
            </wp:positionV>
            <wp:extent cx="5017770" cy="230505"/>
            <wp:effectExtent l="0" t="0" r="0" b="0"/>
            <wp:wrapTight wrapText="bothSides">
              <wp:wrapPolygon edited="0">
                <wp:start x="0" y="0"/>
                <wp:lineTo x="0" y="19636"/>
                <wp:lineTo x="21485" y="19636"/>
                <wp:lineTo x="2148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7F" w:rsidRDefault="00C6487F" w:rsidP="00C6487F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</w:t>
      </w:r>
      <w:r w:rsidR="000B3E9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Pontualidade e regularidade</w:t>
      </w:r>
    </w:p>
    <w:p w:rsidR="00C6487F" w:rsidRDefault="00413395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 w:rsidR="000B3E9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.1 </w:t>
      </w:r>
      <w:r w:rsidR="00C6487F">
        <w:rPr>
          <w:rFonts w:ascii="Calibri" w:eastAsia="Times New Roman" w:hAnsi="Calibri" w:cs="Arial"/>
          <w:sz w:val="20"/>
          <w:szCs w:val="20"/>
          <w:lang w:eastAsia="pt-BR"/>
        </w:rPr>
        <w:t>Qual o percentual das viagens do sistema metroferroviário federal em sua Região Metropolitana que cumpriu a programação horária planejada no ano de 2018?</w:t>
      </w:r>
    </w:p>
    <w:p w:rsidR="00C6487F" w:rsidRPr="006F768B" w:rsidRDefault="00017A77" w:rsidP="00C6487F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45" type="#_x0000_t201" style="position:absolute;margin-left:174.5pt;margin-top:13.25pt;width:179.25pt;height:18pt;z-index:25246822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43" w:name="qual111216221111111141" w:shapeid="_x0000_s1245"/>
        </w:pict>
      </w:r>
      <w:r w:rsidR="00C6487F"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C6487F" w:rsidRPr="00CA2B94" w:rsidRDefault="00C6487F" w:rsidP="00C6487F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 (%):</w:t>
      </w:r>
    </w:p>
    <w:p w:rsidR="00C6487F" w:rsidRDefault="00017A77" w:rsidP="00C6487F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46" type="#_x0000_t201" style="position:absolute;margin-left:174.5pt;margin-top:.4pt;width:179.25pt;height:18pt;z-index:25246924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44" w:name="qual111216222111111141" w:shapeid="_x0000_s1246"/>
        </w:pict>
      </w:r>
      <w:r w:rsidR="00C6487F">
        <w:rPr>
          <w:rFonts w:ascii="Calibri" w:eastAsia="Times New Roman" w:hAnsi="Calibri" w:cs="Arial"/>
          <w:bCs/>
          <w:sz w:val="20"/>
          <w:szCs w:val="20"/>
          <w:lang w:eastAsia="pt-BR"/>
        </w:rPr>
        <w:t>Trem (%):</w:t>
      </w: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8" type="#_x0000_t201" style="position:absolute;margin-left:174.5pt;margin-top:.4pt;width:179.25pt;height:18pt;z-index:25252044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45" w:name="qual1112162221111111414" w:shapeid="_x0000_s1288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</w:t>
      </w:r>
      <w:r w:rsidR="00A90145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(%):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7" type="#_x0000_t201" style="position:absolute;margin-left:174.5pt;margin-top:1pt;width:179.25pt;height:18pt;z-index:25251942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46" w:name="qual111216222111112412" w:shapeid="_x0000_s1287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 (%):</w:t>
      </w:r>
    </w:p>
    <w:p w:rsidR="00C6487F" w:rsidRDefault="00017A77" w:rsidP="00017A7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4006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87F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C6487F"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C6487F" w:rsidRDefault="00C6487F" w:rsidP="00C6487F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6487F" w:rsidRDefault="00413395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 w:rsidR="000B3E9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.2 </w:t>
      </w:r>
      <w:r w:rsidR="00C6487F">
        <w:rPr>
          <w:rFonts w:ascii="Calibri" w:eastAsia="Times New Roman" w:hAnsi="Calibri" w:cs="Arial"/>
          <w:sz w:val="20"/>
          <w:szCs w:val="20"/>
          <w:lang w:eastAsia="pt-BR"/>
        </w:rPr>
        <w:t>Qual o percentual de viagens não completadas do sistema metroferroviário federal em sua Região Metropolitana no ano de 2018?</w:t>
      </w:r>
    </w:p>
    <w:p w:rsidR="000B3E98" w:rsidRPr="006F768B" w:rsidRDefault="000B3E98" w:rsidP="000B3E9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89" type="#_x0000_t201" style="position:absolute;margin-left:174.5pt;margin-top:13.25pt;width:179.25pt;height:18pt;z-index:252522496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47" w:name="qual1112162211111111411" w:shapeid="_x0000_s1289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 (%):</w:t>
      </w: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0" type="#_x0000_t201" style="position:absolute;margin-left:174.5pt;margin-top:.4pt;width:179.25pt;height:18pt;z-index:25252352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48" w:name="qual1112162221111111411" w:shapeid="_x0000_s1290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 (%):</w:t>
      </w:r>
    </w:p>
    <w:p w:rsidR="000B3E98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2" type="#_x0000_t201" style="position:absolute;margin-left:174.5pt;margin-top:.4pt;width:179.25pt;height:18pt;z-index:25252556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49" w:name="qual11121622211111114141" w:shapeid="_x0000_s1292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</w:t>
      </w:r>
      <w:r w:rsidR="00A90145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(%):</w:t>
      </w:r>
    </w:p>
    <w:p w:rsidR="000B3E98" w:rsidRPr="00CA2B94" w:rsidRDefault="000B3E98" w:rsidP="000B3E98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1" type="#_x0000_t201" style="position:absolute;margin-left:174.5pt;margin-top:1pt;width:179.25pt;height:18pt;z-index:25252454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0" w:name="qual1112162221111124121" w:shapeid="_x0000_s1291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 (%):</w:t>
      </w:r>
    </w:p>
    <w:p w:rsidR="000B3E98" w:rsidRDefault="000B3E98" w:rsidP="00017A7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88915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A77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C6487F" w:rsidRDefault="00C6487F" w:rsidP="00E52A2B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47399" w:rsidRDefault="00C47399" w:rsidP="00564083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3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CUSTOS E TARIFAS</w:t>
      </w:r>
    </w:p>
    <w:p w:rsidR="00C47399" w:rsidRPr="00C539D7" w:rsidRDefault="00C47399" w:rsidP="003958D2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</w:t>
      </w:r>
      <w:r w:rsidR="00745EC2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Tarifas</w:t>
      </w:r>
    </w:p>
    <w:p w:rsidR="00C539D7" w:rsidRDefault="00413395" w:rsidP="00477744">
      <w:pPr>
        <w:spacing w:after="0"/>
        <w:jc w:val="both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1.1 </w:t>
      </w:r>
      <w:r w:rsidR="00C539D7">
        <w:rPr>
          <w:rFonts w:ascii="Calibri" w:eastAsia="Times New Roman" w:hAnsi="Calibri" w:cs="Arial"/>
          <w:bCs/>
          <w:sz w:val="20"/>
          <w:szCs w:val="20"/>
          <w:lang w:eastAsia="pt-BR"/>
        </w:rPr>
        <w:t>Q</w:t>
      </w:r>
      <w:r w:rsidR="00745EC2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ual o valor da tarifa predominante (pública) do sistema metroferroviário federal em sua Região metropolitana? </w:t>
      </w:r>
      <w:r w:rsidR="00183FC1" w:rsidRPr="00017A77">
        <w:rPr>
          <w:rFonts w:ascii="Calibri" w:eastAsia="Times New Roman" w:hAnsi="Calibri" w:cs="Arial"/>
          <w:bCs/>
          <w:color w:val="FF0000"/>
          <w:sz w:val="20"/>
          <w:szCs w:val="20"/>
          <w:lang w:eastAsia="pt-BR"/>
        </w:rPr>
        <w:t>(R$)</w:t>
      </w:r>
    </w:p>
    <w:p w:rsidR="00017A77" w:rsidRPr="006F768B" w:rsidRDefault="00017A77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3" type="#_x0000_t201" style="position:absolute;margin-left:174.5pt;margin-top:13.25pt;width:179.25pt;height:18pt;z-index:252527616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1" w:name="qual11121622111111114111" w:shapeid="_x0000_s1293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4" type="#_x0000_t201" style="position:absolute;margin-left:174.5pt;margin-top:.4pt;width:179.25pt;height:18pt;z-index:25252864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2" w:name="qual11121622211111114111" w:shapeid="_x0000_s1294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6" type="#_x0000_t201" style="position:absolute;margin-left:174.5pt;margin-top:.4pt;width:179.25pt;height:18pt;z-index:25253068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3" w:name="qual111216222111111141411" w:shapeid="_x0000_s1296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 (R$):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5" type="#_x0000_t201" style="position:absolute;margin-left:174.5pt;margin-top:1pt;width:179.25pt;height:18pt;z-index:25252966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4" w:name="qual11121622211111241211" w:shapeid="_x0000_s1295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 (R$):</w:t>
      </w:r>
    </w:p>
    <w:p w:rsidR="00017A77" w:rsidRDefault="00017A77" w:rsidP="00017A7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6706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745EC2" w:rsidRDefault="00745EC2" w:rsidP="00BD38B5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B070BA" w:rsidRPr="006F768B" w:rsidRDefault="00413395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1.2 </w:t>
      </w:r>
      <w:r w:rsidR="00745EC2" w:rsidRPr="00745EC2">
        <w:rPr>
          <w:rFonts w:ascii="Calibri" w:eastAsia="Times New Roman" w:hAnsi="Calibri" w:cs="Arial"/>
          <w:szCs w:val="20"/>
          <w:lang w:eastAsia="pt-BR"/>
        </w:rPr>
        <w:t xml:space="preserve">Qual o valor anterior da tarifa? </w:t>
      </w:r>
      <w:r w:rsidR="00BD38B5" w:rsidRPr="00017A77">
        <w:rPr>
          <w:rFonts w:ascii="Calibri" w:eastAsia="Times New Roman" w:hAnsi="Calibri" w:cs="Arial"/>
          <w:color w:val="FF0000"/>
          <w:szCs w:val="20"/>
          <w:lang w:eastAsia="pt-BR"/>
        </w:rPr>
        <w:t>(R$)</w:t>
      </w:r>
      <w:r w:rsidR="00B070BA" w:rsidRPr="00017A77">
        <w:rPr>
          <w:rFonts w:ascii="Calibri" w:eastAsia="Times New Roman" w:hAnsi="Calibri" w:cs="Arial"/>
          <w:b/>
          <w:color w:val="FF0000"/>
          <w:szCs w:val="20"/>
          <w:lang w:eastAsia="pt-BR"/>
        </w:rPr>
        <w:t xml:space="preserve">     </w:t>
      </w:r>
    </w:p>
    <w:p w:rsidR="00017A77" w:rsidRPr="006F768B" w:rsidRDefault="00017A77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7" type="#_x0000_t201" style="position:absolute;margin-left:174.5pt;margin-top:13.25pt;width:179.25pt;height:18pt;z-index:252532736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5" w:name="qual111216221111111141111" w:shapeid="_x0000_s1297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8" type="#_x0000_t201" style="position:absolute;margin-left:174.5pt;margin-top:.4pt;width:179.25pt;height:18pt;z-index:25253376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6" w:name="qual111216222111111141111" w:shapeid="_x0000_s1298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00" type="#_x0000_t201" style="position:absolute;margin-left:174.5pt;margin-top:.4pt;width:179.25pt;height:18pt;z-index:25253580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7" w:name="qual1112162221111111414111" w:shapeid="_x0000_s1300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 (R$):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299" type="#_x0000_t201" style="position:absolute;margin-left:174.5pt;margin-top:1pt;width:179.25pt;height:18pt;z-index:25253478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8" w:name="qual111216222111112412111" w:shapeid="_x0000_s1299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 (R$):</w:t>
      </w:r>
    </w:p>
    <w:p w:rsidR="00017A77" w:rsidRDefault="00017A77" w:rsidP="00017A77">
      <w:pPr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68820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B070BA" w:rsidRDefault="00B070BA" w:rsidP="00B070BA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17A77" w:rsidRDefault="00413395" w:rsidP="00017A7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1.3 </w:t>
      </w:r>
      <w:r w:rsidR="00745EC2" w:rsidRPr="00745EC2">
        <w:rPr>
          <w:rFonts w:ascii="Calibri" w:eastAsia="Times New Roman" w:hAnsi="Calibri" w:cs="Arial"/>
          <w:szCs w:val="20"/>
          <w:lang w:eastAsia="pt-BR"/>
        </w:rPr>
        <w:t>Qual a data do último reajuste?</w:t>
      </w:r>
      <w:r w:rsidR="00017A77">
        <w:rPr>
          <w:rFonts w:ascii="Calibri" w:eastAsia="Times New Roman" w:hAnsi="Calibri" w:cs="Arial"/>
          <w:szCs w:val="20"/>
          <w:lang w:eastAsia="pt-BR"/>
        </w:rPr>
        <w:t xml:space="preserve"> </w:t>
      </w:r>
      <w:r w:rsidR="00017A77" w:rsidRPr="00017A77">
        <w:rPr>
          <w:rFonts w:ascii="Calibri" w:eastAsia="Times New Roman" w:hAnsi="Calibri" w:cs="Arial"/>
          <w:color w:val="FF0000"/>
          <w:szCs w:val="20"/>
          <w:lang w:eastAsia="pt-BR"/>
        </w:rPr>
        <w:t>(mês/ano)</w:t>
      </w:r>
    </w:p>
    <w:p w:rsidR="00017A77" w:rsidRPr="006F768B" w:rsidRDefault="00017A77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05" type="#_x0000_t201" style="position:absolute;margin-left:174.5pt;margin-top:13.25pt;width:179.25pt;height:18pt;z-index:252537856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59" w:name="qual1112162211111111411111" w:shapeid="_x0000_s1305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  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06" type="#_x0000_t201" style="position:absolute;margin-left:174.5pt;margin-top:.4pt;width:179.25pt;height:18pt;z-index:25253888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0" w:name="qual1112162221111111411111" w:shapeid="_x0000_s1306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08" type="#_x0000_t201" style="position:absolute;margin-left:174.5pt;margin-top:.4pt;width:179.25pt;height:18pt;z-index:25254092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1" w:name="qual11121622211111114141111" w:shapeid="_x0000_s1308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Aeromóvel: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07" type="#_x0000_t201" style="position:absolute;margin-left:174.5pt;margin-top:1pt;width:179.25pt;height:18pt;z-index:25253990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2" w:name="qual1112162221111124121111" w:shapeid="_x0000_s1307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Monotrilho:</w:t>
      </w:r>
    </w:p>
    <w:p w:rsidR="00017A77" w:rsidRDefault="00017A77" w:rsidP="00017A77">
      <w:pPr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129667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B070BA" w:rsidRDefault="0040338F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szCs w:val="20"/>
          <w:lang w:eastAsia="pt-BR"/>
        </w:rPr>
        <w:t xml:space="preserve">         </w:t>
      </w:r>
    </w:p>
    <w:p w:rsidR="005E5740" w:rsidRDefault="00413395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1.4 </w:t>
      </w:r>
      <w:r w:rsidR="00183FC1">
        <w:rPr>
          <w:rFonts w:ascii="Calibri" w:eastAsia="Times New Roman" w:hAnsi="Calibri" w:cs="Arial"/>
          <w:sz w:val="20"/>
          <w:szCs w:val="20"/>
          <w:lang w:eastAsia="pt-BR"/>
        </w:rPr>
        <w:t>O sistema</w:t>
      </w:r>
      <w:r w:rsidR="00DB78DD">
        <w:rPr>
          <w:rFonts w:ascii="Calibri" w:eastAsia="Times New Roman" w:hAnsi="Calibri" w:cs="Arial"/>
          <w:sz w:val="20"/>
          <w:szCs w:val="20"/>
          <w:lang w:eastAsia="pt-BR"/>
        </w:rPr>
        <w:t xml:space="preserve"> metroferroviário federal em sua Região Metropolitana</w:t>
      </w:r>
      <w:r w:rsidR="00183FC1">
        <w:rPr>
          <w:rFonts w:ascii="Calibri" w:eastAsia="Times New Roman" w:hAnsi="Calibri" w:cs="Arial"/>
          <w:sz w:val="20"/>
          <w:szCs w:val="20"/>
          <w:lang w:eastAsia="pt-BR"/>
        </w:rPr>
        <w:t xml:space="preserve"> possui integração tarifária com outros modos</w:t>
      </w:r>
      <w:r w:rsidR="0040338F">
        <w:rPr>
          <w:rFonts w:ascii="Calibri" w:eastAsia="Times New Roman" w:hAnsi="Calibri" w:cs="Arial"/>
          <w:sz w:val="20"/>
          <w:szCs w:val="20"/>
          <w:lang w:eastAsia="pt-BR"/>
        </w:rPr>
        <w:t xml:space="preserve"> de transporte</w:t>
      </w:r>
      <w:r w:rsidR="00183FC1">
        <w:rPr>
          <w:rFonts w:ascii="Calibri" w:eastAsia="Times New Roman" w:hAnsi="Calibri" w:cs="Arial"/>
          <w:sz w:val="20"/>
          <w:szCs w:val="20"/>
          <w:lang w:eastAsia="pt-BR"/>
        </w:rPr>
        <w:t>?</w:t>
      </w:r>
      <w:r w:rsidR="0040338F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B070BA">
        <w:rPr>
          <w:rFonts w:ascii="Calibri" w:eastAsia="Times New Roman" w:hAnsi="Calibri" w:cs="Arial"/>
          <w:sz w:val="20"/>
          <w:szCs w:val="20"/>
          <w:lang w:eastAsia="pt-BR"/>
        </w:rPr>
        <w:t xml:space="preserve">Quais as formas de </w:t>
      </w:r>
      <w:r w:rsidR="005E5740">
        <w:rPr>
          <w:rFonts w:ascii="Calibri" w:eastAsia="Times New Roman" w:hAnsi="Calibri" w:cs="Arial"/>
          <w:sz w:val="20"/>
          <w:szCs w:val="20"/>
          <w:lang w:eastAsia="pt-BR"/>
        </w:rPr>
        <w:t>integração tarifária existente</w:t>
      </w:r>
      <w:r w:rsidR="00E74587">
        <w:rPr>
          <w:rFonts w:ascii="Calibri" w:eastAsia="Times New Roman" w:hAnsi="Calibri" w:cs="Arial"/>
          <w:sz w:val="20"/>
          <w:szCs w:val="20"/>
          <w:lang w:eastAsia="pt-BR"/>
        </w:rPr>
        <w:t>s</w:t>
      </w:r>
      <w:r w:rsidR="005E5740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5E5740" w:rsidRPr="005E5740" w:rsidRDefault="00017A77" w:rsidP="005E5740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bCs/>
            <w:sz w:val="20"/>
            <w:szCs w:val="20"/>
            <w:lang w:eastAsia="pt-BR"/>
          </w:rPr>
          <w:id w:val="180743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740">
            <w:rPr>
              <w:rFonts w:ascii="MS Gothic" w:eastAsia="MS Gothic" w:hAnsi="MS Gothic" w:cs="Arial" w:hint="eastAsia"/>
              <w:bCs/>
              <w:sz w:val="20"/>
              <w:szCs w:val="20"/>
              <w:lang w:eastAsia="pt-BR"/>
            </w:rPr>
            <w:t>☐</w:t>
          </w:r>
        </w:sdtContent>
      </w:sdt>
      <w:r w:rsidR="005E5740" w:rsidRPr="005E5740">
        <w:rPr>
          <w:rFonts w:ascii="Calibri" w:eastAsia="Times New Roman" w:hAnsi="Calibri" w:cs="Arial"/>
          <w:bCs/>
          <w:sz w:val="20"/>
          <w:szCs w:val="20"/>
          <w:lang w:eastAsia="pt-BR"/>
        </w:rPr>
        <w:t>Temporal</w:t>
      </w:r>
    </w:p>
    <w:p w:rsidR="005E5740" w:rsidRPr="005E5740" w:rsidRDefault="00017A77" w:rsidP="005E5740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bCs/>
            <w:sz w:val="20"/>
            <w:szCs w:val="20"/>
            <w:lang w:eastAsia="pt-BR"/>
          </w:rPr>
          <w:id w:val="-120185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740">
            <w:rPr>
              <w:rFonts w:ascii="MS Gothic" w:eastAsia="MS Gothic" w:hAnsi="MS Gothic" w:cs="Arial" w:hint="eastAsia"/>
              <w:bCs/>
              <w:sz w:val="20"/>
              <w:szCs w:val="20"/>
              <w:lang w:eastAsia="pt-BR"/>
            </w:rPr>
            <w:t>☐</w:t>
          </w:r>
        </w:sdtContent>
      </w:sdt>
      <w:r w:rsidR="005E5740" w:rsidRPr="005E5740">
        <w:rPr>
          <w:rFonts w:ascii="Calibri" w:eastAsia="Times New Roman" w:hAnsi="Calibri" w:cs="Arial"/>
          <w:bCs/>
          <w:sz w:val="20"/>
          <w:szCs w:val="20"/>
          <w:lang w:eastAsia="pt-BR"/>
        </w:rPr>
        <w:t>Por número de integrações</w:t>
      </w:r>
    </w:p>
    <w:p w:rsidR="005E5740" w:rsidRDefault="00017A77" w:rsidP="005E5740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bCs/>
            <w:sz w:val="20"/>
            <w:szCs w:val="20"/>
            <w:lang w:eastAsia="pt-BR"/>
          </w:rPr>
          <w:id w:val="213236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740">
            <w:rPr>
              <w:rFonts w:ascii="MS Gothic" w:eastAsia="MS Gothic" w:hAnsi="MS Gothic" w:cs="Arial" w:hint="eastAsia"/>
              <w:bCs/>
              <w:sz w:val="20"/>
              <w:szCs w:val="20"/>
              <w:lang w:eastAsia="pt-BR"/>
            </w:rPr>
            <w:t>☐</w:t>
          </w:r>
        </w:sdtContent>
      </w:sdt>
      <w:r w:rsidR="005E5740" w:rsidRPr="005E5740">
        <w:rPr>
          <w:rFonts w:ascii="Calibri" w:eastAsia="Times New Roman" w:hAnsi="Calibri" w:cs="Arial"/>
          <w:bCs/>
          <w:sz w:val="20"/>
          <w:szCs w:val="20"/>
          <w:lang w:eastAsia="pt-BR"/>
        </w:rPr>
        <w:t>Por zonas</w:t>
      </w:r>
    </w:p>
    <w:p w:rsidR="00DB78DD" w:rsidRDefault="00017A77" w:rsidP="00DB78DD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bCs/>
            <w:sz w:val="20"/>
            <w:szCs w:val="20"/>
            <w:lang w:eastAsia="pt-BR"/>
          </w:rPr>
          <w:id w:val="-109647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8DD">
            <w:rPr>
              <w:rFonts w:ascii="MS Gothic" w:eastAsia="MS Gothic" w:hAnsi="MS Gothic" w:cs="Arial" w:hint="eastAsia"/>
              <w:bCs/>
              <w:sz w:val="20"/>
              <w:szCs w:val="20"/>
              <w:lang w:eastAsia="pt-BR"/>
            </w:rPr>
            <w:t>☐</w:t>
          </w:r>
        </w:sdtContent>
      </w:sdt>
      <w:r w:rsidR="00DB78DD">
        <w:rPr>
          <w:rFonts w:ascii="Calibri" w:eastAsia="Times New Roman" w:hAnsi="Calibri" w:cs="Arial"/>
          <w:bCs/>
          <w:sz w:val="20"/>
          <w:szCs w:val="20"/>
          <w:lang w:eastAsia="pt-BR"/>
        </w:rPr>
        <w:t>Por Terminal de Integração</w:t>
      </w:r>
    </w:p>
    <w:p w:rsidR="0040338F" w:rsidRDefault="00017A77" w:rsidP="005E5740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bCs/>
            <w:sz w:val="20"/>
            <w:szCs w:val="20"/>
            <w:lang w:eastAsia="pt-BR"/>
          </w:rPr>
          <w:id w:val="-130331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740">
            <w:rPr>
              <w:rFonts w:ascii="MS Gothic" w:eastAsia="MS Gothic" w:hAnsi="MS Gothic" w:cs="Arial" w:hint="eastAsia"/>
              <w:bCs/>
              <w:sz w:val="20"/>
              <w:szCs w:val="20"/>
              <w:lang w:eastAsia="pt-BR"/>
            </w:rPr>
            <w:t>☐</w:t>
          </w:r>
        </w:sdtContent>
      </w:sdt>
      <w:r w:rsidR="00DB78DD">
        <w:rPr>
          <w:rFonts w:ascii="Calibri" w:eastAsia="Times New Roman" w:hAnsi="Calibri" w:cs="Arial"/>
          <w:bCs/>
          <w:sz w:val="20"/>
          <w:szCs w:val="20"/>
          <w:lang w:eastAsia="pt-BR"/>
        </w:rPr>
        <w:t>Não possui integração</w:t>
      </w:r>
    </w:p>
    <w:p w:rsidR="005E5740" w:rsidRDefault="005E5740" w:rsidP="001218B3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E941FA" w:rsidRDefault="00E941FA" w:rsidP="000541D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 Receitas</w:t>
      </w:r>
    </w:p>
    <w:p w:rsidR="00A73512" w:rsidRDefault="00413395" w:rsidP="00477744">
      <w:pPr>
        <w:spacing w:after="0"/>
        <w:jc w:val="both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3.2.1 </w:t>
      </w:r>
      <w:r w:rsidR="00A73512" w:rsidRPr="00A73512">
        <w:rPr>
          <w:rFonts w:ascii="Calibri" w:eastAsia="Times New Roman" w:hAnsi="Calibri" w:cs="Arial"/>
          <w:bCs/>
          <w:sz w:val="20"/>
          <w:szCs w:val="20"/>
          <w:lang w:eastAsia="pt-BR"/>
        </w:rPr>
        <w:t>Qua</w:t>
      </w:r>
      <w:r w:rsidR="00A73512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l </w:t>
      </w:r>
      <w:r w:rsidR="00F52BCD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o valor da receita </w:t>
      </w:r>
      <w:r w:rsidR="00A73512">
        <w:rPr>
          <w:rFonts w:ascii="Calibri" w:eastAsia="Times New Roman" w:hAnsi="Calibri" w:cs="Arial"/>
          <w:bCs/>
          <w:sz w:val="20"/>
          <w:szCs w:val="20"/>
          <w:lang w:eastAsia="pt-BR"/>
        </w:rPr>
        <w:t>tarifária anual</w:t>
      </w:r>
      <w:r w:rsidR="00F52BCD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em 2018, por Região Metropolitana</w:t>
      </w:r>
      <w:r w:rsidR="00A73512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? </w:t>
      </w:r>
    </w:p>
    <w:p w:rsidR="00017A77" w:rsidRPr="006F768B" w:rsidRDefault="00017A77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09" type="#_x0000_t201" style="position:absolute;margin-left:174.5pt;margin-top:13.25pt;width:179.25pt;height:18pt;z-index:252542976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3" w:name="qual111216221111111141112" w:shapeid="_x0000_s1309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0" type="#_x0000_t201" style="position:absolute;margin-left:174.5pt;margin-top:.4pt;width:179.25pt;height:18pt;z-index:25254400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4" w:name="qual111216222111111141112" w:shapeid="_x0000_s1310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2" type="#_x0000_t201" style="position:absolute;margin-left:174.5pt;margin-top:.4pt;width:179.25pt;height:18pt;z-index:25254604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5" w:name="qual1112162221111111414112" w:shapeid="_x0000_s1312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 (R$):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1" type="#_x0000_t201" style="position:absolute;margin-left:174.5pt;margin-top:1pt;width:179.25pt;height:18pt;z-index:25254502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6" w:name="qual111216222111112412112" w:shapeid="_x0000_s1311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 (R$):</w:t>
      </w:r>
    </w:p>
    <w:p w:rsidR="00017A77" w:rsidRDefault="00017A77" w:rsidP="00017A7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7571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745EC2" w:rsidRDefault="00745EC2" w:rsidP="00C6124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C61247" w:rsidRDefault="00413395" w:rsidP="00C6124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3.2.2 </w:t>
      </w:r>
      <w:r w:rsidR="00745EC2">
        <w:rPr>
          <w:rFonts w:ascii="Calibri" w:eastAsia="Times New Roman" w:hAnsi="Calibri" w:cs="Arial"/>
          <w:bCs/>
          <w:sz w:val="20"/>
          <w:szCs w:val="20"/>
          <w:lang w:eastAsia="pt-BR"/>
        </w:rPr>
        <w:t>E qual a receita extratarifária?</w:t>
      </w:r>
    </w:p>
    <w:p w:rsidR="00017A77" w:rsidRPr="006F768B" w:rsidRDefault="00017A77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3" type="#_x0000_t201" style="position:absolute;margin-left:174.5pt;margin-top:13.25pt;width:179.25pt;height:18pt;z-index:252548096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7" w:name="qual111216221111111141113" w:shapeid="_x0000_s1313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4" type="#_x0000_t201" style="position:absolute;margin-left:174.5pt;margin-top:.4pt;width:179.25pt;height:18pt;z-index:25254912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8" w:name="qual111216222111111141113" w:shapeid="_x0000_s1314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6" type="#_x0000_t201" style="position:absolute;margin-left:174.5pt;margin-top:.4pt;width:179.25pt;height:18pt;z-index:25255116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69" w:name="qual1112162221111111414113" w:shapeid="_x0000_s1316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 (R$):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5" type="#_x0000_t201" style="position:absolute;margin-left:174.5pt;margin-top:1pt;width:179.25pt;height:18pt;z-index:25255014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0" w:name="qual111216222111112412113" w:shapeid="_x0000_s1315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 (R$):</w:t>
      </w:r>
    </w:p>
    <w:p w:rsidR="00017A77" w:rsidRDefault="00017A77" w:rsidP="00017A7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663351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745EC2" w:rsidRDefault="00745EC2" w:rsidP="001218B3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45EC2" w:rsidRDefault="00745EC2" w:rsidP="001218B3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45EC2" w:rsidRDefault="00745EC2" w:rsidP="001218B3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45EC2" w:rsidRDefault="00745EC2" w:rsidP="001218B3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45EC2" w:rsidRDefault="00745EC2" w:rsidP="001218B3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45EC2" w:rsidRDefault="00745EC2" w:rsidP="001218B3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096B" w:rsidRDefault="00413395" w:rsidP="00017A77">
      <w:pPr>
        <w:spacing w:after="0"/>
        <w:ind w:firstLine="708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</w:t>
      </w:r>
      <w:r w:rsidR="005B3582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2.A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DB78DD">
        <w:rPr>
          <w:rFonts w:ascii="Calibri" w:eastAsia="Times New Roman" w:hAnsi="Calibri" w:cs="Arial"/>
          <w:sz w:val="20"/>
          <w:szCs w:val="20"/>
          <w:lang w:eastAsia="pt-BR"/>
        </w:rPr>
        <w:t xml:space="preserve">Se houver receita extratarifária, </w:t>
      </w:r>
      <w:r w:rsidR="005B3582">
        <w:rPr>
          <w:rFonts w:ascii="Calibri" w:eastAsia="Times New Roman" w:hAnsi="Calibri" w:cs="Arial"/>
          <w:sz w:val="20"/>
          <w:szCs w:val="20"/>
          <w:lang w:eastAsia="pt-BR"/>
        </w:rPr>
        <w:t>qual o valor da receita por subsídio público?</w:t>
      </w:r>
    </w:p>
    <w:p w:rsidR="00017A77" w:rsidRPr="006F768B" w:rsidRDefault="00017A77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7" type="#_x0000_t201" style="position:absolute;margin-left:174.5pt;margin-top:13.25pt;width:179.25pt;height:18pt;z-index:252553216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1" w:name="qual111216221111111141114" w:shapeid="_x0000_s1317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8" type="#_x0000_t201" style="position:absolute;margin-left:174.5pt;margin-top:.4pt;width:179.25pt;height:18pt;z-index:25255424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2" w:name="qual111216222111111141114" w:shapeid="_x0000_s1318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20" type="#_x0000_t201" style="position:absolute;margin-left:174.5pt;margin-top:.4pt;width:179.25pt;height:18pt;z-index:25255628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3" w:name="qual1112162221111111414114" w:shapeid="_x0000_s1320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 (R$):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19" type="#_x0000_t201" style="position:absolute;margin-left:174.5pt;margin-top:1pt;width:179.25pt;height:18pt;z-index:25255526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4" w:name="qual111216222111112412114" w:shapeid="_x0000_s1319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 (R$):</w:t>
      </w:r>
    </w:p>
    <w:p w:rsidR="00017A77" w:rsidRDefault="00017A77" w:rsidP="00017A7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1563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017A77" w:rsidRDefault="00017A77" w:rsidP="00017A77">
      <w:pPr>
        <w:spacing w:after="0"/>
        <w:ind w:firstLine="708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017A77" w:rsidRDefault="00017A77" w:rsidP="00017A77">
      <w:pPr>
        <w:spacing w:after="0"/>
        <w:ind w:firstLine="708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AE096B" w:rsidRDefault="00413395" w:rsidP="005B3582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</w:t>
      </w:r>
      <w:r w:rsidR="005B3582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2.B </w:t>
      </w:r>
      <w:r w:rsidR="005B3582">
        <w:rPr>
          <w:rFonts w:ascii="Calibri" w:eastAsia="Times New Roman" w:hAnsi="Calibri" w:cs="Arial"/>
          <w:sz w:val="20"/>
          <w:szCs w:val="20"/>
          <w:lang w:eastAsia="pt-BR"/>
        </w:rPr>
        <w:t xml:space="preserve">Se houver receita extratarifária, qual o valor da receita por publicidade? </w:t>
      </w:r>
    </w:p>
    <w:p w:rsidR="00017A77" w:rsidRPr="006F768B" w:rsidRDefault="00017A77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21" type="#_x0000_t201" style="position:absolute;margin-left:174.5pt;margin-top:13.25pt;width:179.25pt;height:18pt;z-index:252558336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5" w:name="qual111216221111111141115" w:shapeid="_x0000_s1321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22" type="#_x0000_t201" style="position:absolute;margin-left:174.5pt;margin-top:.4pt;width:179.25pt;height:18pt;z-index:25255936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6" w:name="qual111216222111111141115" w:shapeid="_x0000_s1322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24" type="#_x0000_t201" style="position:absolute;margin-left:174.5pt;margin-top:.4pt;width:179.25pt;height:18pt;z-index:25256140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7" w:name="qual1112162221111111414115" w:shapeid="_x0000_s1324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 (R$):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23" type="#_x0000_t201" style="position:absolute;margin-left:174.5pt;margin-top:1pt;width:179.25pt;height:18pt;z-index:25256038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8" w:name="qual111216222111112412115" w:shapeid="_x0000_s1323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 (R$):</w:t>
      </w:r>
    </w:p>
    <w:p w:rsidR="00017A77" w:rsidRDefault="00017A77" w:rsidP="00017A7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01852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AE096B" w:rsidRDefault="00AE096B" w:rsidP="001218B3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AE096B" w:rsidRDefault="00413395" w:rsidP="005B3582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</w:t>
      </w:r>
      <w:r w:rsidR="005B3582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2.C </w:t>
      </w:r>
      <w:r w:rsidR="005B3582">
        <w:rPr>
          <w:rFonts w:ascii="Calibri" w:eastAsia="Times New Roman" w:hAnsi="Calibri" w:cs="Arial"/>
          <w:sz w:val="20"/>
          <w:szCs w:val="20"/>
          <w:lang w:eastAsia="pt-BR"/>
        </w:rPr>
        <w:t>Se houver receita extratarifária, qual o valor da receita de outras fontes?</w:t>
      </w:r>
    </w:p>
    <w:p w:rsidR="00017A77" w:rsidRPr="006F768B" w:rsidRDefault="00017A77" w:rsidP="00017A7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25" type="#_x0000_t201" style="position:absolute;margin-left:174.5pt;margin-top:13.25pt;width:179.25pt;height:18pt;z-index:252563456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79" w:name="qual111216221111111141116" w:shapeid="_x0000_s1325"/>
        </w:pic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    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Metrô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26" type="#_x0000_t201" style="position:absolute;margin-left:174.5pt;margin-top:.4pt;width:179.25pt;height:18pt;z-index:25256448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80" w:name="qual111216222111111141116" w:shapeid="_x0000_s1326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Trem (R$):</w:t>
      </w:r>
    </w:p>
    <w:p w:rsidR="00017A77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28" type="#_x0000_t201" style="position:absolute;margin-left:174.5pt;margin-top:.4pt;width:179.25pt;height:18pt;z-index:252566528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81" w:name="qual1112162221111111414116" w:shapeid="_x0000_s1328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 (R$):</w:t>
      </w:r>
    </w:p>
    <w:p w:rsidR="00017A77" w:rsidRPr="00CA2B94" w:rsidRDefault="00017A77" w:rsidP="00017A7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pict>
          <v:shape id="_x0000_s1327" type="#_x0000_t201" style="position:absolute;margin-left:174.5pt;margin-top:1pt;width:179.25pt;height:18pt;z-index:252565504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82" w:name="qual111216222111112412116" w:shapeid="_x0000_s1327"/>
        </w:pic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 (R$):</w:t>
      </w:r>
    </w:p>
    <w:p w:rsidR="00017A77" w:rsidRDefault="00017A77" w:rsidP="00017A7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35031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C61247" w:rsidRDefault="00C61247" w:rsidP="001218B3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61247" w:rsidRDefault="00C61247" w:rsidP="001218B3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61DE2" w:rsidRDefault="00B61DE2" w:rsidP="001218B3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3.3 Tributos</w:t>
      </w:r>
    </w:p>
    <w:p w:rsidR="001D7BA3" w:rsidRDefault="00413395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3.3.1 </w:t>
      </w:r>
      <w:r w:rsidR="00B61DE2">
        <w:rPr>
          <w:rFonts w:ascii="Calibri" w:eastAsia="Times New Roman" w:hAnsi="Calibri" w:cs="Arial"/>
          <w:sz w:val="20"/>
          <w:szCs w:val="20"/>
          <w:lang w:eastAsia="pt-BR"/>
        </w:rPr>
        <w:t>Quais os impostos incidentes no serviço de transporte</w:t>
      </w:r>
      <w:r w:rsidR="00DB78DD">
        <w:rPr>
          <w:rFonts w:ascii="Calibri" w:eastAsia="Times New Roman" w:hAnsi="Calibri" w:cs="Arial"/>
          <w:sz w:val="20"/>
          <w:szCs w:val="20"/>
          <w:lang w:eastAsia="pt-BR"/>
        </w:rPr>
        <w:t xml:space="preserve"> metroferroviário federal </w:t>
      </w:r>
      <w:r w:rsidR="00EF480B">
        <w:rPr>
          <w:rFonts w:ascii="Calibri" w:eastAsia="Times New Roman" w:hAnsi="Calibri" w:cs="Arial"/>
          <w:sz w:val="20"/>
          <w:szCs w:val="20"/>
          <w:lang w:eastAsia="pt-BR"/>
        </w:rPr>
        <w:t>em sua Região Metropolitana</w:t>
      </w:r>
      <w:r w:rsidR="00B61DE2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EF480B" w:rsidRDefault="00042358" w:rsidP="008007CC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szCs w:val="20"/>
          <w:lang w:eastAsia="pt-BR"/>
        </w:rPr>
        <w:t xml:space="preserve"> </w:t>
      </w:r>
    </w:p>
    <w:tbl>
      <w:tblPr>
        <w:tblW w:w="84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559"/>
        <w:gridCol w:w="1276"/>
        <w:gridCol w:w="1701"/>
        <w:gridCol w:w="1378"/>
      </w:tblGrid>
      <w:tr w:rsidR="00017A77" w:rsidRPr="00353D8E" w:rsidTr="00017A77">
        <w:trPr>
          <w:trHeight w:val="476"/>
          <w:jc w:val="center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A77" w:rsidRPr="00353D8E" w:rsidRDefault="00017A77" w:rsidP="000A5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0A5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Impostos (%)</w:t>
            </w:r>
          </w:p>
        </w:tc>
      </w:tr>
      <w:tr w:rsidR="00017A77" w:rsidRPr="00353D8E" w:rsidTr="00017A77">
        <w:trPr>
          <w:trHeight w:val="398"/>
          <w:jc w:val="center"/>
        </w:trPr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0A5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Pr="00F24586" w:rsidRDefault="00017A77" w:rsidP="000A5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Pr="00F24586" w:rsidRDefault="00017A77" w:rsidP="000A590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Pr="00F24586" w:rsidRDefault="00017A77" w:rsidP="00C22B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Aeromóvel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C22B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Monotrilho</w:t>
            </w:r>
          </w:p>
        </w:tc>
      </w:tr>
      <w:tr w:rsidR="00017A77" w:rsidRPr="00353D8E" w:rsidTr="00017A77">
        <w:trPr>
          <w:trHeight w:val="315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A77" w:rsidRPr="00353D8E" w:rsidRDefault="00017A77" w:rsidP="000A59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ISS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17A77" w:rsidRPr="00353D8E" w:rsidTr="00017A77">
        <w:trPr>
          <w:trHeight w:val="315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0A59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Taxa de Gerenciamento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17A77" w:rsidRPr="00353D8E" w:rsidTr="00017A77">
        <w:trPr>
          <w:trHeight w:val="315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0A59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PIS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17A77" w:rsidRPr="00353D8E" w:rsidTr="00017A77">
        <w:trPr>
          <w:trHeight w:val="315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0A59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Cofins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17A77" w:rsidRPr="00353D8E" w:rsidTr="00017A77">
        <w:trPr>
          <w:trHeight w:val="315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0A590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Outros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0A59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EF480B" w:rsidRDefault="00EF480B" w:rsidP="008007CC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B61DE2" w:rsidRDefault="00B61DE2" w:rsidP="00DB78DD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3.4 Passageiros transportados</w:t>
      </w:r>
    </w:p>
    <w:p w:rsidR="00283386" w:rsidRPr="00E52A2B" w:rsidRDefault="00413395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3.4.1 </w:t>
      </w:r>
      <w:r w:rsidR="00283386" w:rsidRPr="00E52A2B">
        <w:rPr>
          <w:rFonts w:ascii="Calibri" w:eastAsia="Times New Roman" w:hAnsi="Calibri" w:cs="Arial"/>
          <w:sz w:val="20"/>
          <w:szCs w:val="20"/>
          <w:lang w:eastAsia="pt-BR"/>
        </w:rPr>
        <w:t>Qual o número de passageiros transportados por modo de transporte no ano de 2018 no sistema metroferroviário federal em sua Região Metropolitana?</w:t>
      </w:r>
    </w:p>
    <w:p w:rsidR="00283386" w:rsidRDefault="00283386" w:rsidP="008C3431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tbl>
      <w:tblPr>
        <w:tblpPr w:leftFromText="141" w:rightFromText="141" w:vertAnchor="page" w:horzAnchor="margin" w:tblpXSpec="center" w:tblpY="2581"/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4"/>
        <w:gridCol w:w="1541"/>
        <w:gridCol w:w="1134"/>
        <w:gridCol w:w="1559"/>
        <w:gridCol w:w="1276"/>
      </w:tblGrid>
      <w:tr w:rsidR="00017A77" w:rsidRPr="00353D8E" w:rsidTr="00017A77">
        <w:trPr>
          <w:trHeight w:val="476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A77" w:rsidRPr="00353D8E" w:rsidRDefault="00017A77" w:rsidP="00413395">
            <w:pPr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Tipos de passageiros transportados no ano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413395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viagens por modo</w:t>
            </w:r>
          </w:p>
        </w:tc>
      </w:tr>
      <w:tr w:rsidR="00017A77" w:rsidRPr="00353D8E" w:rsidTr="00017A77">
        <w:trPr>
          <w:trHeight w:val="398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4133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Pr="00F24586" w:rsidRDefault="00017A77" w:rsidP="004133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Pr="00F24586" w:rsidRDefault="00017A77" w:rsidP="004133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Pr="00F24586" w:rsidRDefault="00017A77" w:rsidP="004133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Aeromóvel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4133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Monotrilho</w:t>
            </w:r>
          </w:p>
        </w:tc>
      </w:tr>
      <w:tr w:rsidR="00017A77" w:rsidRPr="00353D8E" w:rsidTr="00017A77">
        <w:trPr>
          <w:trHeight w:val="31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A77" w:rsidRPr="00353D8E" w:rsidRDefault="00017A77" w:rsidP="004133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Pagante comum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17A77" w:rsidRPr="00353D8E" w:rsidTr="00017A77">
        <w:trPr>
          <w:trHeight w:val="31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4133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Vale Transporte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17A77" w:rsidRPr="00353D8E" w:rsidTr="00017A77">
        <w:trPr>
          <w:trHeight w:val="31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4133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17A77" w:rsidRPr="00353D8E" w:rsidTr="00017A77">
        <w:trPr>
          <w:trHeight w:val="31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4133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Integração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17A77" w:rsidRPr="00353D8E" w:rsidTr="00017A77">
        <w:trPr>
          <w:trHeight w:val="31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4133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Gratuidades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17A77" w:rsidRPr="00353D8E" w:rsidTr="00017A77">
        <w:trPr>
          <w:trHeight w:val="31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7A77" w:rsidRDefault="00017A77" w:rsidP="0041339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Equivalentes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77" w:rsidRPr="00353D8E" w:rsidRDefault="00017A77" w:rsidP="004133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283386" w:rsidRDefault="00283386" w:rsidP="008C3431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C739C5" w:rsidRDefault="00C739C5" w:rsidP="008C3431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2F196D" w:rsidRDefault="002F196D" w:rsidP="001218B3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B11EDE" w:rsidRDefault="00042358" w:rsidP="00B11EDE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650FFF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</w:t>
      </w:r>
      <w:r w:rsidR="00B11EDE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 Descontos</w:t>
      </w:r>
    </w:p>
    <w:p w:rsidR="00DB78DD" w:rsidRDefault="00413395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3.5.1 </w:t>
      </w:r>
      <w:r w:rsidR="00B11EDE">
        <w:rPr>
          <w:rFonts w:ascii="Calibri" w:eastAsia="Times New Roman" w:hAnsi="Calibri" w:cs="Arial"/>
          <w:sz w:val="20"/>
          <w:szCs w:val="20"/>
          <w:lang w:eastAsia="pt-BR"/>
        </w:rPr>
        <w:t>Qual o percentual do desconto sobre o valor da tarifa pago pelos p</w:t>
      </w:r>
      <w:r w:rsidR="00BE31E4">
        <w:rPr>
          <w:rFonts w:ascii="Calibri" w:eastAsia="Times New Roman" w:hAnsi="Calibri" w:cs="Arial"/>
          <w:sz w:val="20"/>
          <w:szCs w:val="20"/>
          <w:lang w:eastAsia="pt-BR"/>
        </w:rPr>
        <w:t>assageiros relacionados abaixo</w:t>
      </w:r>
      <w:r w:rsidR="00DB78DD">
        <w:rPr>
          <w:rFonts w:ascii="Calibri" w:eastAsia="Times New Roman" w:hAnsi="Calibri" w:cs="Arial"/>
          <w:sz w:val="20"/>
          <w:szCs w:val="20"/>
          <w:lang w:eastAsia="pt-BR"/>
        </w:rPr>
        <w:t xml:space="preserve"> no sistema metroferroviário federal em sua Região Metropolitana</w:t>
      </w:r>
      <w:r w:rsidR="00283386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pPr w:leftFromText="141" w:rightFromText="141" w:vertAnchor="text" w:horzAnchor="margin" w:tblpY="113"/>
        <w:tblW w:w="86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992"/>
        <w:gridCol w:w="3260"/>
      </w:tblGrid>
      <w:tr w:rsidR="00DB78DD" w:rsidRPr="00353D8E" w:rsidTr="00DB78DD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78DD" w:rsidRDefault="00DB78DD" w:rsidP="00DB78D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(%)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Limite de renda (Em salários mínimos)</w:t>
            </w:r>
          </w:p>
        </w:tc>
      </w:tr>
      <w:tr w:rsidR="00DB78DD" w:rsidRPr="00353D8E" w:rsidTr="00DB78DD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8DD" w:rsidRPr="00353D8E" w:rsidRDefault="00DB78DD" w:rsidP="00DB78D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Pessoas com baixa renda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CA20CF" w:rsidRPr="00353D8E" w:rsidTr="00DB78DD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20CF" w:rsidRDefault="00CA20CF" w:rsidP="00DB78D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Pessoas com idade entre 60 e 65 anos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CF" w:rsidRPr="00353D8E" w:rsidRDefault="00CA20CF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20CF" w:rsidRPr="00353D8E" w:rsidRDefault="00CA20CF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DB78DD" w:rsidRPr="00353D8E" w:rsidTr="00DB78DD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8DD" w:rsidRPr="00353D8E" w:rsidRDefault="00DB78DD" w:rsidP="00DB78D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Pessoas com deficiência e mobilidade reduzida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DB78DD" w:rsidRPr="00353D8E" w:rsidTr="00DB78DD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8DD" w:rsidRPr="00353D8E" w:rsidRDefault="00DB78DD" w:rsidP="00DB78D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Estudantes da rede pública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DB78DD" w:rsidRPr="00353D8E" w:rsidTr="00DB78DD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78DD" w:rsidRPr="00353D8E" w:rsidRDefault="00DB78DD" w:rsidP="00DB78D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Estudantes da rede privada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B78DD" w:rsidRPr="00353D8E" w:rsidRDefault="00DB78DD" w:rsidP="00DB78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DB78DD" w:rsidRDefault="00DB78DD" w:rsidP="00BE31E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739C5" w:rsidRDefault="00C739C5" w:rsidP="00BE31E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6550A4" w:rsidRDefault="006550A4" w:rsidP="006D7C60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</w:t>
      </w:r>
      <w:r w:rsidR="00AF1C60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6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Planilha de custo</w:t>
      </w:r>
    </w:p>
    <w:p w:rsidR="00826A3C" w:rsidRDefault="00413395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3.6.1 </w:t>
      </w:r>
      <w:r w:rsidR="006C3F00">
        <w:rPr>
          <w:rFonts w:ascii="Calibri" w:eastAsia="Times New Roman" w:hAnsi="Calibri" w:cs="Arial"/>
          <w:sz w:val="20"/>
          <w:szCs w:val="20"/>
          <w:lang w:eastAsia="pt-BR"/>
        </w:rPr>
        <w:t xml:space="preserve">O </w:t>
      </w:r>
      <w:r w:rsidR="007E63A3">
        <w:rPr>
          <w:rFonts w:ascii="Calibri" w:eastAsia="Times New Roman" w:hAnsi="Calibri" w:cs="Arial"/>
          <w:sz w:val="20"/>
          <w:szCs w:val="20"/>
          <w:lang w:eastAsia="pt-BR"/>
        </w:rPr>
        <w:t xml:space="preserve">valor da </w:t>
      </w:r>
      <w:r w:rsidR="001D571D">
        <w:rPr>
          <w:rFonts w:ascii="Calibri" w:eastAsia="Times New Roman" w:hAnsi="Calibri" w:cs="Arial"/>
          <w:sz w:val="20"/>
          <w:szCs w:val="20"/>
          <w:lang w:eastAsia="pt-BR"/>
        </w:rPr>
        <w:t xml:space="preserve">tarifa no sistema metroferroviário </w:t>
      </w:r>
      <w:r w:rsidR="00DB78DD">
        <w:rPr>
          <w:rFonts w:ascii="Calibri" w:eastAsia="Times New Roman" w:hAnsi="Calibri" w:cs="Arial"/>
          <w:sz w:val="20"/>
          <w:szCs w:val="20"/>
          <w:lang w:eastAsia="pt-BR"/>
        </w:rPr>
        <w:t xml:space="preserve">federal </w:t>
      </w:r>
      <w:r w:rsidR="001D571D">
        <w:rPr>
          <w:rFonts w:ascii="Calibri" w:eastAsia="Times New Roman" w:hAnsi="Calibri" w:cs="Arial"/>
          <w:sz w:val="20"/>
          <w:szCs w:val="20"/>
          <w:lang w:eastAsia="pt-BR"/>
        </w:rPr>
        <w:t>de sua</w:t>
      </w:r>
      <w:r w:rsidR="007E63A3">
        <w:rPr>
          <w:rFonts w:ascii="Calibri" w:eastAsia="Times New Roman" w:hAnsi="Calibri" w:cs="Arial"/>
          <w:sz w:val="20"/>
          <w:szCs w:val="20"/>
          <w:lang w:eastAsia="pt-BR"/>
        </w:rPr>
        <w:t xml:space="preserve"> Região Metropolitana </w:t>
      </w:r>
      <w:r w:rsidR="00826A3C">
        <w:rPr>
          <w:rFonts w:ascii="Calibri" w:eastAsia="Times New Roman" w:hAnsi="Calibri" w:cs="Arial"/>
          <w:sz w:val="20"/>
          <w:szCs w:val="20"/>
          <w:lang w:eastAsia="pt-BR"/>
        </w:rPr>
        <w:t>é definido com base em uma planilha de custos?</w:t>
      </w:r>
      <w:r w:rsidR="00380E3E">
        <w:rPr>
          <w:rFonts w:ascii="Calibri" w:eastAsia="Times New Roman" w:hAnsi="Calibri" w:cs="Arial"/>
          <w:sz w:val="20"/>
          <w:szCs w:val="20"/>
          <w:lang w:eastAsia="pt-BR"/>
        </w:rPr>
        <w:t xml:space="preserve"> Qual o percentual de cada um dos insumos abaixo na planilha de custos?</w:t>
      </w:r>
    </w:p>
    <w:p w:rsidR="00380E3E" w:rsidRDefault="00380E3E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380E3E" w:rsidRDefault="00017A77" w:rsidP="00380E3E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6901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E3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80E3E">
        <w:rPr>
          <w:rFonts w:ascii="Calibri" w:eastAsia="Times New Roman" w:hAnsi="Calibri" w:cs="Arial"/>
          <w:sz w:val="20"/>
          <w:szCs w:val="20"/>
          <w:lang w:eastAsia="pt-BR"/>
        </w:rPr>
        <w:t>Valor da Tarifa não é baseado em uma planilha de custos</w:t>
      </w:r>
    </w:p>
    <w:p w:rsidR="00380E3E" w:rsidRDefault="00380E3E" w:rsidP="00477744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FB55D2" w:rsidRDefault="00FB55D2" w:rsidP="00413395">
      <w:pPr>
        <w:spacing w:after="0"/>
        <w:ind w:firstLine="708"/>
        <w:rPr>
          <w:rFonts w:ascii="Calibri" w:eastAsia="Times New Roman" w:hAnsi="Calibri" w:cs="Arial"/>
          <w:b/>
          <w:szCs w:val="20"/>
          <w:lang w:eastAsia="pt-BR"/>
        </w:rPr>
      </w:pPr>
    </w:p>
    <w:tbl>
      <w:tblPr>
        <w:tblW w:w="780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1417"/>
        <w:gridCol w:w="1418"/>
        <w:gridCol w:w="1843"/>
      </w:tblGrid>
      <w:tr w:rsidR="005547D3" w:rsidRPr="00353D8E" w:rsidTr="002748FC">
        <w:trPr>
          <w:trHeight w:val="476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47D3" w:rsidRPr="00353D8E" w:rsidRDefault="005547D3" w:rsidP="003106D3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48FC" w:rsidRDefault="002748FC" w:rsidP="002748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Principais Insumos –</w:t>
            </w:r>
          </w:p>
          <w:p w:rsidR="002748FC" w:rsidRDefault="002748FC" w:rsidP="002748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(%) do custo</w:t>
            </w:r>
          </w:p>
        </w:tc>
      </w:tr>
      <w:tr w:rsidR="005547D3" w:rsidRPr="00353D8E" w:rsidTr="00C22BE2">
        <w:trPr>
          <w:trHeight w:val="398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Default="005547D3" w:rsidP="00310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Pr="00F24586" w:rsidRDefault="005547D3" w:rsidP="00310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Pr="00F24586" w:rsidRDefault="005547D3" w:rsidP="00310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Pr="00F24586" w:rsidRDefault="005547D3" w:rsidP="003106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Aeromóvel</w:t>
            </w:r>
          </w:p>
        </w:tc>
      </w:tr>
      <w:tr w:rsidR="005547D3" w:rsidRPr="00353D8E" w:rsidTr="00C22BE2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47D3" w:rsidRPr="00353D8E" w:rsidRDefault="005547D3" w:rsidP="003106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547D3" w:rsidRPr="00353D8E" w:rsidTr="00C22BE2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Pr="00353D8E" w:rsidRDefault="005547D3" w:rsidP="003106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Despesa com pessoal - Operação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547D3" w:rsidRPr="00353D8E" w:rsidTr="00C22BE2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Pr="00353D8E" w:rsidRDefault="005547D3" w:rsidP="003106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Depreciação - Veículos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547D3" w:rsidRPr="00353D8E" w:rsidTr="00C22BE2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Pr="00353D8E" w:rsidRDefault="005547D3" w:rsidP="003106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Peças e acessórios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547D3" w:rsidRPr="00353D8E" w:rsidTr="00C22BE2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Pr="00353D8E" w:rsidRDefault="005547D3" w:rsidP="003106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Energia </w:t>
            </w:r>
            <w:r w:rsidRPr="004A563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(metrô/trem/VLT)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547D3" w:rsidRPr="00353D8E" w:rsidTr="00C22BE2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Default="005547D3" w:rsidP="003106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IPTU (metrô/trem/</w:t>
            </w:r>
            <w:r w:rsidRPr="004A563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VLT)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547D3" w:rsidRPr="00353D8E" w:rsidTr="00C22BE2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47D3" w:rsidRPr="00353D8E" w:rsidRDefault="005547D3" w:rsidP="003106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D3" w:rsidRPr="00353D8E" w:rsidRDefault="005547D3" w:rsidP="003106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017A77" w:rsidRDefault="00017A77" w:rsidP="00017A77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17A77" w:rsidRDefault="00017A77" w:rsidP="00017A77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4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REGULAÇÃO DOS SERVIÇOS</w:t>
      </w:r>
    </w:p>
    <w:p w:rsidR="00017A77" w:rsidRDefault="00017A77" w:rsidP="00017A7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4.1 Transporte público coletivo regulamentado</w:t>
      </w:r>
    </w:p>
    <w:p w:rsidR="00017A77" w:rsidRDefault="00017A77" w:rsidP="00017A77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4</w:t>
      </w: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De que modo o serviço de transporte público coletivo regulamentado, sob gestão da Trensurb, existente nas regiões metropolitanas, é ofertado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?   </w:t>
      </w:r>
    </w:p>
    <w:tbl>
      <w:tblPr>
        <w:tblW w:w="80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0"/>
        <w:gridCol w:w="2392"/>
        <w:gridCol w:w="160"/>
        <w:gridCol w:w="1116"/>
        <w:gridCol w:w="1134"/>
        <w:gridCol w:w="1918"/>
      </w:tblGrid>
      <w:tr w:rsidR="00017A77" w:rsidRPr="000D27FD" w:rsidTr="00017A77">
        <w:trPr>
          <w:trHeight w:val="15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Modo de Transporte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17A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Marque com um X</w:t>
            </w:r>
          </w:p>
        </w:tc>
      </w:tr>
      <w:tr w:rsidR="00017A77" w:rsidRPr="000D27FD" w:rsidTr="00017A77">
        <w:trPr>
          <w:trHeight w:val="521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Operação por delegação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Operação direta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Não existe transporte público coletivo regulamentado</w:t>
            </w:r>
          </w:p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 xml:space="preserve">(Ir para Seção 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4.2</w:t>
            </w: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)</w:t>
            </w: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Metrô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142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Trem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80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Aeromóvel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Monotrilho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17A77" w:rsidRDefault="00017A77" w:rsidP="00017A77">
      <w:pPr>
        <w:spacing w:after="0"/>
        <w:jc w:val="both"/>
        <w:rPr>
          <w:rFonts w:ascii="Calibri" w:eastAsia="Times New Roman" w:hAnsi="Calibri" w:cs="Arial"/>
          <w:b/>
          <w:sz w:val="20"/>
          <w:szCs w:val="20"/>
          <w:lang w:eastAsia="pt-BR"/>
        </w:rPr>
      </w:pPr>
    </w:p>
    <w:p w:rsidR="00017A77" w:rsidRDefault="00017A77" w:rsidP="00017A77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4</w:t>
      </w: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.1.</w:t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>2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Quais </w:t>
      </w:r>
      <w:r>
        <w:rPr>
          <w:rFonts w:eastAsia="Times New Roman" w:cs="Arial"/>
          <w:sz w:val="20"/>
          <w:szCs w:val="20"/>
          <w:lang w:eastAsia="pt-BR"/>
        </w:rPr>
        <w:t xml:space="preserve">modalidades 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de </w:t>
      </w:r>
      <w:r>
        <w:rPr>
          <w:rFonts w:eastAsia="Times New Roman" w:cs="Arial"/>
          <w:sz w:val="20"/>
          <w:szCs w:val="20"/>
          <w:lang w:eastAsia="pt-BR"/>
        </w:rPr>
        <w:t>delegação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de serviço de transporte público coletivo</w:t>
      </w:r>
      <w:r>
        <w:rPr>
          <w:rFonts w:eastAsia="Times New Roman" w:cs="Arial"/>
          <w:sz w:val="20"/>
          <w:szCs w:val="20"/>
          <w:lang w:eastAsia="pt-BR"/>
        </w:rPr>
        <w:t xml:space="preserve">, sob gestão da Trensurb, </w:t>
      </w:r>
      <w:r w:rsidRPr="008A4E2E">
        <w:rPr>
          <w:rFonts w:eastAsia="Times New Roman" w:cs="Arial"/>
          <w:sz w:val="20"/>
          <w:szCs w:val="20"/>
          <w:lang w:eastAsia="pt-BR"/>
        </w:rPr>
        <w:t>existe</w:t>
      </w:r>
      <w:r>
        <w:rPr>
          <w:rFonts w:eastAsia="Times New Roman" w:cs="Arial"/>
          <w:sz w:val="20"/>
          <w:szCs w:val="20"/>
          <w:lang w:eastAsia="pt-BR"/>
        </w:rPr>
        <w:t>ntes nas regiões metropolitanas</w:t>
      </w:r>
      <w:r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017A77" w:rsidRDefault="00017A77" w:rsidP="00017A77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75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0"/>
        <w:gridCol w:w="2392"/>
        <w:gridCol w:w="160"/>
        <w:gridCol w:w="1116"/>
        <w:gridCol w:w="1134"/>
        <w:gridCol w:w="1355"/>
      </w:tblGrid>
      <w:tr w:rsidR="00017A77" w:rsidRPr="000D27FD" w:rsidTr="00017A77">
        <w:trPr>
          <w:trHeight w:val="198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Modo de Transporte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Marque com um X</w:t>
            </w:r>
          </w:p>
        </w:tc>
      </w:tr>
      <w:tr w:rsidR="00017A77" w:rsidRPr="000D27FD" w:rsidTr="00017A77">
        <w:trPr>
          <w:trHeight w:val="521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Concessão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Permissão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Autorização</w:t>
            </w: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Metrô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142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Trem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80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Aeromóvel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017A77" w:rsidRPr="000D27FD" w:rsidTr="00017A77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A77" w:rsidRPr="00D34877" w:rsidRDefault="00017A77" w:rsidP="00017A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Monotrilho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D34877" w:rsidRDefault="00017A77" w:rsidP="00017A7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17A77" w:rsidRDefault="00017A77" w:rsidP="00017A77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17A77" w:rsidRDefault="00017A77" w:rsidP="00017A77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17A77" w:rsidRDefault="00017A77" w:rsidP="00017A7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4.2 Licitação</w:t>
      </w:r>
    </w:p>
    <w:p w:rsidR="00017A77" w:rsidRDefault="00017A77" w:rsidP="00017A7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4</w:t>
      </w:r>
      <w:r w:rsidRPr="00743A6E">
        <w:rPr>
          <w:rFonts w:ascii="Calibri" w:eastAsia="Times New Roman" w:hAnsi="Calibri" w:cs="Arial"/>
          <w:b/>
          <w:sz w:val="20"/>
          <w:szCs w:val="20"/>
          <w:lang w:eastAsia="pt-BR"/>
        </w:rPr>
        <w:t>.2.1</w:t>
      </w:r>
      <w:r w:rsidRPr="00743A6E">
        <w:rPr>
          <w:rFonts w:ascii="Calibri" w:eastAsia="Times New Roman" w:hAnsi="Calibri" w:cs="Arial"/>
          <w:sz w:val="20"/>
          <w:szCs w:val="20"/>
          <w:lang w:eastAsia="pt-BR"/>
        </w:rPr>
        <w:t xml:space="preserve"> O serviço de transporte público coletivo sob gestão </w:t>
      </w:r>
      <w:r>
        <w:rPr>
          <w:rFonts w:ascii="Calibri" w:eastAsia="Times New Roman" w:hAnsi="Calibri" w:cs="Arial"/>
          <w:sz w:val="20"/>
          <w:szCs w:val="20"/>
          <w:lang w:eastAsia="pt-BR"/>
        </w:rPr>
        <w:t>da Trensurb</w:t>
      </w:r>
      <w:r w:rsidRPr="00743A6E">
        <w:rPr>
          <w:rFonts w:ascii="Calibri" w:eastAsia="Times New Roman" w:hAnsi="Calibri" w:cs="Arial"/>
          <w:sz w:val="20"/>
          <w:szCs w:val="20"/>
          <w:lang w:eastAsia="pt-BR"/>
        </w:rPr>
        <w:t xml:space="preserve"> é licitado?</w:t>
      </w:r>
    </w:p>
    <w:p w:rsidR="00017A77" w:rsidRDefault="00017A77" w:rsidP="00017A7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8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5"/>
        <w:gridCol w:w="197"/>
        <w:gridCol w:w="1343"/>
        <w:gridCol w:w="1016"/>
        <w:gridCol w:w="1147"/>
        <w:gridCol w:w="1265"/>
      </w:tblGrid>
      <w:tr w:rsidR="00E53523" w:rsidRPr="00EE2AFA" w:rsidTr="00E53523">
        <w:trPr>
          <w:trHeight w:val="422"/>
          <w:jc w:val="center"/>
        </w:trPr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4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97E52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Transporte Público Coletivo é licitado? </w:t>
            </w:r>
          </w:p>
          <w:p w:rsidR="00E53523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 w:rsidRPr="000D7569"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  <w:t>(Se sim, marque com um X)</w:t>
            </w:r>
          </w:p>
        </w:tc>
      </w:tr>
      <w:tr w:rsidR="00E53523" w:rsidRPr="00EE2AFA" w:rsidTr="00E53523">
        <w:trPr>
          <w:trHeight w:val="972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53523" w:rsidRPr="0069489F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53523" w:rsidRPr="0069489F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53523" w:rsidRPr="0069489F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53523" w:rsidRPr="0069489F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</w:tc>
      </w:tr>
      <w:tr w:rsidR="00E53523" w:rsidRPr="00EE2AFA" w:rsidTr="00E53523">
        <w:trPr>
          <w:trHeight w:val="300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53523" w:rsidRPr="00EE2AFA" w:rsidTr="00E53523">
        <w:trPr>
          <w:trHeight w:val="300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53523" w:rsidRPr="00EE2AFA" w:rsidTr="00E53523">
        <w:trPr>
          <w:trHeight w:val="300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53523" w:rsidRPr="00EE2AFA" w:rsidTr="00E53523">
        <w:trPr>
          <w:trHeight w:val="300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53523" w:rsidRPr="00EE2AFA" w:rsidTr="00E53523">
        <w:trPr>
          <w:trHeight w:val="300"/>
          <w:jc w:val="center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23" w:rsidRPr="00EE2AFA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017A77" w:rsidRDefault="00017A77" w:rsidP="00017A7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17A77" w:rsidRDefault="00017A77" w:rsidP="00017A7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4</w:t>
      </w: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.2.2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Qual é o prazo do contrato (em anos) e qual é a data de vencimento do contrato (mm/aa) para cada modo de transporte e cada Região Metropolitana, com sistema de transporte público sob gestão da Trensurb?</w:t>
      </w:r>
    </w:p>
    <w:tbl>
      <w:tblPr>
        <w:tblW w:w="87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12"/>
        <w:gridCol w:w="2906"/>
        <w:gridCol w:w="159"/>
        <w:gridCol w:w="1801"/>
        <w:gridCol w:w="2221"/>
      </w:tblGrid>
      <w:tr w:rsidR="00017A77" w:rsidRPr="00B92910" w:rsidTr="00017A77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7A77" w:rsidRPr="000506D6" w:rsidRDefault="00017A77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506D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Modo de transporte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B92910" w:rsidRDefault="00017A77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B92910" w:rsidRDefault="00017A77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B92910" w:rsidRDefault="00017A77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Prazo do contrato (em anos)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7A77" w:rsidRPr="00B92910" w:rsidRDefault="00017A77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 do vencimento do contrato (mm/aa)</w:t>
            </w:r>
          </w:p>
        </w:tc>
      </w:tr>
      <w:tr w:rsidR="00017A77" w:rsidRPr="00B92910" w:rsidTr="00597E5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77" w:rsidRPr="00B92910" w:rsidRDefault="00017A77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Metrô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7A77" w:rsidRPr="00B92910" w:rsidTr="00017A77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7A77" w:rsidRPr="00B92910" w:rsidRDefault="00017A77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0506D6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7A77" w:rsidRPr="00B92910" w:rsidTr="00597E5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A77" w:rsidRPr="00B92910" w:rsidRDefault="00017A77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Trem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7A77" w:rsidRPr="00B92910" w:rsidTr="00597E5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7A77" w:rsidRPr="00B92910" w:rsidRDefault="00017A77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7A77" w:rsidRPr="00B92910" w:rsidTr="00597E5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77" w:rsidRPr="00B92910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Aeromóvel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77" w:rsidRPr="00B92910" w:rsidRDefault="00017A77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53523" w:rsidRPr="00B92910" w:rsidTr="00597E52">
        <w:trPr>
          <w:trHeight w:val="300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3523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  <w:shd w:val="clear" w:color="auto" w:fill="auto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shd w:val="clear" w:color="auto" w:fill="auto"/>
            <w:noWrap/>
            <w:vAlign w:val="bottom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53523" w:rsidRPr="00B92910" w:rsidTr="00597E52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3523" w:rsidRDefault="00E53523" w:rsidP="00017A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Monotrilho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53523" w:rsidRPr="00B92910" w:rsidRDefault="00E53523" w:rsidP="00017A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017A77" w:rsidRDefault="00017A77" w:rsidP="00017A7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17A77" w:rsidRDefault="00017A77" w:rsidP="00017A7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17A77" w:rsidRPr="008A4E2E" w:rsidRDefault="00017A77" w:rsidP="00017A77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</w:t>
      </w:r>
      <w:r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5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DESENVOLVIMENTO TECNOLÓGICO E CIENTÍFICO</w:t>
      </w:r>
    </w:p>
    <w:p w:rsidR="00017A77" w:rsidRPr="008A4E2E" w:rsidRDefault="00017A77" w:rsidP="00017A77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5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.1 Inovações tecnológicas</w:t>
      </w:r>
    </w:p>
    <w:p w:rsidR="00017A77" w:rsidRPr="008A4E2E" w:rsidRDefault="00017A77" w:rsidP="00017A77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.1.1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Quais as inovações tecnológicas presentes na mobilidade urbana </w:t>
      </w:r>
      <w:r>
        <w:rPr>
          <w:rFonts w:eastAsia="Times New Roman" w:cs="Arial"/>
          <w:sz w:val="20"/>
          <w:szCs w:val="20"/>
          <w:lang w:eastAsia="pt-BR"/>
        </w:rPr>
        <w:t>no transporte público coletivo, sob gestão da Trensurb?</w:t>
      </w:r>
    </w:p>
    <w:p w:rsidR="00017A77" w:rsidRPr="008A4E2E" w:rsidRDefault="00017A77" w:rsidP="00017A77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8054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Bilhetagem eletrônica</w:t>
      </w:r>
    </w:p>
    <w:p w:rsidR="00017A77" w:rsidRPr="008A4E2E" w:rsidRDefault="00017A77" w:rsidP="00017A77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2203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Monitoramento eletrônico de frotas (GPS, câmeras, sensores, transmissão por rádio, etc.)</w:t>
      </w:r>
    </w:p>
    <w:p w:rsidR="00017A77" w:rsidRPr="008A4E2E" w:rsidRDefault="00017A77" w:rsidP="00017A77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308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Informação em tempo real aos usuários (AVL - Automatic Vehicle Location)</w:t>
      </w:r>
    </w:p>
    <w:p w:rsidR="00017A77" w:rsidRPr="008A4E2E" w:rsidRDefault="00017A77" w:rsidP="00017A77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05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Centro de controle operacional</w:t>
      </w:r>
    </w:p>
    <w:p w:rsidR="00017A77" w:rsidRDefault="00017A77" w:rsidP="00017A77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2568576" behindDoc="0" locked="0" layoutInCell="1" allowOverlap="0" wp14:anchorId="262C79A0" wp14:editId="1342B676">
            <wp:simplePos x="0" y="0"/>
            <wp:positionH relativeFrom="column">
              <wp:posOffset>2552593</wp:posOffset>
            </wp:positionH>
            <wp:positionV relativeFrom="paragraph">
              <wp:posOffset>2204</wp:posOffset>
            </wp:positionV>
            <wp:extent cx="26860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47" y="19938"/>
                <wp:lineTo x="21447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17464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Outro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                Qual:</w:t>
      </w:r>
      <w:r w:rsidRPr="008A4E2E">
        <w:rPr>
          <w:rFonts w:eastAsia="Times New Roman" w:cs="Arial"/>
          <w:sz w:val="20"/>
          <w:szCs w:val="20"/>
          <w:lang w:eastAsia="pt-BR"/>
        </w:rPr>
        <w:tab/>
        <w:t xml:space="preserve"> </w:t>
      </w:r>
    </w:p>
    <w:p w:rsidR="00017A77" w:rsidRPr="008A4E2E" w:rsidRDefault="00017A77" w:rsidP="00017A77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017A77" w:rsidRPr="008A4E2E" w:rsidRDefault="00017A77" w:rsidP="00017A77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5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.2 </w:t>
      </w:r>
      <w:r>
        <w:rPr>
          <w:rFonts w:eastAsia="Times New Roman" w:cs="Arial"/>
          <w:b/>
          <w:bCs/>
          <w:sz w:val="20"/>
          <w:szCs w:val="20"/>
          <w:lang w:eastAsia="pt-BR"/>
        </w:rPr>
        <w:t>D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ados</w:t>
      </w:r>
      <w:r>
        <w:rPr>
          <w:rFonts w:eastAsia="Times New Roman" w:cs="Arial"/>
          <w:b/>
          <w:bCs/>
          <w:sz w:val="20"/>
          <w:szCs w:val="20"/>
          <w:lang w:eastAsia="pt-BR"/>
        </w:rPr>
        <w:t xml:space="preserve"> abertos</w:t>
      </w:r>
    </w:p>
    <w:p w:rsidR="00017A77" w:rsidRPr="008A4E2E" w:rsidRDefault="00017A77" w:rsidP="00017A77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.2.1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A Trensurb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possui informação do transporte público coletivo em formato GTFS (General Transit Feed Specification)?</w:t>
      </w:r>
    </w:p>
    <w:p w:rsidR="00017A77" w:rsidRPr="008A4E2E" w:rsidRDefault="00017A77" w:rsidP="00017A77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9182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Não</w:t>
      </w:r>
      <w:r w:rsidRPr="008A4E2E">
        <w:rPr>
          <w:rFonts w:eastAsia="MS Gothic" w:cs="Arial"/>
          <w:sz w:val="20"/>
          <w:szCs w:val="20"/>
          <w:lang w:eastAsia="pt-BR"/>
        </w:rPr>
        <w:t xml:space="preserve"> </w:t>
      </w:r>
    </w:p>
    <w:p w:rsidR="00017A77" w:rsidRPr="00F4675F" w:rsidRDefault="00017A77" w:rsidP="00017A77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3361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Sim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017A77" w:rsidRPr="008A4E2E" w:rsidRDefault="00017A77" w:rsidP="00017A77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017A77" w:rsidRPr="008A4E2E" w:rsidRDefault="00017A77" w:rsidP="00017A77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.2.1.A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Em qual website é possível obter os dados </w:t>
      </w:r>
      <w:r w:rsidRPr="000F02AC">
        <w:rPr>
          <w:rFonts w:eastAsia="Times New Roman" w:cs="Arial"/>
          <w:sz w:val="20"/>
          <w:szCs w:val="20"/>
          <w:lang w:eastAsia="pt-BR"/>
        </w:rPr>
        <w:t>GTFS</w:t>
      </w:r>
      <w:r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017A77" w:rsidRPr="000D7569" w:rsidRDefault="00017A77" w:rsidP="00017A77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2569600" behindDoc="0" locked="0" layoutInCell="1" allowOverlap="0" wp14:anchorId="015E7D5A" wp14:editId="20FB86D1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542925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1524" y="20855"/>
                <wp:lineTo x="2152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6D3" w:rsidRDefault="003106D3" w:rsidP="00C6487F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sectPr w:rsidR="003106D3" w:rsidSect="00CD11E1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23" w:rsidRDefault="00E53523" w:rsidP="00C348A9">
      <w:pPr>
        <w:spacing w:after="0" w:line="240" w:lineRule="auto"/>
      </w:pPr>
      <w:r>
        <w:separator/>
      </w:r>
    </w:p>
  </w:endnote>
  <w:endnote w:type="continuationSeparator" w:id="0">
    <w:p w:rsidR="00E53523" w:rsidRDefault="00E53523" w:rsidP="00C3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23" w:rsidRDefault="00E53523" w:rsidP="00C348A9">
      <w:pPr>
        <w:spacing w:after="0" w:line="240" w:lineRule="auto"/>
      </w:pPr>
      <w:r>
        <w:separator/>
      </w:r>
    </w:p>
  </w:footnote>
  <w:footnote w:type="continuationSeparator" w:id="0">
    <w:p w:rsidR="00E53523" w:rsidRDefault="00E53523" w:rsidP="00C3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A9"/>
    <w:rsid w:val="00017A77"/>
    <w:rsid w:val="0002361A"/>
    <w:rsid w:val="00042358"/>
    <w:rsid w:val="00050C6D"/>
    <w:rsid w:val="000541D8"/>
    <w:rsid w:val="00087C7A"/>
    <w:rsid w:val="00093A2C"/>
    <w:rsid w:val="000A5908"/>
    <w:rsid w:val="000B3E98"/>
    <w:rsid w:val="000E5133"/>
    <w:rsid w:val="00107F94"/>
    <w:rsid w:val="00115807"/>
    <w:rsid w:val="001218B3"/>
    <w:rsid w:val="00125B93"/>
    <w:rsid w:val="00134511"/>
    <w:rsid w:val="00156619"/>
    <w:rsid w:val="00162F58"/>
    <w:rsid w:val="00166C60"/>
    <w:rsid w:val="00181465"/>
    <w:rsid w:val="00183FC1"/>
    <w:rsid w:val="00197992"/>
    <w:rsid w:val="001A4A48"/>
    <w:rsid w:val="001A6777"/>
    <w:rsid w:val="001D571D"/>
    <w:rsid w:val="001D7BA3"/>
    <w:rsid w:val="001E6853"/>
    <w:rsid w:val="001E6C4B"/>
    <w:rsid w:val="001F6029"/>
    <w:rsid w:val="001F6487"/>
    <w:rsid w:val="00203F61"/>
    <w:rsid w:val="0022132D"/>
    <w:rsid w:val="00230FC9"/>
    <w:rsid w:val="002421A6"/>
    <w:rsid w:val="00251E6B"/>
    <w:rsid w:val="0025629E"/>
    <w:rsid w:val="002610A9"/>
    <w:rsid w:val="002643E5"/>
    <w:rsid w:val="002748FC"/>
    <w:rsid w:val="00283386"/>
    <w:rsid w:val="002A0E9F"/>
    <w:rsid w:val="002B5C7C"/>
    <w:rsid w:val="002B77C7"/>
    <w:rsid w:val="002C1BF5"/>
    <w:rsid w:val="002D7B65"/>
    <w:rsid w:val="002F196D"/>
    <w:rsid w:val="0030219A"/>
    <w:rsid w:val="003028C0"/>
    <w:rsid w:val="003106D3"/>
    <w:rsid w:val="0031118E"/>
    <w:rsid w:val="003475F8"/>
    <w:rsid w:val="0035347C"/>
    <w:rsid w:val="00353D8E"/>
    <w:rsid w:val="00354639"/>
    <w:rsid w:val="00377A02"/>
    <w:rsid w:val="00380E3E"/>
    <w:rsid w:val="003958D2"/>
    <w:rsid w:val="003A282F"/>
    <w:rsid w:val="003D7FBF"/>
    <w:rsid w:val="003F200B"/>
    <w:rsid w:val="0040338F"/>
    <w:rsid w:val="00413395"/>
    <w:rsid w:val="00415277"/>
    <w:rsid w:val="00421315"/>
    <w:rsid w:val="0043235B"/>
    <w:rsid w:val="004346AE"/>
    <w:rsid w:val="00434DAF"/>
    <w:rsid w:val="00444396"/>
    <w:rsid w:val="00446A8C"/>
    <w:rsid w:val="00477744"/>
    <w:rsid w:val="00491D72"/>
    <w:rsid w:val="004B369D"/>
    <w:rsid w:val="004B5038"/>
    <w:rsid w:val="004C6162"/>
    <w:rsid w:val="004F1F87"/>
    <w:rsid w:val="004F7CC3"/>
    <w:rsid w:val="00505A25"/>
    <w:rsid w:val="005150D9"/>
    <w:rsid w:val="0052433B"/>
    <w:rsid w:val="00550A1C"/>
    <w:rsid w:val="005547D3"/>
    <w:rsid w:val="00564083"/>
    <w:rsid w:val="005668DF"/>
    <w:rsid w:val="005731FE"/>
    <w:rsid w:val="00582A21"/>
    <w:rsid w:val="00582AAA"/>
    <w:rsid w:val="00584943"/>
    <w:rsid w:val="00593E66"/>
    <w:rsid w:val="00597E52"/>
    <w:rsid w:val="005B3582"/>
    <w:rsid w:val="005C3767"/>
    <w:rsid w:val="005D2F35"/>
    <w:rsid w:val="005E5740"/>
    <w:rsid w:val="005E57B1"/>
    <w:rsid w:val="005E582A"/>
    <w:rsid w:val="005F4DAE"/>
    <w:rsid w:val="00607ACE"/>
    <w:rsid w:val="00633FB8"/>
    <w:rsid w:val="00650FFF"/>
    <w:rsid w:val="006550A4"/>
    <w:rsid w:val="00666AAB"/>
    <w:rsid w:val="0066748F"/>
    <w:rsid w:val="00681C67"/>
    <w:rsid w:val="00686832"/>
    <w:rsid w:val="006B03B7"/>
    <w:rsid w:val="006C3F00"/>
    <w:rsid w:val="006D44B2"/>
    <w:rsid w:val="006D7C60"/>
    <w:rsid w:val="006E6956"/>
    <w:rsid w:val="006F6C2B"/>
    <w:rsid w:val="006F768B"/>
    <w:rsid w:val="00716B24"/>
    <w:rsid w:val="007330D5"/>
    <w:rsid w:val="00745EC2"/>
    <w:rsid w:val="007702D2"/>
    <w:rsid w:val="0077549C"/>
    <w:rsid w:val="007A1C2C"/>
    <w:rsid w:val="007A7DB1"/>
    <w:rsid w:val="007E0BA0"/>
    <w:rsid w:val="007E63A3"/>
    <w:rsid w:val="007F3D1E"/>
    <w:rsid w:val="007F711F"/>
    <w:rsid w:val="008007CC"/>
    <w:rsid w:val="00804902"/>
    <w:rsid w:val="00826A3C"/>
    <w:rsid w:val="00826FBA"/>
    <w:rsid w:val="00847A73"/>
    <w:rsid w:val="00852EF3"/>
    <w:rsid w:val="00855ADD"/>
    <w:rsid w:val="00871F97"/>
    <w:rsid w:val="00872108"/>
    <w:rsid w:val="008772CA"/>
    <w:rsid w:val="0089720C"/>
    <w:rsid w:val="008A6ACA"/>
    <w:rsid w:val="008C1A10"/>
    <w:rsid w:val="008C33E8"/>
    <w:rsid w:val="008C3431"/>
    <w:rsid w:val="008C7A6C"/>
    <w:rsid w:val="008E46E1"/>
    <w:rsid w:val="00900495"/>
    <w:rsid w:val="00950ECC"/>
    <w:rsid w:val="009513AD"/>
    <w:rsid w:val="00972BD8"/>
    <w:rsid w:val="009A7241"/>
    <w:rsid w:val="009B2E42"/>
    <w:rsid w:val="009D36DE"/>
    <w:rsid w:val="00A01150"/>
    <w:rsid w:val="00A2759A"/>
    <w:rsid w:val="00A372D2"/>
    <w:rsid w:val="00A53D05"/>
    <w:rsid w:val="00A570C6"/>
    <w:rsid w:val="00A571AF"/>
    <w:rsid w:val="00A70E37"/>
    <w:rsid w:val="00A73512"/>
    <w:rsid w:val="00A90145"/>
    <w:rsid w:val="00A95D49"/>
    <w:rsid w:val="00AC3B21"/>
    <w:rsid w:val="00AD23A5"/>
    <w:rsid w:val="00AE096B"/>
    <w:rsid w:val="00AE1118"/>
    <w:rsid w:val="00AF1C60"/>
    <w:rsid w:val="00B070BA"/>
    <w:rsid w:val="00B11EDE"/>
    <w:rsid w:val="00B61DE2"/>
    <w:rsid w:val="00B83797"/>
    <w:rsid w:val="00BA257D"/>
    <w:rsid w:val="00BD38B5"/>
    <w:rsid w:val="00BE31E4"/>
    <w:rsid w:val="00C1001F"/>
    <w:rsid w:val="00C22BE2"/>
    <w:rsid w:val="00C23E86"/>
    <w:rsid w:val="00C348A9"/>
    <w:rsid w:val="00C36A37"/>
    <w:rsid w:val="00C47399"/>
    <w:rsid w:val="00C539D7"/>
    <w:rsid w:val="00C5697A"/>
    <w:rsid w:val="00C61247"/>
    <w:rsid w:val="00C6487F"/>
    <w:rsid w:val="00C739C5"/>
    <w:rsid w:val="00C80136"/>
    <w:rsid w:val="00C83DD2"/>
    <w:rsid w:val="00C974A5"/>
    <w:rsid w:val="00CA20CF"/>
    <w:rsid w:val="00CA2B94"/>
    <w:rsid w:val="00CB6FB0"/>
    <w:rsid w:val="00CD11E1"/>
    <w:rsid w:val="00CD4067"/>
    <w:rsid w:val="00CE78A9"/>
    <w:rsid w:val="00D255A8"/>
    <w:rsid w:val="00D463F9"/>
    <w:rsid w:val="00D50476"/>
    <w:rsid w:val="00D63AF8"/>
    <w:rsid w:val="00D71B04"/>
    <w:rsid w:val="00DA3588"/>
    <w:rsid w:val="00DA5DB0"/>
    <w:rsid w:val="00DB2D04"/>
    <w:rsid w:val="00DB78DD"/>
    <w:rsid w:val="00DC2DEB"/>
    <w:rsid w:val="00E07351"/>
    <w:rsid w:val="00E15166"/>
    <w:rsid w:val="00E52A2B"/>
    <w:rsid w:val="00E53523"/>
    <w:rsid w:val="00E53C18"/>
    <w:rsid w:val="00E74587"/>
    <w:rsid w:val="00E76058"/>
    <w:rsid w:val="00E941FA"/>
    <w:rsid w:val="00EA6ABF"/>
    <w:rsid w:val="00EA6EF5"/>
    <w:rsid w:val="00EC4C57"/>
    <w:rsid w:val="00EE1DBA"/>
    <w:rsid w:val="00EE25D5"/>
    <w:rsid w:val="00EE4C10"/>
    <w:rsid w:val="00EF480B"/>
    <w:rsid w:val="00EF4F3E"/>
    <w:rsid w:val="00F1162A"/>
    <w:rsid w:val="00F22C33"/>
    <w:rsid w:val="00F52BCD"/>
    <w:rsid w:val="00F54EF7"/>
    <w:rsid w:val="00F67522"/>
    <w:rsid w:val="00FB31C7"/>
    <w:rsid w:val="00FB55D2"/>
    <w:rsid w:val="00FB6D1D"/>
    <w:rsid w:val="00FC545A"/>
    <w:rsid w:val="00FC645B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DA85DF"/>
  <w15:docId w15:val="{D73EF2AF-E186-4321-852E-BED045B0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4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8A9"/>
  </w:style>
  <w:style w:type="paragraph" w:styleId="Rodap">
    <w:name w:val="footer"/>
    <w:basedOn w:val="Normal"/>
    <w:link w:val="RodapChar"/>
    <w:uiPriority w:val="99"/>
    <w:unhideWhenUsed/>
    <w:rsid w:val="00C34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8A9"/>
  </w:style>
  <w:style w:type="table" w:styleId="Tabelacomgrade">
    <w:name w:val="Table Grid"/>
    <w:basedOn w:val="Tabelanormal"/>
    <w:uiPriority w:val="59"/>
    <w:rsid w:val="00F1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0A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070BA"/>
    <w:rPr>
      <w:color w:val="808080"/>
    </w:rPr>
  </w:style>
  <w:style w:type="paragraph" w:styleId="PargrafodaLista">
    <w:name w:val="List Paragraph"/>
    <w:basedOn w:val="Normal"/>
    <w:uiPriority w:val="34"/>
    <w:qFormat/>
    <w:rsid w:val="00F5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image" Target="media/image5.wmf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76" Type="http://schemas.openxmlformats.org/officeDocument/2006/relationships/control" Target="activeX/activeX65.xml"/><Relationship Id="rId84" Type="http://schemas.openxmlformats.org/officeDocument/2006/relationships/image" Target="media/image7.wmf"/><Relationship Id="rId7" Type="http://schemas.openxmlformats.org/officeDocument/2006/relationships/image" Target="media/image1.jpeg"/><Relationship Id="rId71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5" Type="http://schemas.openxmlformats.org/officeDocument/2006/relationships/footnotes" Target="footnotes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control" Target="activeX/activeX66.xml"/><Relationship Id="rId8" Type="http://schemas.openxmlformats.org/officeDocument/2006/relationships/image" Target="media/image2.wmf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11.xml"/><Relationship Id="rId41" Type="http://schemas.openxmlformats.org/officeDocument/2006/relationships/image" Target="media/image4.wmf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07FB-0A77-4CED-8C7E-6D97CFF1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1372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Alves Ferreira Junior</dc:creator>
  <cp:lastModifiedBy>Claudio Alves Ferreira Junior</cp:lastModifiedBy>
  <cp:revision>47</cp:revision>
  <cp:lastPrinted>2017-05-09T18:25:00Z</cp:lastPrinted>
  <dcterms:created xsi:type="dcterms:W3CDTF">2019-05-21T13:46:00Z</dcterms:created>
  <dcterms:modified xsi:type="dcterms:W3CDTF">2019-08-09T14:29:00Z</dcterms:modified>
</cp:coreProperties>
</file>