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78" w:rsidRDefault="00AE7778" w:rsidP="00AE7778"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B1BEFBB" wp14:editId="29C8C7E8">
            <wp:simplePos x="0" y="0"/>
            <wp:positionH relativeFrom="column">
              <wp:posOffset>-591185</wp:posOffset>
            </wp:positionH>
            <wp:positionV relativeFrom="paragraph">
              <wp:posOffset>41910</wp:posOffset>
            </wp:positionV>
            <wp:extent cx="6648450" cy="800100"/>
            <wp:effectExtent l="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778" w:rsidRDefault="00AE7778" w:rsidP="00AE7778"/>
    <w:p w:rsidR="00AE7778" w:rsidRDefault="00AE7778" w:rsidP="00AE7778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E7778" w:rsidRPr="000F502C" w:rsidRDefault="00AE7778" w:rsidP="00AE7778">
      <w:pPr>
        <w:spacing w:after="120"/>
        <w:jc w:val="center"/>
        <w:rPr>
          <w:rFonts w:ascii="Calibri" w:eastAsia="Times New Roman" w:hAnsi="Calibri" w:cs="Arial"/>
          <w:b/>
          <w:bCs/>
          <w:sz w:val="32"/>
          <w:szCs w:val="32"/>
          <w:lang w:eastAsia="pt-BR"/>
        </w:rPr>
      </w:pPr>
      <w:r w:rsidRPr="000F502C"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Pesquisa Na</w:t>
      </w:r>
      <w:r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cional de Mobilidade Urbana 2019</w:t>
      </w:r>
    </w:p>
    <w:p w:rsidR="00AE7778" w:rsidRDefault="00AE7778" w:rsidP="00AE7778">
      <w:pPr>
        <w:shd w:val="clear" w:color="auto" w:fill="1F497D" w:themeFill="text2"/>
        <w:spacing w:after="0"/>
        <w:jc w:val="center"/>
      </w:pP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1 - MODOS, SERVIÇOS E INFRAESTRUTURAS</w:t>
      </w:r>
    </w:p>
    <w:p w:rsidR="00AE7778" w:rsidRPr="00C348A9" w:rsidRDefault="00AE7778" w:rsidP="00CE2986">
      <w:pPr>
        <w:shd w:val="clear" w:color="auto" w:fill="D9D9D9" w:themeFill="background1" w:themeFillShade="D9"/>
        <w:spacing w:after="0"/>
      </w:pP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7957E9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Transporte público </w:t>
      </w:r>
      <w:r w:rsidR="00587D84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metropolitano</w:t>
      </w:r>
    </w:p>
    <w:p w:rsidR="00AE7778" w:rsidRDefault="00777906" w:rsidP="00FE3278">
      <w:pPr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Quais os serviços de transporte público </w:t>
      </w:r>
      <w:r w:rsidR="000F3836">
        <w:rPr>
          <w:rFonts w:ascii="Calibri" w:eastAsia="Times New Roman" w:hAnsi="Calibri" w:cs="Arial"/>
          <w:sz w:val="20"/>
          <w:szCs w:val="20"/>
          <w:lang w:eastAsia="pt-BR"/>
        </w:rPr>
        <w:t xml:space="preserve">coletivo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urbano o Governo do Estado é responsável pela gestão</w:t>
      </w:r>
      <w:r w:rsidR="00557843">
        <w:rPr>
          <w:rFonts w:ascii="Calibri" w:eastAsia="Times New Roman" w:hAnsi="Calibri" w:cs="Arial"/>
          <w:sz w:val="20"/>
          <w:szCs w:val="20"/>
          <w:lang w:eastAsia="pt-BR"/>
        </w:rPr>
        <w:t xml:space="preserve">, </w:t>
      </w:r>
      <w:r w:rsidR="00557843" w:rsidRPr="00557843">
        <w:rPr>
          <w:rFonts w:ascii="Calibri" w:eastAsia="Times New Roman" w:hAnsi="Calibri" w:cs="Arial"/>
          <w:sz w:val="20"/>
          <w:szCs w:val="20"/>
          <w:lang w:eastAsia="pt-BR"/>
        </w:rPr>
        <w:t xml:space="preserve">seja </w:t>
      </w:r>
      <w:r w:rsidR="00FE3278">
        <w:rPr>
          <w:rFonts w:ascii="Calibri" w:eastAsia="Times New Roman" w:hAnsi="Calibri" w:cs="Arial"/>
          <w:sz w:val="20"/>
          <w:szCs w:val="20"/>
          <w:lang w:eastAsia="pt-BR"/>
        </w:rPr>
        <w:t>por operação direta ou por delegação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? E em qual região metropolitana ou aglomeração urbana são ofertados esses serviços?</w:t>
      </w:r>
    </w:p>
    <w:p w:rsidR="00AE7778" w:rsidRDefault="00666B5B" w:rsidP="00666B5B">
      <w:pPr>
        <w:spacing w:after="0"/>
        <w:rPr>
          <w:rFonts w:ascii="Calibri" w:eastAsia="Times New Roman" w:hAnsi="Calibri" w:cs="Arial"/>
          <w:b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47328" behindDoc="0" locked="0" layoutInCell="1" allowOverlap="0" wp14:anchorId="52084574" wp14:editId="225D4FFB">
            <wp:simplePos x="0" y="0"/>
            <wp:positionH relativeFrom="column">
              <wp:posOffset>1963420</wp:posOffset>
            </wp:positionH>
            <wp:positionV relativeFrom="paragraph">
              <wp:posOffset>2346325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45280" behindDoc="0" locked="0" layoutInCell="1" allowOverlap="0" wp14:anchorId="0A39BF77" wp14:editId="6472F452">
            <wp:simplePos x="0" y="0"/>
            <wp:positionH relativeFrom="column">
              <wp:posOffset>1963420</wp:posOffset>
            </wp:positionH>
            <wp:positionV relativeFrom="paragraph">
              <wp:posOffset>1965960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43232" behindDoc="0" locked="0" layoutInCell="1" allowOverlap="0" wp14:anchorId="764F48F6" wp14:editId="5AAEF323">
            <wp:simplePos x="0" y="0"/>
            <wp:positionH relativeFrom="column">
              <wp:posOffset>1963420</wp:posOffset>
            </wp:positionH>
            <wp:positionV relativeFrom="paragraph">
              <wp:posOffset>1577975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41184" behindDoc="0" locked="0" layoutInCell="1" allowOverlap="0" wp14:anchorId="7AD90771" wp14:editId="72FF833E">
            <wp:simplePos x="0" y="0"/>
            <wp:positionH relativeFrom="column">
              <wp:posOffset>1963420</wp:posOffset>
            </wp:positionH>
            <wp:positionV relativeFrom="paragraph">
              <wp:posOffset>1207770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39136" behindDoc="0" locked="0" layoutInCell="1" allowOverlap="0" wp14:anchorId="2732421C" wp14:editId="4E1EEA96">
            <wp:simplePos x="0" y="0"/>
            <wp:positionH relativeFrom="column">
              <wp:posOffset>1963420</wp:posOffset>
            </wp:positionH>
            <wp:positionV relativeFrom="paragraph">
              <wp:posOffset>880110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37088" behindDoc="0" locked="0" layoutInCell="1" allowOverlap="0" wp14:anchorId="4802B1A3" wp14:editId="2A659A59">
            <wp:simplePos x="0" y="0"/>
            <wp:positionH relativeFrom="column">
              <wp:posOffset>1963420</wp:posOffset>
            </wp:positionH>
            <wp:positionV relativeFrom="paragraph">
              <wp:posOffset>525780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778"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Modo de Transporte</w:t>
      </w:r>
      <w:r w:rsidR="00545E1B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545E1B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545E1B"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553978"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Região Met</w:t>
      </w:r>
      <w:r w:rsidR="00545E1B">
        <w:rPr>
          <w:rFonts w:ascii="Calibri" w:eastAsia="Times New Roman" w:hAnsi="Calibri" w:cs="Arial"/>
          <w:b/>
          <w:sz w:val="20"/>
          <w:szCs w:val="20"/>
          <w:lang w:eastAsia="pt-BR"/>
        </w:rPr>
        <w:t>ropolitana ou Aglomeração Urbana</w:t>
      </w:r>
      <w:r w:rsidR="00553978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       </w:t>
      </w:r>
    </w:p>
    <w:p w:rsidR="007D370F" w:rsidRDefault="009502EE" w:rsidP="00666B5B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5507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7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0F3836">
        <w:rPr>
          <w:rFonts w:ascii="Calibri" w:eastAsia="Times New Roman" w:hAnsi="Calibri" w:cs="Arial"/>
          <w:sz w:val="20"/>
          <w:szCs w:val="20"/>
          <w:lang w:eastAsia="pt-BR"/>
        </w:rPr>
        <w:t>Ônibus</w:t>
      </w:r>
      <w:r w:rsidR="000C0E03"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35040" behindDoc="0" locked="0" layoutInCell="1" allowOverlap="0" wp14:anchorId="2392CC31" wp14:editId="51B04552">
            <wp:simplePos x="0" y="0"/>
            <wp:positionH relativeFrom="column">
              <wp:posOffset>1963420</wp:posOffset>
            </wp:positionH>
            <wp:positionV relativeFrom="paragraph">
              <wp:posOffset>26035</wp:posOffset>
            </wp:positionV>
            <wp:extent cx="3406775" cy="224155"/>
            <wp:effectExtent l="0" t="0" r="3175" b="4445"/>
            <wp:wrapTight wrapText="bothSides">
              <wp:wrapPolygon edited="0">
                <wp:start x="0" y="0"/>
                <wp:lineTo x="0" y="20193"/>
                <wp:lineTo x="21499" y="20193"/>
                <wp:lineTo x="21499" y="0"/>
                <wp:lineTo x="0" y="0"/>
              </wp:wrapPolygon>
            </wp:wrapTight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70F" w:rsidRDefault="009502EE" w:rsidP="00666B5B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270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7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>Metrô</w:t>
      </w:r>
    </w:p>
    <w:p w:rsidR="007D3644" w:rsidRDefault="009502EE" w:rsidP="00666B5B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5011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7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>Trem</w:t>
      </w:r>
    </w:p>
    <w:p w:rsidR="00AE7778" w:rsidRDefault="009502EE" w:rsidP="00666B5B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4042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7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>Barco</w:t>
      </w:r>
    </w:p>
    <w:p w:rsidR="00A00FA3" w:rsidRDefault="009502EE" w:rsidP="00666B5B">
      <w:pPr>
        <w:spacing w:after="240" w:line="360" w:lineRule="auto"/>
        <w:rPr>
          <w:rStyle w:val="Refdecomentrio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2626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7778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>VLT</w:t>
      </w:r>
    </w:p>
    <w:p w:rsidR="00A00FA3" w:rsidRDefault="009502EE" w:rsidP="00666B5B">
      <w:pPr>
        <w:spacing w:after="24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5240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FA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E5">
        <w:rPr>
          <w:rFonts w:ascii="Calibri" w:eastAsia="Times New Roman" w:hAnsi="Calibri" w:cs="Arial"/>
          <w:sz w:val="20"/>
          <w:szCs w:val="20"/>
          <w:lang w:eastAsia="pt-BR"/>
        </w:rPr>
        <w:t>Aeromóvel</w:t>
      </w:r>
    </w:p>
    <w:p w:rsidR="00A00FA3" w:rsidRDefault="009502EE" w:rsidP="00553978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87798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FA3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9515E5">
        <w:rPr>
          <w:rFonts w:ascii="Calibri" w:eastAsia="Times New Roman" w:hAnsi="Calibri" w:cs="Arial"/>
          <w:sz w:val="20"/>
          <w:szCs w:val="20"/>
          <w:lang w:eastAsia="pt-BR"/>
        </w:rPr>
        <w:t>Monotrilho</w:t>
      </w:r>
    </w:p>
    <w:p w:rsidR="008822EE" w:rsidRPr="00553978" w:rsidRDefault="009502EE" w:rsidP="00553978">
      <w:pPr>
        <w:spacing w:after="100" w:afterAutospacing="1" w:line="360" w:lineRule="auto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32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5E5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Não opera serviço de </w:t>
      </w:r>
      <w:r w:rsidR="00AE7778" w:rsidRPr="001760AF">
        <w:rPr>
          <w:rFonts w:ascii="Calibri" w:eastAsia="Times New Roman" w:hAnsi="Calibri" w:cs="Arial"/>
          <w:sz w:val="20"/>
          <w:szCs w:val="20"/>
          <w:lang w:eastAsia="pt-BR"/>
        </w:rPr>
        <w:t>transporte público metropolitano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 w:rsidRPr="00582A21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 w:rsidR="00AE777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Encerrar pesquisa)</w:t>
      </w:r>
    </w:p>
    <w:p w:rsidR="00AE7778" w:rsidRDefault="00AE7778" w:rsidP="00C648E8">
      <w:pPr>
        <w:shd w:val="clear" w:color="auto" w:fill="D9D9D9" w:themeFill="background1" w:themeFillShade="D9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1.2 Terminais rodoviários e estações metroferroviárias</w:t>
      </w:r>
    </w:p>
    <w:p w:rsidR="00AE7778" w:rsidRDefault="00C648E8" w:rsidP="005539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1.2.1</w:t>
      </w:r>
      <w:r w:rsidR="006470F3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o número total de terminais rodoviários e estações metroferroviárias, por região metropolitana ou aglomeração urbana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>, sob gestão do Governo do Estado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AE7778" w:rsidRDefault="00AE777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51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2"/>
        <w:gridCol w:w="284"/>
        <w:gridCol w:w="2108"/>
        <w:gridCol w:w="160"/>
        <w:gridCol w:w="1984"/>
      </w:tblGrid>
      <w:tr w:rsidR="00AE7778" w:rsidRPr="00353D8E" w:rsidTr="00325C3C">
        <w:trPr>
          <w:trHeight w:val="673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Terminais Rodoviários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Default="00AE7778" w:rsidP="000F383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Estações </w:t>
            </w:r>
            <w:r w:rsidR="000F383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Metrof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erroviárias</w:t>
            </w:r>
          </w:p>
        </w:tc>
      </w:tr>
      <w:tr w:rsidR="00AE7778" w:rsidRPr="00353D8E" w:rsidTr="00325C3C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325C3C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325C3C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325C3C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325C3C">
        <w:trPr>
          <w:trHeight w:val="315"/>
          <w:jc w:val="center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786D50" w:rsidRDefault="00786D50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lastRenderedPageBreak/>
        <w:t>1.2.2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terminais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rodoviários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e estações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metroferroviárias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acessíveis com rampas, plataformas de embarque em nível</w:t>
      </w:r>
      <w:r w:rsidR="005E46A3">
        <w:rPr>
          <w:rFonts w:ascii="Calibri" w:eastAsia="Times New Roman" w:hAnsi="Calibri" w:cs="Arial"/>
          <w:sz w:val="20"/>
          <w:szCs w:val="20"/>
          <w:lang w:eastAsia="pt-BR"/>
        </w:rPr>
        <w:t>, por Região Metropolitana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3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60"/>
        <w:gridCol w:w="2108"/>
        <w:gridCol w:w="160"/>
        <w:gridCol w:w="1985"/>
      </w:tblGrid>
      <w:tr w:rsidR="00AE7778" w:rsidRPr="00353D8E" w:rsidTr="008822EE">
        <w:trPr>
          <w:trHeight w:val="67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80F9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78" w:rsidRPr="00353D8E" w:rsidRDefault="008822EE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Nº de 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Terminais Rodoviários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Default="008822EE" w:rsidP="000F383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Nº de 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Estações </w:t>
            </w:r>
            <w:r w:rsidR="000F383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Metrof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erroviárias</w:t>
            </w: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AE7778" w:rsidRDefault="00AE777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AE777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1.2.3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terminais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rodoviários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e estações </w:t>
      </w:r>
      <w:r w:rsidR="008822EE">
        <w:rPr>
          <w:rFonts w:ascii="Calibri" w:eastAsia="Times New Roman" w:hAnsi="Calibri" w:cs="Arial"/>
          <w:sz w:val="20"/>
          <w:szCs w:val="20"/>
          <w:lang w:eastAsia="pt-BR"/>
        </w:rPr>
        <w:t xml:space="preserve">metroferroviárias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acessíveis com informações para pessoas com deficiência visual?</w:t>
      </w:r>
    </w:p>
    <w:tbl>
      <w:tblPr>
        <w:tblW w:w="83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6"/>
        <w:gridCol w:w="160"/>
        <w:gridCol w:w="2108"/>
        <w:gridCol w:w="160"/>
        <w:gridCol w:w="1985"/>
      </w:tblGrid>
      <w:tr w:rsidR="00AE7778" w:rsidRPr="00353D8E" w:rsidTr="008822EE">
        <w:trPr>
          <w:trHeight w:val="673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80F9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Insira a 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78" w:rsidRPr="00353D8E" w:rsidRDefault="008822EE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Nº de 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Terminais Rodoviários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78" w:rsidRDefault="008822EE" w:rsidP="000F383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Nº de 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Estações </w:t>
            </w:r>
            <w:r w:rsidR="000F383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Metrof</w:t>
            </w:r>
            <w:r w:rsidR="00AE77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erroviárias</w:t>
            </w: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E7778" w:rsidRPr="00353D8E" w:rsidTr="008822EE">
        <w:trPr>
          <w:trHeight w:val="31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778" w:rsidRPr="00353D8E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8" w:rsidRPr="00353D8E" w:rsidRDefault="00AE7778" w:rsidP="006A00B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AE7778" w:rsidRDefault="00AE7778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822EE" w:rsidRDefault="008822EE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C51276" w:rsidRPr="009A0F0D" w:rsidRDefault="00C51276" w:rsidP="00C5127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O</w:t>
      </w:r>
      <w:r w:rsidR="00CA6BFB">
        <w:rPr>
          <w:rFonts w:eastAsia="Times New Roman" w:cs="Arial"/>
          <w:sz w:val="20"/>
          <w:szCs w:val="20"/>
          <w:lang w:eastAsia="pt-BR"/>
        </w:rPr>
        <w:t>s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9A0F0D">
        <w:rPr>
          <w:rFonts w:eastAsia="Times New Roman" w:cs="Arial"/>
          <w:sz w:val="20"/>
          <w:szCs w:val="20"/>
          <w:lang w:eastAsia="pt-BR"/>
        </w:rPr>
        <w:t>loca</w:t>
      </w:r>
      <w:r w:rsidR="00CA6BFB">
        <w:rPr>
          <w:rFonts w:eastAsia="Times New Roman" w:cs="Arial"/>
          <w:sz w:val="20"/>
          <w:szCs w:val="20"/>
          <w:lang w:eastAsia="pt-BR"/>
        </w:rPr>
        <w:t>is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georreferenciado</w:t>
      </w:r>
      <w:r w:rsidR="00CA6BFB">
        <w:rPr>
          <w:rFonts w:eastAsia="Times New Roman" w:cs="Arial"/>
          <w:sz w:val="20"/>
          <w:szCs w:val="20"/>
          <w:lang w:eastAsia="pt-BR"/>
        </w:rPr>
        <w:t>s</w:t>
      </w:r>
      <w:r>
        <w:rPr>
          <w:rFonts w:eastAsia="Times New Roman" w:cs="Arial"/>
          <w:sz w:val="20"/>
          <w:szCs w:val="20"/>
          <w:lang w:eastAsia="pt-BR"/>
        </w:rPr>
        <w:t xml:space="preserve">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dos </w:t>
      </w:r>
      <w:r>
        <w:rPr>
          <w:rFonts w:ascii="Calibri" w:eastAsia="Times New Roman" w:hAnsi="Calibri" w:cs="Arial"/>
          <w:sz w:val="20"/>
          <w:szCs w:val="20"/>
          <w:lang w:eastAsia="pt-BR"/>
        </w:rPr>
        <w:t>terminais rodoviários e estações metroferroviárias de</w:t>
      </w:r>
      <w:r>
        <w:rPr>
          <w:rFonts w:eastAsia="Times New Roman" w:cs="Arial"/>
          <w:sz w:val="20"/>
          <w:szCs w:val="20"/>
          <w:lang w:eastAsia="pt-BR"/>
        </w:rPr>
        <w:t xml:space="preserve"> transporte, ofertados pelo poder público estadual, estão disponíveis na 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internet? </w:t>
      </w:r>
    </w:p>
    <w:p w:rsidR="00C51276" w:rsidRPr="009A0F0D" w:rsidRDefault="009502EE" w:rsidP="00C51276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64527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276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51276" w:rsidRPr="009A0F0D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C51276">
        <w:rPr>
          <w:rFonts w:eastAsia="Times New Roman" w:cs="Arial"/>
          <w:color w:val="FF0000"/>
          <w:sz w:val="20"/>
          <w:szCs w:val="20"/>
          <w:lang w:eastAsia="pt-BR"/>
        </w:rPr>
        <w:t>(Ir para Seção 1.3</w:t>
      </w:r>
      <w:r w:rsidR="00C51276" w:rsidRPr="009A0F0D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C51276" w:rsidRPr="009A0F0D" w:rsidRDefault="009502EE" w:rsidP="00C51276">
      <w:pPr>
        <w:spacing w:after="0" w:line="240" w:lineRule="auto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7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276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51276" w:rsidRPr="009A0F0D">
        <w:rPr>
          <w:rFonts w:eastAsia="Times New Roman" w:cs="Arial"/>
          <w:sz w:val="20"/>
          <w:szCs w:val="20"/>
          <w:lang w:eastAsia="pt-BR"/>
        </w:rPr>
        <w:t>Sim</w:t>
      </w:r>
    </w:p>
    <w:p w:rsidR="00C51276" w:rsidRPr="009A0F0D" w:rsidRDefault="00C51276" w:rsidP="00C5127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</w:p>
    <w:p w:rsidR="00C51276" w:rsidRDefault="00C51276" w:rsidP="00C51276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C51276" w:rsidRPr="009A0F0D" w:rsidRDefault="00C51276" w:rsidP="00C51276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1.2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4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Em qual website é possível obter o</w:t>
      </w:r>
      <w:r>
        <w:rPr>
          <w:rFonts w:eastAsia="Times New Roman" w:cs="Arial"/>
          <w:sz w:val="20"/>
          <w:szCs w:val="20"/>
          <w:lang w:eastAsia="pt-BR"/>
        </w:rPr>
        <w:t>s</w:t>
      </w:r>
      <w:r w:rsidRPr="009A0F0D">
        <w:rPr>
          <w:rFonts w:eastAsia="Times New Roman" w:cs="Arial"/>
          <w:sz w:val="20"/>
          <w:szCs w:val="20"/>
          <w:lang w:eastAsia="pt-BR"/>
        </w:rPr>
        <w:t xml:space="preserve"> pontos de embarque e desembarque georreferenciados?</w:t>
      </w:r>
    </w:p>
    <w:p w:rsidR="00C51276" w:rsidRDefault="00C51276" w:rsidP="00C51276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10464" behindDoc="0" locked="0" layoutInCell="1" allowOverlap="0">
            <wp:simplePos x="0" y="0"/>
            <wp:positionH relativeFrom="column">
              <wp:posOffset>469900</wp:posOffset>
            </wp:positionH>
            <wp:positionV relativeFrom="paragraph">
              <wp:posOffset>66040</wp:posOffset>
            </wp:positionV>
            <wp:extent cx="4162425" cy="203200"/>
            <wp:effectExtent l="0" t="0" r="9525" b="6350"/>
            <wp:wrapTight wrapText="bothSides">
              <wp:wrapPolygon edited="0">
                <wp:start x="0" y="0"/>
                <wp:lineTo x="0" y="20250"/>
                <wp:lineTo x="21551" y="20250"/>
                <wp:lineTo x="2155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276" w:rsidRDefault="00C51276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C51276" w:rsidRDefault="00C51276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E7778" w:rsidRDefault="00AE7778" w:rsidP="00AE7778">
      <w:pPr>
        <w:shd w:val="clear" w:color="auto" w:fill="D9D9D9" w:themeFill="background1" w:themeFillShade="D9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Frota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CE2986">
        <w:rPr>
          <w:rFonts w:ascii="Calibri" w:eastAsia="Times New Roman" w:hAnsi="Calibri" w:cs="Arial"/>
          <w:b/>
          <w:sz w:val="20"/>
          <w:szCs w:val="20"/>
          <w:lang w:eastAsia="pt-BR"/>
        </w:rPr>
        <w:t>1.3.1</w:t>
      </w:r>
      <w:r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>Qual a frota de veículos operaciona</w:t>
      </w:r>
      <w:r w:rsidR="00411FF9" w:rsidRPr="00CE2986">
        <w:rPr>
          <w:rFonts w:ascii="Calibri" w:eastAsia="Times New Roman" w:hAnsi="Calibri" w:cs="Arial"/>
          <w:sz w:val="20"/>
          <w:szCs w:val="20"/>
          <w:lang w:eastAsia="pt-BR"/>
        </w:rPr>
        <w:t>is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por </w:t>
      </w:r>
      <w:r w:rsidR="00FE3278">
        <w:rPr>
          <w:rFonts w:ascii="Calibri" w:eastAsia="Times New Roman" w:hAnsi="Calibri" w:cs="Arial"/>
          <w:sz w:val="20"/>
          <w:szCs w:val="20"/>
          <w:lang w:eastAsia="pt-BR"/>
        </w:rPr>
        <w:t>ônibus, em cada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região metropolitana</w:t>
      </w:r>
      <w:r w:rsidR="008822EE" w:rsidRPr="00CE2986">
        <w:rPr>
          <w:rFonts w:ascii="Calibri" w:eastAsia="Times New Roman" w:hAnsi="Calibri" w:cs="Arial"/>
          <w:sz w:val="20"/>
          <w:szCs w:val="20"/>
          <w:lang w:eastAsia="pt-BR"/>
        </w:rPr>
        <w:t>, sob gestão do Governo do Estado</w:t>
      </w:r>
      <w:r w:rsidR="00AE7778" w:rsidRPr="00CE2986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88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84"/>
        <w:gridCol w:w="1582"/>
        <w:gridCol w:w="1297"/>
        <w:gridCol w:w="1559"/>
        <w:gridCol w:w="1852"/>
      </w:tblGrid>
      <w:tr w:rsidR="00FE3278" w:rsidRPr="0085063D" w:rsidTr="00FE3278">
        <w:trPr>
          <w:trHeight w:val="795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3278" w:rsidRPr="0085063D" w:rsidRDefault="00FE32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Default="00FE32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Ônibus – </w:t>
            </w:r>
          </w:p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Capacidade média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 de piso baixo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 de Veículos com plataforma elevatória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AE7778" w:rsidRDefault="00AE7778" w:rsidP="00AE7778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FE3278" w:rsidRDefault="00FE3278" w:rsidP="002F60BA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FE3278" w:rsidRDefault="00FE3278" w:rsidP="00FE32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CE2986">
        <w:rPr>
          <w:rFonts w:ascii="Calibri" w:eastAsia="Times New Roman" w:hAnsi="Calibri" w:cs="Arial"/>
          <w:b/>
          <w:sz w:val="20"/>
          <w:szCs w:val="20"/>
          <w:lang w:eastAsia="pt-BR"/>
        </w:rPr>
        <w:lastRenderedPageBreak/>
        <w:t>1.3.</w:t>
      </w:r>
      <w:r w:rsidR="002B00EE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Qual a frota de veículos operacionais</w:t>
      </w:r>
      <w:r w:rsidR="00694A28">
        <w:rPr>
          <w:rFonts w:ascii="Calibri" w:eastAsia="Times New Roman" w:hAnsi="Calibri" w:cs="Arial"/>
          <w:sz w:val="20"/>
          <w:szCs w:val="20"/>
          <w:lang w:eastAsia="pt-BR"/>
        </w:rPr>
        <w:t>,</w:t>
      </w:r>
      <w:r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por 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modo de transporte e </w:t>
      </w:r>
      <w:r w:rsidRPr="00CE2986">
        <w:rPr>
          <w:rFonts w:ascii="Calibri" w:eastAsia="Times New Roman" w:hAnsi="Calibri" w:cs="Arial"/>
          <w:sz w:val="20"/>
          <w:szCs w:val="20"/>
          <w:lang w:eastAsia="pt-BR"/>
        </w:rPr>
        <w:t>região metropolitana, sob gestão do Governo do Estado?</w:t>
      </w:r>
    </w:p>
    <w:tbl>
      <w:tblPr>
        <w:tblW w:w="81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0"/>
        <w:gridCol w:w="895"/>
        <w:gridCol w:w="851"/>
        <w:gridCol w:w="709"/>
        <w:gridCol w:w="708"/>
        <w:gridCol w:w="1276"/>
        <w:gridCol w:w="1276"/>
      </w:tblGrid>
      <w:tr w:rsidR="00FE3278" w:rsidRPr="0085063D" w:rsidTr="00FE3278">
        <w:trPr>
          <w:trHeight w:val="7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15E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3278" w:rsidRPr="0085063D" w:rsidRDefault="00FE3278" w:rsidP="00FE32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15E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E3278" w:rsidRPr="0085063D" w:rsidTr="00FE3278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278" w:rsidRPr="0085063D" w:rsidRDefault="00FE3278" w:rsidP="00FE32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FE3278" w:rsidRDefault="00FE3278" w:rsidP="002F60BA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CE2986" w:rsidRDefault="00694A28" w:rsidP="002F60BA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1.3.3</w:t>
      </w:r>
      <w:r w:rsidR="00CE2986" w:rsidRP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Qual a 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capacidade média </w:t>
      </w:r>
      <w:r w:rsidR="00545E1B" w:rsidRPr="00545E1B">
        <w:rPr>
          <w:rFonts w:ascii="Calibri" w:eastAsia="Times New Roman" w:hAnsi="Calibri" w:cs="Arial"/>
          <w:sz w:val="20"/>
          <w:szCs w:val="20"/>
          <w:lang w:eastAsia="pt-BR"/>
        </w:rPr>
        <w:t xml:space="preserve">de um veículo ou composição de cada um dos 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>modo</w:t>
      </w:r>
      <w:r w:rsidR="00545E1B">
        <w:rPr>
          <w:rFonts w:ascii="Calibri" w:eastAsia="Times New Roman" w:hAnsi="Calibri" w:cs="Arial"/>
          <w:sz w:val="20"/>
          <w:szCs w:val="20"/>
          <w:lang w:eastAsia="pt-BR"/>
        </w:rPr>
        <w:t>s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 d</w:t>
      </w:r>
      <w:r w:rsidR="00CE2986" w:rsidRPr="00CE2986">
        <w:rPr>
          <w:rFonts w:ascii="Calibri" w:eastAsia="Times New Roman" w:hAnsi="Calibri" w:cs="Arial"/>
          <w:sz w:val="20"/>
          <w:szCs w:val="20"/>
          <w:lang w:eastAsia="pt-BR"/>
        </w:rPr>
        <w:t>e transporte e região metropolitana, sob gestão do Governo do Estado?</w:t>
      </w:r>
    </w:p>
    <w:tbl>
      <w:tblPr>
        <w:tblW w:w="81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60"/>
        <w:gridCol w:w="895"/>
        <w:gridCol w:w="851"/>
        <w:gridCol w:w="709"/>
        <w:gridCol w:w="708"/>
        <w:gridCol w:w="1276"/>
        <w:gridCol w:w="1276"/>
      </w:tblGrid>
      <w:tr w:rsidR="00694A28" w:rsidRPr="0085063D" w:rsidTr="00923682">
        <w:trPr>
          <w:trHeight w:val="7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A28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15E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4A28" w:rsidRPr="0085063D" w:rsidRDefault="00694A28" w:rsidP="00694A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515E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9515E5" w:rsidRPr="0085063D" w:rsidTr="009236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515E5" w:rsidRPr="0085063D" w:rsidTr="009236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515E5" w:rsidRPr="0085063D" w:rsidTr="009236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515E5" w:rsidRPr="0085063D" w:rsidTr="009236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9515E5" w:rsidRPr="0085063D" w:rsidTr="00923682"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85063D" w:rsidRDefault="009515E5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FE3278" w:rsidRDefault="00FE3278" w:rsidP="002B00EE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71AB9" w:rsidRDefault="00B71AB9" w:rsidP="00B71AB9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1.4 </w:t>
      </w:r>
      <w:r w:rsidR="00D777F2" w:rsidRPr="00D777F2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Vias exclusivas para transporte público coletivo</w:t>
      </w:r>
    </w:p>
    <w:p w:rsidR="00B71AB9" w:rsidRPr="00CE2986" w:rsidRDefault="00C648E8" w:rsidP="002B00EE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1.4.1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>Qual a quilometragem de</w:t>
      </w:r>
      <w:r w:rsidR="00C51276">
        <w:rPr>
          <w:rFonts w:ascii="Calibri" w:eastAsia="Times New Roman" w:hAnsi="Calibri" w:cs="Arial"/>
          <w:sz w:val="20"/>
          <w:szCs w:val="20"/>
          <w:lang w:eastAsia="pt-BR"/>
        </w:rPr>
        <w:t xml:space="preserve"> vias dedicadas</w:t>
      </w:r>
      <w:r w:rsidR="00B71AB9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9502EE">
        <w:rPr>
          <w:rFonts w:ascii="Calibri" w:eastAsia="Times New Roman" w:hAnsi="Calibri" w:cs="Arial"/>
          <w:sz w:val="20"/>
          <w:szCs w:val="20"/>
          <w:lang w:eastAsia="pt-BR"/>
        </w:rPr>
        <w:t xml:space="preserve">de </w:t>
      </w:r>
      <w:bookmarkStart w:id="0" w:name="_GoBack"/>
      <w:bookmarkEnd w:id="0"/>
      <w:r w:rsidR="00B71AB9">
        <w:rPr>
          <w:rFonts w:ascii="Calibri" w:eastAsia="Times New Roman" w:hAnsi="Calibri" w:cs="Arial"/>
          <w:sz w:val="20"/>
          <w:szCs w:val="20"/>
          <w:lang w:eastAsia="pt-BR"/>
        </w:rPr>
        <w:t>cada um dos modos de transporte abaixo, sob gestão do Governo do Estado, por Região Metropolitana?</w:t>
      </w:r>
    </w:p>
    <w:tbl>
      <w:tblPr>
        <w:tblW w:w="80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60"/>
        <w:gridCol w:w="721"/>
        <w:gridCol w:w="785"/>
        <w:gridCol w:w="694"/>
        <w:gridCol w:w="1168"/>
        <w:gridCol w:w="1279"/>
        <w:gridCol w:w="1318"/>
      </w:tblGrid>
      <w:tr w:rsidR="009515E5" w:rsidRPr="00F86C2E" w:rsidTr="00CE2986">
        <w:trPr>
          <w:trHeight w:val="1305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BRT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etrô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T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rem</w:t>
            </w: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  <w:t>(Km)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F86C2E" w:rsidRDefault="005A6234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9515E5" w:rsidRPr="00F86C2E" w:rsidRDefault="005A6234" w:rsidP="007D36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15E5" w:rsidRDefault="009515E5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  <w:p w:rsidR="009515E5" w:rsidRDefault="009515E5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515E5" w:rsidRDefault="009515E5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9515E5" w:rsidRDefault="009515E5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F86C2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</w:tr>
      <w:tr w:rsidR="009515E5" w:rsidRPr="00F86C2E" w:rsidTr="00CE2986">
        <w:trPr>
          <w:trHeight w:val="35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515E5" w:rsidRPr="00F86C2E" w:rsidTr="00CE2986">
        <w:trPr>
          <w:trHeight w:val="354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515E5" w:rsidRPr="00F86C2E" w:rsidTr="00CE2986">
        <w:trPr>
          <w:trHeight w:val="37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515E5" w:rsidRPr="00F86C2E" w:rsidTr="00CE2986">
        <w:trPr>
          <w:trHeight w:val="37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9515E5" w:rsidRPr="00F86C2E" w:rsidTr="00CE2986">
        <w:trPr>
          <w:trHeight w:val="372"/>
          <w:jc w:val="center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15E5" w:rsidRPr="00F86C2E" w:rsidRDefault="009515E5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5E5" w:rsidRPr="00F86C2E" w:rsidRDefault="009515E5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CE2986" w:rsidRDefault="00CE2986" w:rsidP="002B00EE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AE7778" w:rsidP="00AE7778">
      <w:pPr>
        <w:shd w:val="clear" w:color="auto" w:fill="D9D9D9" w:themeFill="background1" w:themeFillShade="D9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</w:t>
      </w:r>
      <w:r w:rsidR="00B71AB9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Quilometragem percorrida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1.5.1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a quilometragem anual percorrida pela frota</w:t>
      </w:r>
      <w:r w:rsidR="00DD6924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 xml:space="preserve">sob gestão do Governo do Estado </w:t>
      </w:r>
      <w:r w:rsidR="00DD6924">
        <w:rPr>
          <w:rFonts w:ascii="Calibri" w:eastAsia="Times New Roman" w:hAnsi="Calibri" w:cs="Arial"/>
          <w:sz w:val="20"/>
          <w:szCs w:val="20"/>
          <w:lang w:eastAsia="pt-BR"/>
        </w:rPr>
        <w:t>em 2018</w:t>
      </w:r>
      <w:r w:rsidR="00CE2986">
        <w:rPr>
          <w:rFonts w:ascii="Calibri" w:eastAsia="Times New Roman" w:hAnsi="Calibri" w:cs="Arial"/>
          <w:sz w:val="20"/>
          <w:szCs w:val="20"/>
          <w:lang w:eastAsia="pt-BR"/>
        </w:rPr>
        <w:t>, por modo de transporte?</w:t>
      </w:r>
    </w:p>
    <w:tbl>
      <w:tblPr>
        <w:tblW w:w="83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6"/>
        <w:gridCol w:w="992"/>
        <w:gridCol w:w="808"/>
        <w:gridCol w:w="709"/>
        <w:gridCol w:w="709"/>
        <w:gridCol w:w="1266"/>
        <w:gridCol w:w="1296"/>
      </w:tblGrid>
      <w:tr w:rsidR="005A6234" w:rsidRPr="0085063D" w:rsidTr="00545E1B">
        <w:trPr>
          <w:trHeight w:val="7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234" w:rsidRPr="0085063D" w:rsidRDefault="005A6234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Default="005A6234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545E1B" w:rsidRDefault="005A6234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545E1B" w:rsidRPr="0085063D" w:rsidRDefault="00545E1B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545E1B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Default="005A6234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545E1B" w:rsidRPr="0085063D" w:rsidRDefault="00545E1B" w:rsidP="00545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Default="005A6234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  <w:p w:rsidR="00545E1B" w:rsidRPr="0085063D" w:rsidRDefault="00545E1B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Default="005A6234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545E1B" w:rsidRPr="0085063D" w:rsidRDefault="00545E1B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234" w:rsidRDefault="005A6234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  <w:p w:rsidR="00545E1B" w:rsidRPr="0085063D" w:rsidRDefault="00545E1B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234" w:rsidRDefault="005A6234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545E1B" w:rsidRPr="0085063D" w:rsidRDefault="00545E1B" w:rsidP="005A62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(Km)</w:t>
            </w:r>
          </w:p>
        </w:tc>
      </w:tr>
      <w:tr w:rsidR="005A6234" w:rsidRPr="0085063D" w:rsidTr="00545E1B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545E1B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545E1B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2B00EE">
        <w:trPr>
          <w:trHeight w:val="2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545E1B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0570B" w:rsidRDefault="0080570B" w:rsidP="0080570B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 xml:space="preserve">BLOCO </w:t>
      </w:r>
      <w:r w:rsidR="00284FFD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2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QUALIDADE DOS SERVIÇOS</w:t>
      </w: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Idade média da frota</w:t>
      </w:r>
    </w:p>
    <w:p w:rsidR="0080570B" w:rsidRDefault="00C648E8" w:rsidP="002B00EE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2.1.1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>Qual a idade média da frota dos serviços de transporte público coletivo urbano sob gestão do Governo do Estado (em anos):</w:t>
      </w:r>
    </w:p>
    <w:tbl>
      <w:tblPr>
        <w:tblW w:w="83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96"/>
        <w:gridCol w:w="992"/>
        <w:gridCol w:w="851"/>
        <w:gridCol w:w="802"/>
        <w:gridCol w:w="582"/>
        <w:gridCol w:w="1257"/>
        <w:gridCol w:w="1296"/>
      </w:tblGrid>
      <w:tr w:rsidR="005A6234" w:rsidRPr="0085063D" w:rsidTr="000D27FD">
        <w:trPr>
          <w:trHeight w:val="7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80F9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234" w:rsidRPr="0085063D" w:rsidRDefault="005A6234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5A6234" w:rsidRPr="0085063D" w:rsidTr="000D27F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0D27F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0D27F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0D27FD">
        <w:trPr>
          <w:trHeight w:val="40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5A6234" w:rsidRPr="0085063D" w:rsidTr="000D27F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063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234" w:rsidRPr="0085063D" w:rsidRDefault="005A6234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.2 Informações aos usuários</w:t>
      </w:r>
    </w:p>
    <w:p w:rsidR="0080570B" w:rsidRDefault="00C648E8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2.2.1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Qual o número de </w:t>
      </w:r>
      <w:r w:rsidR="00C27ECE">
        <w:rPr>
          <w:rFonts w:ascii="Calibri" w:eastAsia="Times New Roman" w:hAnsi="Calibri" w:cs="Arial"/>
          <w:sz w:val="20"/>
          <w:szCs w:val="20"/>
          <w:lang w:eastAsia="pt-BR"/>
        </w:rPr>
        <w:t>terminais rodoviários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 xml:space="preserve">, </w:t>
      </w:r>
      <w:r w:rsidR="004406D5">
        <w:rPr>
          <w:rFonts w:ascii="Calibri" w:eastAsia="Times New Roman" w:hAnsi="Calibri" w:cs="Arial"/>
          <w:sz w:val="20"/>
          <w:szCs w:val="20"/>
          <w:lang w:eastAsia="pt-BR"/>
        </w:rPr>
        <w:t xml:space="preserve">se houver,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>sob gestão do Governo do Estado, com informações aos usuários sobre itinerários, horários, tarifas e modos de interação?</w:t>
      </w:r>
    </w:p>
    <w:tbl>
      <w:tblPr>
        <w:tblW w:w="8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2"/>
        <w:gridCol w:w="1540"/>
        <w:gridCol w:w="960"/>
        <w:gridCol w:w="1460"/>
        <w:gridCol w:w="2300"/>
      </w:tblGrid>
      <w:tr w:rsidR="0080570B" w:rsidRPr="00D54910" w:rsidTr="00325C3C">
        <w:trPr>
          <w:trHeight w:val="6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Itinerários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Tarifas dos serviços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0570B" w:rsidRPr="00D54910" w:rsidRDefault="00EA5CF4" w:rsidP="00EA5C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Formas de</w:t>
            </w:r>
            <w:r w:rsidR="0080570B"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interação com outros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modos de transporte</w:t>
            </w:r>
          </w:p>
        </w:tc>
      </w:tr>
      <w:tr w:rsidR="0080570B" w:rsidRPr="00D54910" w:rsidTr="00325C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570B" w:rsidRPr="00D54910" w:rsidTr="00325C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570B" w:rsidRPr="00D54910" w:rsidTr="00325C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570B" w:rsidRPr="00D54910" w:rsidTr="00325C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80570B" w:rsidRPr="00D54910" w:rsidTr="00325C3C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70B" w:rsidRPr="00D54910" w:rsidRDefault="0080570B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B00EE" w:rsidRDefault="002B00EE" w:rsidP="002B00EE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2.2.2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Qual o número de estações metroferroviárias, se houver, sob gestão do Governo do Estado, com informações aos usuários sobre itinerários, horários, tarifas e modos de interação?</w:t>
      </w:r>
    </w:p>
    <w:tbl>
      <w:tblPr>
        <w:tblW w:w="8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2"/>
        <w:gridCol w:w="1540"/>
        <w:gridCol w:w="960"/>
        <w:gridCol w:w="1460"/>
        <w:gridCol w:w="2300"/>
      </w:tblGrid>
      <w:tr w:rsidR="002B00EE" w:rsidRPr="00D54910" w:rsidTr="000C0E03">
        <w:trPr>
          <w:trHeight w:val="6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Itinerários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Horários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Tarifas dos serviços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Formas de</w:t>
            </w:r>
            <w:r w:rsidRPr="00D54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interação com outros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modos de transporte</w:t>
            </w:r>
          </w:p>
        </w:tc>
      </w:tr>
      <w:tr w:rsidR="002B00EE" w:rsidRPr="00D54910" w:rsidTr="000C0E03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D54910" w:rsidTr="000C0E03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D54910" w:rsidTr="000C0E03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D54910" w:rsidTr="000C0E03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D54910" w:rsidTr="000C0E03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0EE" w:rsidRPr="00D54910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54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B00EE" w:rsidRDefault="002B00EE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C27ECE" w:rsidRPr="008A4E2E" w:rsidRDefault="00C27ECE" w:rsidP="00C27ECE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2.</w:t>
      </w:r>
      <w:r>
        <w:rPr>
          <w:rFonts w:eastAsia="Times New Roman" w:cs="Arial"/>
          <w:b/>
          <w:bCs/>
          <w:sz w:val="20"/>
          <w:szCs w:val="20"/>
          <w:lang w:eastAsia="pt-BR"/>
        </w:rPr>
        <w:t>3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Satisfação dos usuários</w:t>
      </w:r>
    </w:p>
    <w:p w:rsidR="00C27ECE" w:rsidRPr="008A4E2E" w:rsidRDefault="00C27ECE" w:rsidP="00C27ECE">
      <w:pPr>
        <w:spacing w:after="12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O </w:t>
      </w:r>
      <w:r>
        <w:rPr>
          <w:rFonts w:eastAsia="Times New Roman" w:cs="Arial"/>
          <w:sz w:val="20"/>
          <w:szCs w:val="20"/>
          <w:lang w:eastAsia="pt-BR"/>
        </w:rPr>
        <w:t>Governo do Estado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realiza pesquisa de satisfação dos usuários?</w:t>
      </w:r>
    </w:p>
    <w:p w:rsidR="00C27ECE" w:rsidRPr="008A4E2E" w:rsidRDefault="009502EE" w:rsidP="00C27ECE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35257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EC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27ECE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C27ECE" w:rsidRPr="0017767C">
        <w:rPr>
          <w:rFonts w:eastAsia="Times New Roman" w:cs="Arial"/>
          <w:color w:val="FF0000"/>
          <w:sz w:val="20"/>
          <w:szCs w:val="20"/>
          <w:lang w:eastAsia="pt-BR"/>
        </w:rPr>
        <w:t>(Ir para p item 2.</w:t>
      </w:r>
      <w:r w:rsidR="00C27ECE">
        <w:rPr>
          <w:rFonts w:eastAsia="Times New Roman" w:cs="Arial"/>
          <w:color w:val="FF0000"/>
          <w:sz w:val="20"/>
          <w:szCs w:val="20"/>
          <w:lang w:eastAsia="pt-BR"/>
        </w:rPr>
        <w:t>4</w:t>
      </w:r>
      <w:r w:rsidR="00C27ECE" w:rsidRPr="0017767C">
        <w:rPr>
          <w:rFonts w:eastAsia="Times New Roman" w:cs="Arial"/>
          <w:color w:val="FF0000"/>
          <w:sz w:val="20"/>
          <w:szCs w:val="20"/>
          <w:lang w:eastAsia="pt-BR"/>
        </w:rPr>
        <w:t>)</w:t>
      </w:r>
      <w:r w:rsidR="00C27ECE" w:rsidRPr="0017767C">
        <w:rPr>
          <w:rFonts w:eastAsia="MS Gothic" w:cs="Arial"/>
          <w:color w:val="FF0000"/>
          <w:sz w:val="20"/>
          <w:szCs w:val="20"/>
          <w:lang w:eastAsia="pt-BR"/>
        </w:rPr>
        <w:t xml:space="preserve"> </w:t>
      </w:r>
    </w:p>
    <w:p w:rsidR="00C27ECE" w:rsidRDefault="009502EE" w:rsidP="00C27EC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00184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EC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C27ECE" w:rsidRPr="008A4E2E">
        <w:rPr>
          <w:rFonts w:eastAsia="Times New Roman" w:cs="Arial"/>
          <w:sz w:val="20"/>
          <w:szCs w:val="20"/>
          <w:lang w:eastAsia="pt-BR"/>
        </w:rPr>
        <w:t>Sim</w:t>
      </w:r>
      <w:r w:rsidR="00C27ECE" w:rsidRPr="008A4E2E">
        <w:rPr>
          <w:rFonts w:eastAsia="Times New Roman" w:cs="Arial"/>
          <w:sz w:val="20"/>
          <w:szCs w:val="20"/>
          <w:lang w:eastAsia="pt-BR"/>
        </w:rPr>
        <w:tab/>
      </w:r>
      <w:r w:rsidR="00C27ECE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</w:t>
      </w:r>
    </w:p>
    <w:p w:rsidR="00C27ECE" w:rsidRDefault="00C27ECE" w:rsidP="00C27EC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12512" behindDoc="0" locked="0" layoutInCell="1" allowOverlap="0">
            <wp:simplePos x="0" y="0"/>
            <wp:positionH relativeFrom="column">
              <wp:posOffset>2679065</wp:posOffset>
            </wp:positionH>
            <wp:positionV relativeFrom="paragraph">
              <wp:posOffset>109220</wp:posOffset>
            </wp:positionV>
            <wp:extent cx="20669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ECE" w:rsidRPr="008A4E2E" w:rsidRDefault="00C27ECE" w:rsidP="00C27EC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Ano de realização da </w:t>
      </w:r>
      <w:r>
        <w:rPr>
          <w:rFonts w:eastAsia="Times New Roman" w:cs="Arial"/>
          <w:sz w:val="20"/>
          <w:szCs w:val="20"/>
          <w:lang w:eastAsia="pt-BR"/>
        </w:rPr>
        <w:t xml:space="preserve">última </w:t>
      </w:r>
      <w:r w:rsidRPr="008A4E2E">
        <w:rPr>
          <w:rFonts w:eastAsia="Times New Roman" w:cs="Arial"/>
          <w:sz w:val="20"/>
          <w:szCs w:val="20"/>
          <w:lang w:eastAsia="pt-BR"/>
        </w:rPr>
        <w:t>pesquisa:</w:t>
      </w: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C27ECE" w:rsidRPr="008A4E2E" w:rsidRDefault="00C27ECE" w:rsidP="00C27EC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sz w:val="20"/>
          <w:szCs w:val="20"/>
          <w:lang w:eastAsia="pt-BR"/>
        </w:rPr>
        <w:tab/>
      </w:r>
    </w:p>
    <w:p w:rsidR="00C27ECE" w:rsidRDefault="00C27ECE" w:rsidP="00C27EC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2.</w:t>
      </w:r>
      <w:r>
        <w:rPr>
          <w:rFonts w:eastAsia="Times New Roman" w:cs="Arial"/>
          <w:b/>
          <w:sz w:val="20"/>
          <w:szCs w:val="20"/>
          <w:lang w:eastAsia="pt-BR"/>
        </w:rPr>
        <w:t>3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.1.</w:t>
      </w:r>
      <w:r>
        <w:rPr>
          <w:rFonts w:eastAsia="Times New Roman" w:cs="Arial"/>
          <w:b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Em qual website é possível obter a Pesquisa de satisfação dos usuários em formato digital?</w:t>
      </w:r>
    </w:p>
    <w:p w:rsidR="00C27ECE" w:rsidRPr="008A4E2E" w:rsidRDefault="00C27ECE" w:rsidP="00C27EC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466725</wp:posOffset>
            </wp:positionH>
            <wp:positionV relativeFrom="paragraph">
              <wp:posOffset>19050</wp:posOffset>
            </wp:positionV>
            <wp:extent cx="5017770" cy="230505"/>
            <wp:effectExtent l="0" t="0" r="0" b="0"/>
            <wp:wrapTight wrapText="bothSides">
              <wp:wrapPolygon edited="0">
                <wp:start x="0" y="0"/>
                <wp:lineTo x="0" y="19636"/>
                <wp:lineTo x="21485" y="19636"/>
                <wp:lineTo x="21485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ECE" w:rsidRDefault="00C27ECE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284FFD" w:rsidP="0080570B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2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</w:t>
      </w:r>
      <w:r w:rsidR="00C27ECE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Pontualidade e regularidade</w:t>
      </w:r>
    </w:p>
    <w:p w:rsidR="0080570B" w:rsidRPr="00EF21DC" w:rsidRDefault="00C27ECE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2.4</w:t>
      </w:r>
      <w:r w:rsidR="00C648E8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</w:t>
      </w:r>
      <w:r w:rsidR="00C648E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80570B">
        <w:rPr>
          <w:rFonts w:ascii="Calibri" w:eastAsia="Times New Roman" w:hAnsi="Calibri" w:cs="Arial"/>
          <w:sz w:val="20"/>
          <w:szCs w:val="20"/>
          <w:lang w:eastAsia="pt-BR"/>
        </w:rPr>
        <w:t>Qual o percentual das viagens em veículos de transporte público coletivo sob gestão do Governo do Estado que cumpriu a programação horária planejada, por modo de transporte e Região Metropolitana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>, no ano de 2018</w:t>
      </w:r>
      <w:r w:rsidR="00CE0E5E"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205"/>
        <w:gridCol w:w="1175"/>
        <w:gridCol w:w="1391"/>
        <w:gridCol w:w="1436"/>
        <w:gridCol w:w="1214"/>
        <w:gridCol w:w="1214"/>
        <w:gridCol w:w="1214"/>
        <w:gridCol w:w="1214"/>
      </w:tblGrid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Metrô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Trem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Barco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BC4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VLT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Aeromóvel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Monotrilho</w:t>
            </w:r>
          </w:p>
        </w:tc>
      </w:tr>
      <w:tr w:rsidR="00325C3C" w:rsidRPr="00BC4653" w:rsidTr="00A74719">
        <w:trPr>
          <w:trHeight w:val="152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Região Metropolitana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BC46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Viagens no horário programado (%)</w:t>
            </w:r>
          </w:p>
        </w:tc>
      </w:tr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325C3C" w:rsidRPr="00BC4653" w:rsidTr="00325C3C">
        <w:trPr>
          <w:trHeight w:val="30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9502EE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5836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0B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0570B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694A28" w:rsidRDefault="00694A28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C4653" w:rsidRDefault="00C27ECE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2.4</w:t>
      </w:r>
      <w:r w:rsidR="001E611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</w:t>
      </w:r>
      <w:r w:rsidR="001E611F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="001E611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B7465C" w:rsidRP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Qual o percentual de viagens não completadas 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em veículos de transporte público coletivo sob gestão do Governo do Estado, por </w:t>
      </w:r>
      <w:r w:rsidR="00B7465C" w:rsidRPr="00B7465C">
        <w:rPr>
          <w:rFonts w:ascii="Calibri" w:eastAsia="Times New Roman" w:hAnsi="Calibri" w:cs="Arial"/>
          <w:sz w:val="20"/>
          <w:szCs w:val="20"/>
          <w:lang w:eastAsia="pt-BR"/>
        </w:rPr>
        <w:t>Região Metropolitana</w:t>
      </w:r>
      <w:r w:rsidR="00B7465C">
        <w:rPr>
          <w:rFonts w:ascii="Calibri" w:eastAsia="Times New Roman" w:hAnsi="Calibri" w:cs="Arial"/>
          <w:sz w:val="20"/>
          <w:szCs w:val="20"/>
          <w:lang w:eastAsia="pt-BR"/>
        </w:rPr>
        <w:t>,</w:t>
      </w:r>
      <w:r w:rsidR="00B7465C" w:rsidRPr="00B7465C">
        <w:rPr>
          <w:rFonts w:ascii="Calibri" w:eastAsia="Times New Roman" w:hAnsi="Calibri" w:cs="Arial"/>
          <w:sz w:val="20"/>
          <w:szCs w:val="20"/>
          <w:lang w:eastAsia="pt-BR"/>
        </w:rPr>
        <w:t xml:space="preserve"> no ano de 2018?</w:t>
      </w:r>
    </w:p>
    <w:tbl>
      <w:tblPr>
        <w:tblW w:w="104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"/>
        <w:gridCol w:w="190"/>
        <w:gridCol w:w="1237"/>
        <w:gridCol w:w="1315"/>
        <w:gridCol w:w="1200"/>
        <w:gridCol w:w="1275"/>
        <w:gridCol w:w="1276"/>
        <w:gridCol w:w="1276"/>
        <w:gridCol w:w="1276"/>
      </w:tblGrid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Ônibus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Metrô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Trem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Barco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VLT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Aeromóvel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Monotrilho</w:t>
            </w:r>
          </w:p>
        </w:tc>
      </w:tr>
      <w:tr w:rsidR="00545E1B" w:rsidRPr="00BC4653" w:rsidTr="00545E1B">
        <w:trPr>
          <w:trHeight w:val="1522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Região Metropolitana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25C3C" w:rsidRPr="00BC4653" w:rsidRDefault="00325C3C" w:rsidP="00A747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Viagens não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completadas</w:t>
            </w:r>
            <w:r w:rsidRPr="00BC46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 xml:space="preserve"> (%)</w:t>
            </w:r>
          </w:p>
        </w:tc>
      </w:tr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545E1B" w:rsidRPr="00BC4653" w:rsidTr="00545E1B">
        <w:trPr>
          <w:trHeight w:val="300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3C" w:rsidRPr="00BC4653" w:rsidRDefault="00325C3C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BC4653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5C3C" w:rsidRPr="00BC4653" w:rsidRDefault="00325C3C" w:rsidP="00A747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80570B" w:rsidRDefault="0080570B" w:rsidP="0080570B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0570B" w:rsidRDefault="009502EE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7978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70B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80570B"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694A28" w:rsidRDefault="00694A28" w:rsidP="0080570B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AE7778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284FFD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CUSTOS E TARIFAS</w:t>
      </w:r>
    </w:p>
    <w:p w:rsidR="00AE7778" w:rsidRPr="00C539D7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</w:t>
      </w:r>
      <w:r w:rsidR="008822EE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Tarifas</w:t>
      </w:r>
    </w:p>
    <w:p w:rsidR="00AE7778" w:rsidRDefault="00C648E8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3.1.1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>Qual o valor da tarifa predominante (pública),</w:t>
      </w:r>
      <w:r w:rsidR="00E8113B" w:rsidRPr="00E8113B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E8113B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>sob gestão do Governo do Estado</w:t>
      </w:r>
      <w:r w:rsidR="00E8113B">
        <w:rPr>
          <w:rFonts w:ascii="Calibri" w:eastAsia="Times New Roman" w:hAnsi="Calibri" w:cs="Arial"/>
          <w:bCs/>
          <w:sz w:val="20"/>
          <w:szCs w:val="20"/>
          <w:lang w:eastAsia="pt-BR"/>
        </w:rPr>
        <w:t>,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por modo de tr</w:t>
      </w:r>
      <w:r w:rsidR="00E8113B">
        <w:rPr>
          <w:rFonts w:ascii="Calibri" w:eastAsia="Times New Roman" w:hAnsi="Calibri" w:cs="Arial"/>
          <w:bCs/>
          <w:sz w:val="20"/>
          <w:szCs w:val="20"/>
          <w:lang w:eastAsia="pt-BR"/>
        </w:rPr>
        <w:t>ansporte e região metropolitana</w:t>
      </w:r>
      <w:r w:rsidR="00AD26B9"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? </w:t>
      </w:r>
      <w:r w:rsidR="00AE7778">
        <w:rPr>
          <w:rFonts w:ascii="Calibri" w:eastAsia="Times New Roman" w:hAnsi="Calibri" w:cs="Arial"/>
          <w:bCs/>
          <w:sz w:val="20"/>
          <w:szCs w:val="20"/>
          <w:lang w:eastAsia="pt-BR"/>
        </w:rPr>
        <w:t>(R$)</w:t>
      </w:r>
    </w:p>
    <w:tbl>
      <w:tblPr>
        <w:tblW w:w="87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316"/>
        <w:gridCol w:w="1417"/>
      </w:tblGrid>
      <w:tr w:rsidR="002F06EF" w:rsidRPr="0069489F" w:rsidTr="002F06EF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2F06EF" w:rsidRPr="0069489F" w:rsidRDefault="002F06EF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2F06EF" w:rsidRPr="0069489F" w:rsidTr="002F06EF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F06EF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F06EF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F06EF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F06EF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94457" w:rsidRDefault="00C648E8" w:rsidP="002B00EE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3.1.2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B94457"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>No caso do transporte público intermunicipal por ônibus, quais os três maiores fluxos de deslocamento intermunicipais por região metropolitana e qual o valor da tarifa predominante em cada um deles?</w:t>
      </w:r>
      <w:r w:rsidR="002F60BA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2F60BA" w:rsidRPr="002F60BA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(Considerar Centro da Cidade Origem até o Centro da Cidade Núcleo)</w:t>
      </w:r>
      <w:r w:rsidR="00EE39C0" w:rsidRPr="002F60BA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 xml:space="preserve"> </w:t>
      </w:r>
      <w:r w:rsidR="00EE39C0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(Apenas para quem responder ônibus intermunicipal no item 1.1)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160"/>
        <w:gridCol w:w="3242"/>
        <w:gridCol w:w="2268"/>
      </w:tblGrid>
      <w:tr w:rsidR="00B94457" w:rsidRPr="0069489F" w:rsidTr="00B94457">
        <w:trPr>
          <w:trHeight w:val="969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69489F" w:rsidRDefault="00B94457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69489F" w:rsidRDefault="00B94457" w:rsidP="00C648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Três principais deslocamentos na RM (ORIGEM – CIDADE NÚCLEO)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457" w:rsidRPr="0069489F" w:rsidRDefault="00B94457" w:rsidP="00B944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da Tarifa (R$) – Ônibus Intermunicipal</w:t>
            </w:r>
          </w:p>
        </w:tc>
      </w:tr>
      <w:tr w:rsidR="00B94457" w:rsidRPr="0069489F" w:rsidTr="00D81135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94457" w:rsidRPr="0069489F" w:rsidTr="00D81135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D81135" w:rsidRPr="0069489F" w:rsidRDefault="00D81135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94457" w:rsidRPr="0069489F" w:rsidTr="00D81135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1135" w:rsidRPr="0069489F" w:rsidRDefault="00D81135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94457" w:rsidRPr="0069489F" w:rsidTr="00D81135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94457" w:rsidRPr="0069489F" w:rsidTr="00D81135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4457" w:rsidRPr="0069489F" w:rsidRDefault="00B94457" w:rsidP="00C64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B94457" w:rsidRDefault="00B94457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EE39C0" w:rsidRDefault="00EE39C0" w:rsidP="00EE39C0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</w:t>
      </w:r>
      <w:r w:rsidR="0045537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o valor 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anterior </w:t>
      </w:r>
      <w:r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>da tarifa predominante (pública),</w:t>
      </w:r>
      <w:r w:rsidRPr="00E8113B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>sob gestão do Governo do Estado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,</w:t>
      </w:r>
      <w:r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por modo de tr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ansporte e região metropolitana</w:t>
      </w:r>
      <w:r w:rsidRPr="00AD26B9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? 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(R$)</w:t>
      </w:r>
      <w:r w:rsidR="00013CF3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</w:p>
    <w:tbl>
      <w:tblPr>
        <w:tblW w:w="75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848"/>
        <w:gridCol w:w="646"/>
        <w:gridCol w:w="850"/>
        <w:gridCol w:w="666"/>
        <w:gridCol w:w="1316"/>
        <w:gridCol w:w="1417"/>
      </w:tblGrid>
      <w:tr w:rsidR="00013CF3" w:rsidRPr="0069489F" w:rsidTr="00013CF3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3CF3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13CF3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013CF3" w:rsidRPr="0069489F" w:rsidRDefault="00013CF3" w:rsidP="00EE39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013CF3" w:rsidRPr="0069489F" w:rsidTr="00013CF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13CF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13CF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13CF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13CF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CF3" w:rsidRPr="0069489F" w:rsidRDefault="00013CF3" w:rsidP="00EE3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694A28" w:rsidRDefault="00694A28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highlight w:val="red"/>
          <w:lang w:eastAsia="pt-BR"/>
        </w:rPr>
      </w:pPr>
    </w:p>
    <w:p w:rsidR="00013CF3" w:rsidRDefault="00EE39C0" w:rsidP="00EE39C0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</w:t>
      </w:r>
      <w:r w:rsidR="0045537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>No caso do transporte público i</w:t>
      </w:r>
      <w:r w:rsidR="00013CF3">
        <w:rPr>
          <w:rFonts w:ascii="Calibri" w:eastAsia="Times New Roman" w:hAnsi="Calibri" w:cs="Arial"/>
          <w:bCs/>
          <w:sz w:val="20"/>
          <w:szCs w:val="20"/>
          <w:lang w:eastAsia="pt-BR"/>
        </w:rPr>
        <w:t>ntermunicipal por ônibus, quais os valores anteriores da tarifa predominante d</w:t>
      </w:r>
      <w:r w:rsidRPr="00B94457">
        <w:rPr>
          <w:rFonts w:ascii="Calibri" w:eastAsia="Times New Roman" w:hAnsi="Calibri" w:cs="Arial"/>
          <w:bCs/>
          <w:sz w:val="20"/>
          <w:szCs w:val="20"/>
          <w:lang w:eastAsia="pt-BR"/>
        </w:rPr>
        <w:t>os três maiores fluxos de deslocamento intermunicipais por região metropolitana?</w:t>
      </w:r>
      <w:r w:rsidR="00013CF3" w:rsidRPr="00013CF3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 </w:t>
      </w:r>
      <w:r w:rsidR="00013CF3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(Apenas para quem responder ônibus intermunicipal no item 1.1)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160"/>
        <w:gridCol w:w="3242"/>
        <w:gridCol w:w="2268"/>
      </w:tblGrid>
      <w:tr w:rsidR="00013CF3" w:rsidRPr="0069489F" w:rsidTr="000F3836">
        <w:trPr>
          <w:trHeight w:val="969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69489F" w:rsidRDefault="00013CF3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69489F" w:rsidRDefault="00013CF3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Três principais deslocamentos na RM (ORIGEM – CIDADE NÚCLEO)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13CF3" w:rsidRPr="0069489F" w:rsidRDefault="00013CF3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 da Tarifa (R$) – Ônibus Intermunicipal</w:t>
            </w:r>
          </w:p>
        </w:tc>
      </w:tr>
      <w:tr w:rsidR="00013CF3" w:rsidRPr="0069489F" w:rsidTr="000F383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F383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F383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F383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13CF3" w:rsidRPr="0069489F" w:rsidTr="000F3836">
        <w:trPr>
          <w:trHeight w:val="300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3CF3" w:rsidRPr="0069489F" w:rsidRDefault="00013CF3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70B23" w:rsidRDefault="00A70B23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F06EF" w:rsidRDefault="00C648E8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3.1.</w:t>
      </w:r>
      <w:r w:rsidR="0045537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301656">
        <w:rPr>
          <w:rFonts w:ascii="Calibri" w:eastAsia="Times New Roman" w:hAnsi="Calibri" w:cs="Arial"/>
          <w:bCs/>
          <w:sz w:val="20"/>
          <w:szCs w:val="20"/>
          <w:lang w:eastAsia="pt-BR"/>
        </w:rPr>
        <w:t>Qual a data do último reajuste</w:t>
      </w:r>
      <w:r w:rsidR="00205607"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  <w:r w:rsidR="00205607" w:rsidRPr="00205607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205607" w:rsidRPr="00205607">
        <w:rPr>
          <w:rFonts w:ascii="Calibri" w:eastAsia="Times New Roman" w:hAnsi="Calibri" w:cs="Arial"/>
          <w:bCs/>
          <w:color w:val="FF0000"/>
          <w:sz w:val="20"/>
          <w:szCs w:val="20"/>
          <w:lang w:eastAsia="pt-BR"/>
        </w:rPr>
        <w:t>(mês/ano)</w:t>
      </w:r>
    </w:p>
    <w:tbl>
      <w:tblPr>
        <w:tblW w:w="8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72"/>
        <w:gridCol w:w="851"/>
        <w:gridCol w:w="850"/>
        <w:gridCol w:w="903"/>
        <w:gridCol w:w="733"/>
        <w:gridCol w:w="582"/>
        <w:gridCol w:w="1147"/>
        <w:gridCol w:w="1186"/>
      </w:tblGrid>
      <w:tr w:rsidR="002F06EF" w:rsidRPr="0069489F" w:rsidTr="00205607">
        <w:trPr>
          <w:trHeight w:val="969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2F06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Aeromóvel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2F06EF" w:rsidRPr="0069489F" w:rsidTr="00205607">
        <w:trPr>
          <w:trHeight w:val="30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05607">
        <w:trPr>
          <w:trHeight w:val="30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05607">
        <w:trPr>
          <w:trHeight w:val="30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05607">
        <w:trPr>
          <w:trHeight w:val="30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205607">
        <w:trPr>
          <w:trHeight w:val="300"/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74719" w:rsidRDefault="00D16A5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lastRenderedPageBreak/>
        <w:t>3.1.</w:t>
      </w:r>
      <w:r w:rsidR="0045537D">
        <w:rPr>
          <w:rFonts w:ascii="Calibri" w:eastAsia="Times New Roman" w:hAnsi="Calibri" w:cs="Arial"/>
          <w:b/>
          <w:sz w:val="20"/>
          <w:szCs w:val="20"/>
          <w:lang w:eastAsia="pt-BR"/>
        </w:rPr>
        <w:t>6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O sistema possui integração tarifária com outros sistemas de mobilidade urbana municipais? </w:t>
      </w:r>
    </w:p>
    <w:p w:rsidR="00AE7778" w:rsidRDefault="0045537D" w:rsidP="00A97D92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3.1.6</w:t>
      </w:r>
      <w:r w:rsidR="00A74719" w:rsidRPr="00A74719">
        <w:rPr>
          <w:rFonts w:ascii="Calibri" w:eastAsia="Times New Roman" w:hAnsi="Calibri" w:cs="Arial"/>
          <w:b/>
          <w:sz w:val="20"/>
          <w:szCs w:val="20"/>
          <w:lang w:eastAsia="pt-BR"/>
        </w:rPr>
        <w:t>.A</w:t>
      </w:r>
      <w:r w:rsidR="00A74719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De qual forma</w:t>
      </w:r>
      <w:r w:rsidR="00AE7778" w:rsidRPr="00FF59C8">
        <w:rPr>
          <w:rFonts w:ascii="Calibri" w:eastAsia="Times New Roman" w:hAnsi="Calibri" w:cs="Arial"/>
          <w:b/>
          <w:sz w:val="20"/>
          <w:szCs w:val="20"/>
          <w:lang w:eastAsia="pt-BR"/>
        </w:rPr>
        <w:t>?</w:t>
      </w:r>
      <w:r w:rsidR="00FF59C8" w:rsidRPr="00FF59C8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</w:t>
      </w:r>
      <w:r w:rsidR="00FF59C8" w:rsidRPr="00545E1B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(M</w:t>
      </w:r>
      <w:r w:rsidR="00545E1B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arque com um X)</w:t>
      </w:r>
    </w:p>
    <w:tbl>
      <w:tblPr>
        <w:tblW w:w="8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45"/>
        <w:gridCol w:w="702"/>
        <w:gridCol w:w="673"/>
        <w:gridCol w:w="190"/>
        <w:gridCol w:w="1134"/>
        <w:gridCol w:w="1701"/>
        <w:gridCol w:w="887"/>
        <w:gridCol w:w="1510"/>
      </w:tblGrid>
      <w:tr w:rsidR="00AE7778" w:rsidRPr="00EC7062" w:rsidTr="00CE0E5E">
        <w:trPr>
          <w:trHeight w:val="300"/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RM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Integração </w:t>
            </w:r>
          </w:p>
        </w:tc>
        <w:tc>
          <w:tcPr>
            <w:tcW w:w="1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Tipo de Integração </w:t>
            </w:r>
          </w:p>
        </w:tc>
      </w:tr>
      <w:tr w:rsidR="00FF59C8" w:rsidRPr="00EC7062" w:rsidTr="00CE0E5E">
        <w:trPr>
          <w:trHeight w:val="600"/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Temporal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Por número de integrações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Por zonas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Por Terminal de Integração </w:t>
            </w:r>
          </w:p>
        </w:tc>
      </w:tr>
      <w:tr w:rsidR="00FF59C8" w:rsidRPr="00EC7062" w:rsidTr="00CE0E5E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F59C8" w:rsidRPr="00EC7062" w:rsidTr="00CE0E5E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F59C8" w:rsidRPr="00EC7062" w:rsidTr="00CE0E5E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F59C8" w:rsidRPr="00EC7062" w:rsidTr="00CE0E5E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FF59C8" w:rsidRPr="00EC7062" w:rsidTr="00CE0E5E">
        <w:trPr>
          <w:trHeight w:val="30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E7778" w:rsidRPr="00EC7062" w:rsidRDefault="00AE7778" w:rsidP="006A00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778" w:rsidRPr="00EC7062" w:rsidRDefault="00AE7778" w:rsidP="006A00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71AB9" w:rsidRDefault="00B71AB9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.2 Receitas</w:t>
      </w:r>
    </w:p>
    <w:p w:rsidR="00AE7778" w:rsidRDefault="00D16A5F" w:rsidP="00AE7778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3.2.1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="00AE7778"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 w:rsidR="00AE7778">
        <w:rPr>
          <w:rFonts w:ascii="Calibri" w:eastAsia="Times New Roman" w:hAnsi="Calibri" w:cs="Arial"/>
          <w:bCs/>
          <w:sz w:val="20"/>
          <w:szCs w:val="20"/>
          <w:lang w:eastAsia="pt-BR"/>
        </w:rPr>
        <w:t>l o valor da receita tarifária por modo de transporte e por região metropolitana em 2018</w:t>
      </w:r>
      <w:r w:rsidR="00FF59C8">
        <w:rPr>
          <w:rFonts w:ascii="Calibri" w:eastAsia="Times New Roman" w:hAnsi="Calibri" w:cs="Arial"/>
          <w:bCs/>
          <w:sz w:val="20"/>
          <w:szCs w:val="20"/>
          <w:lang w:eastAsia="pt-BR"/>
        </w:rPr>
        <w:t>, sob gestão do Governo do Estado?</w:t>
      </w:r>
    </w:p>
    <w:tbl>
      <w:tblPr>
        <w:tblW w:w="85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255"/>
        <w:gridCol w:w="1276"/>
      </w:tblGrid>
      <w:tr w:rsidR="002F06EF" w:rsidRPr="0069489F" w:rsidTr="00CE0E5E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F06EF" w:rsidRDefault="002F06EF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20043F" w:rsidRDefault="0020043F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</w:p>
    <w:p w:rsidR="00AE7778" w:rsidRDefault="00A74719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3.2.2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A73512">
        <w:rPr>
          <w:rFonts w:ascii="Calibri" w:eastAsia="Times New Roman" w:hAnsi="Calibri" w:cs="Arial"/>
          <w:bCs/>
          <w:sz w:val="20"/>
          <w:szCs w:val="20"/>
          <w:lang w:eastAsia="pt-BR"/>
        </w:rPr>
        <w:t>Qua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l o valor da receita extratarifária por modo de transporte e por região metropolitana em 2018, sob gestão do Governo do Estado</w:t>
      </w:r>
      <w:r w:rsidR="00952EEB">
        <w:rPr>
          <w:rFonts w:ascii="Calibri" w:eastAsia="Times New Roman" w:hAnsi="Calibri" w:cs="Arial"/>
          <w:bCs/>
          <w:sz w:val="20"/>
          <w:szCs w:val="20"/>
          <w:lang w:eastAsia="pt-BR"/>
        </w:rPr>
        <w:t>, se houver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tbl>
      <w:tblPr>
        <w:tblW w:w="85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276"/>
        <w:gridCol w:w="1275"/>
      </w:tblGrid>
      <w:tr w:rsidR="002F06EF" w:rsidRPr="0069489F" w:rsidTr="00CE0E5E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952EEB" w:rsidRDefault="00952EEB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0043F" w:rsidRDefault="0020043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952EEB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3.2.2.A</w: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  <w:r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subsídio público (se houver)</w:t>
      </w:r>
    </w:p>
    <w:tbl>
      <w:tblPr>
        <w:tblW w:w="86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316"/>
        <w:gridCol w:w="1377"/>
      </w:tblGrid>
      <w:tr w:rsidR="002F06EF" w:rsidRPr="0069489F" w:rsidTr="00CE0E5E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CE0E5E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E7778" w:rsidRDefault="00952EEB" w:rsidP="00AE7778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 w:rsidRPr="00D34877">
        <w:rPr>
          <w:rFonts w:ascii="Calibri" w:eastAsia="Times New Roman" w:hAnsi="Calibri" w:cs="Arial"/>
          <w:b/>
          <w:sz w:val="20"/>
          <w:szCs w:val="20"/>
          <w:lang w:eastAsia="pt-BR"/>
        </w:rPr>
        <w:lastRenderedPageBreak/>
        <w:t xml:space="preserve">3.2.2.B </w:t>
      </w:r>
      <w:r w:rsidR="00AE7778"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publicidade</w:t>
      </w:r>
      <w:r w:rsidR="00114DD1" w:rsidRPr="00952EEB">
        <w:rPr>
          <w:rFonts w:ascii="Calibri" w:eastAsia="Times New Roman" w:hAnsi="Calibri" w:cs="Arial"/>
          <w:szCs w:val="20"/>
          <w:lang w:eastAsia="pt-BR"/>
        </w:rPr>
        <w:t xml:space="preserve"> (se houver)</w:t>
      </w:r>
    </w:p>
    <w:tbl>
      <w:tblPr>
        <w:tblW w:w="87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316"/>
        <w:gridCol w:w="1417"/>
      </w:tblGrid>
      <w:tr w:rsidR="002F06EF" w:rsidRPr="0069489F" w:rsidTr="000D27FD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F06E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2F06EF" w:rsidRPr="0069489F" w:rsidRDefault="002F06EF" w:rsidP="000D27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2F06EF" w:rsidRPr="0069489F" w:rsidTr="000D27FD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0D27FD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0D27FD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0D27FD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F06EF" w:rsidRPr="0069489F" w:rsidTr="000D27FD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06EF" w:rsidRPr="0069489F" w:rsidRDefault="002F06EF" w:rsidP="000D2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7D92" w:rsidRDefault="00A97D92" w:rsidP="00A97D92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A97D92" w:rsidRDefault="00A97D92" w:rsidP="00A97D92">
      <w:pPr>
        <w:spacing w:after="0"/>
        <w:rPr>
          <w:rFonts w:ascii="Calibri" w:eastAsia="Times New Roman" w:hAnsi="Calibri" w:cs="Arial"/>
          <w:b/>
          <w:szCs w:val="20"/>
          <w:lang w:eastAsia="pt-BR"/>
        </w:rPr>
      </w:pPr>
      <w:r w:rsidRPr="00D34877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3.2.2.C </w:t>
      </w:r>
      <w:r w:rsidRPr="00952EEB">
        <w:rPr>
          <w:rFonts w:ascii="Calibri" w:eastAsia="Times New Roman" w:hAnsi="Calibri" w:cs="Arial"/>
          <w:szCs w:val="20"/>
          <w:lang w:eastAsia="pt-BR"/>
        </w:rPr>
        <w:t>Insira a receita extratarifária anual com outras fontes</w:t>
      </w:r>
      <w:r>
        <w:rPr>
          <w:rFonts w:ascii="Calibri" w:eastAsia="Times New Roman" w:hAnsi="Calibri" w:cs="Arial"/>
          <w:szCs w:val="20"/>
          <w:lang w:eastAsia="pt-BR"/>
        </w:rPr>
        <w:t xml:space="preserve"> não citadas acima (s</w:t>
      </w:r>
      <w:r w:rsidRPr="00952EEB">
        <w:rPr>
          <w:rFonts w:ascii="Calibri" w:eastAsia="Times New Roman" w:hAnsi="Calibri" w:cs="Arial"/>
          <w:szCs w:val="20"/>
          <w:lang w:eastAsia="pt-BR"/>
        </w:rPr>
        <w:t>e houver)</w:t>
      </w:r>
    </w:p>
    <w:tbl>
      <w:tblPr>
        <w:tblW w:w="872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61"/>
        <w:gridCol w:w="1218"/>
        <w:gridCol w:w="848"/>
        <w:gridCol w:w="646"/>
        <w:gridCol w:w="850"/>
        <w:gridCol w:w="666"/>
        <w:gridCol w:w="1316"/>
        <w:gridCol w:w="1417"/>
      </w:tblGrid>
      <w:tr w:rsidR="00A97D92" w:rsidRPr="0069489F" w:rsidTr="000C0E03">
        <w:trPr>
          <w:trHeight w:val="969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Aeromóvel (R$)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97D92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  <w:p w:rsidR="00A97D92" w:rsidRPr="0069489F" w:rsidRDefault="00A97D9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(R$)</w:t>
            </w:r>
          </w:p>
        </w:tc>
      </w:tr>
      <w:tr w:rsidR="00A97D92" w:rsidRPr="0069489F" w:rsidTr="000C0E0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7D92" w:rsidRPr="0069489F" w:rsidTr="000C0E0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7D92" w:rsidRPr="0069489F" w:rsidTr="000C0E0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7D92" w:rsidRPr="0069489F" w:rsidTr="000C0E0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7D92" w:rsidRPr="0069489F" w:rsidTr="000C0E03">
        <w:trPr>
          <w:trHeight w:val="300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7D92" w:rsidRPr="0069489F" w:rsidRDefault="00A97D9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7D92" w:rsidRDefault="00A97D92" w:rsidP="00AE7778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20043F" w:rsidRDefault="0020043F" w:rsidP="0020043F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3.3 Tributos</w:t>
      </w:r>
    </w:p>
    <w:p w:rsidR="0020043F" w:rsidRPr="00952EEB" w:rsidRDefault="0020043F" w:rsidP="0020043F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3.3.1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Quais os impostos incidentes no serviço de transporte ofertado pelo Governo do Estado, por modo de transporte?</w:t>
      </w:r>
    </w:p>
    <w:tbl>
      <w:tblPr>
        <w:tblW w:w="87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60"/>
        <w:gridCol w:w="2559"/>
        <w:gridCol w:w="197"/>
        <w:gridCol w:w="670"/>
        <w:gridCol w:w="1555"/>
        <w:gridCol w:w="670"/>
        <w:gridCol w:w="792"/>
        <w:gridCol w:w="821"/>
      </w:tblGrid>
      <w:tr w:rsidR="0020043F" w:rsidRPr="000D27FD" w:rsidTr="00D34877">
        <w:trPr>
          <w:trHeight w:val="84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ISS (%)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Taxa de Gerenciamento (%)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PIS (%)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Cofins (%)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Outros (%)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Ônibus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D34877">
        <w:trPr>
          <w:trHeight w:val="238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D34877">
        <w:trPr>
          <w:trHeight w:val="246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Barco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D34877">
        <w:trPr>
          <w:trHeight w:val="240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D34877">
        <w:trPr>
          <w:trHeight w:val="106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D34877">
        <w:trPr>
          <w:trHeight w:val="128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43F" w:rsidRPr="00D34877" w:rsidRDefault="0020043F" w:rsidP="000C0E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20043F" w:rsidRPr="000D27FD" w:rsidTr="000C0E03">
        <w:trPr>
          <w:trHeight w:val="300"/>
          <w:jc w:val="center"/>
        </w:trPr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43F" w:rsidRPr="00D34877" w:rsidRDefault="0020043F" w:rsidP="000C0E0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20043F" w:rsidRDefault="0020043F" w:rsidP="0080570B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80570B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80570B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AE7778" w:rsidRDefault="00284FFD" w:rsidP="00AB47DC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.4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Passageiros transportados</w:t>
      </w:r>
    </w:p>
    <w:p w:rsidR="006A00B7" w:rsidRDefault="006470F3" w:rsidP="00D34877">
      <w:pPr>
        <w:spacing w:after="0"/>
        <w:jc w:val="both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3.4.1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B47DC">
        <w:rPr>
          <w:rFonts w:ascii="Calibri" w:eastAsia="Times New Roman" w:hAnsi="Calibri" w:cs="Arial"/>
          <w:sz w:val="20"/>
          <w:szCs w:val="20"/>
          <w:lang w:eastAsia="pt-BR"/>
        </w:rPr>
        <w:t>Qual o número de passageiros transportados por modo de transporte no ano de 2018, sob gestão do Governo do Estado?</w:t>
      </w:r>
    </w:p>
    <w:tbl>
      <w:tblPr>
        <w:tblW w:w="93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8"/>
        <w:gridCol w:w="160"/>
        <w:gridCol w:w="1990"/>
        <w:gridCol w:w="160"/>
        <w:gridCol w:w="832"/>
        <w:gridCol w:w="992"/>
        <w:gridCol w:w="992"/>
        <w:gridCol w:w="993"/>
        <w:gridCol w:w="1134"/>
        <w:gridCol w:w="1134"/>
      </w:tblGrid>
      <w:tr w:rsidR="00CA3E01" w:rsidRPr="006A7464" w:rsidTr="00D34877">
        <w:trPr>
          <w:trHeight w:val="51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Pagante comum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Vale Transporte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Estudante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Integração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Gratuidades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pt-BR"/>
              </w:rPr>
              <w:t>Equivalentes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Ônibus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1" w:rsidRPr="00CA3E01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20043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</w:t>
            </w:r>
            <w:r w:rsidRPr="0020043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2F2F2" w:themeFill="background1" w:themeFillShade="F2"/>
                <w:lang w:eastAsia="pt-BR"/>
              </w:rPr>
              <w:t>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20043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Barco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20043F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CA3E01" w:rsidRPr="006A7464" w:rsidTr="00CA3E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E01" w:rsidRPr="00CA3E01" w:rsidRDefault="00CA3E01" w:rsidP="00CA3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E01" w:rsidRPr="006A7464" w:rsidRDefault="00CA3E01" w:rsidP="006A74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80570B" w:rsidRDefault="0080570B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2B00EE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3.5 Descontos</w:t>
      </w:r>
    </w:p>
    <w:p w:rsidR="002B00EE" w:rsidRDefault="002B00EE" w:rsidP="002B00EE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3.5.1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Qual o percentual do desconto sobre o valor da tarifa pago pelos passageiros relacionados abaixo, se houver?</w:t>
      </w:r>
    </w:p>
    <w:tbl>
      <w:tblPr>
        <w:tblW w:w="9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160"/>
        <w:gridCol w:w="1124"/>
        <w:gridCol w:w="1559"/>
        <w:gridCol w:w="1985"/>
        <w:gridCol w:w="1271"/>
        <w:gridCol w:w="1276"/>
      </w:tblGrid>
      <w:tr w:rsidR="002B00EE" w:rsidRPr="007B7F3B" w:rsidTr="000C0E03">
        <w:trPr>
          <w:trHeight w:val="102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Pessoas com baixa renda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Pessoas com idade entre 60 e 65 anos (%)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Pessoas com deficiência e mobilidade reduzida (%)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Estudantes da rede pública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B00EE" w:rsidRPr="00CA3E01" w:rsidRDefault="002B00EE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Estudantes da rede privada (%)</w:t>
            </w:r>
          </w:p>
        </w:tc>
      </w:tr>
      <w:tr w:rsidR="002B00EE" w:rsidRPr="007B7F3B" w:rsidTr="000C0E03">
        <w:trPr>
          <w:trHeight w:val="3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7B7F3B" w:rsidTr="000C0E03">
        <w:trPr>
          <w:trHeight w:val="3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7B7F3B" w:rsidTr="000C0E03">
        <w:trPr>
          <w:trHeight w:val="3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7B7F3B" w:rsidTr="000C0E03">
        <w:trPr>
          <w:trHeight w:val="3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2B00EE" w:rsidRPr="007B7F3B" w:rsidTr="000C0E03">
        <w:trPr>
          <w:trHeight w:val="30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0EE" w:rsidRPr="007B7F3B" w:rsidRDefault="002B00EE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2B00EE" w:rsidRDefault="002B00EE" w:rsidP="00AE7778">
      <w:pPr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AE7778" w:rsidRDefault="00284FFD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.6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Planilha de custo</w:t>
      </w:r>
    </w:p>
    <w:p w:rsidR="00AE7778" w:rsidRDefault="00D16A5F" w:rsidP="00151F81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3.6.1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O valor da tarifa 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>do transporte sob gestão do Governo do Estado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é definido com base em uma planilha de custos?</w:t>
      </w:r>
      <w:r w:rsidR="002A3E57">
        <w:rPr>
          <w:rFonts w:ascii="Calibri" w:eastAsia="Times New Roman" w:hAnsi="Calibri" w:cs="Arial"/>
          <w:sz w:val="20"/>
          <w:szCs w:val="20"/>
          <w:lang w:eastAsia="pt-BR"/>
        </w:rPr>
        <w:t xml:space="preserve"> Qual o percentual de cada um dos insumos abaixo na planilha de custos de cada Região Metropolitana, por modo de transporte?</w:t>
      </w:r>
    </w:p>
    <w:p w:rsidR="00BF3386" w:rsidRDefault="00BF3386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BF3386" w:rsidRDefault="009502EE" w:rsidP="00BF3386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6901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86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BF3386">
        <w:rPr>
          <w:rFonts w:ascii="Calibri" w:eastAsia="Times New Roman" w:hAnsi="Calibri" w:cs="Arial"/>
          <w:sz w:val="20"/>
          <w:szCs w:val="20"/>
          <w:lang w:eastAsia="pt-BR"/>
        </w:rPr>
        <w:t>Valor da Tarifa não é baseado em uma planilha de custos</w:t>
      </w:r>
    </w:p>
    <w:p w:rsidR="005F1BFC" w:rsidRDefault="005F1BFC" w:rsidP="00BF3386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CA3E01" w:rsidRDefault="00CA3E01" w:rsidP="00BF3386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87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68"/>
        <w:gridCol w:w="1676"/>
        <w:gridCol w:w="160"/>
        <w:gridCol w:w="993"/>
        <w:gridCol w:w="994"/>
        <w:gridCol w:w="993"/>
        <w:gridCol w:w="851"/>
        <w:gridCol w:w="710"/>
        <w:gridCol w:w="568"/>
        <w:gridCol w:w="568"/>
      </w:tblGrid>
      <w:tr w:rsidR="001F25AD" w:rsidRPr="001F25AD" w:rsidTr="001F25AD">
        <w:trPr>
          <w:trHeight w:val="102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A3E01" w:rsidRPr="001F25AD" w:rsidRDefault="001F25AD" w:rsidP="001F25A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color w:val="000000"/>
                <w:sz w:val="16"/>
                <w:szCs w:val="20"/>
                <w:lang w:eastAsia="pt-BR"/>
              </w:rPr>
              <w:t>Modo de transporte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3E01" w:rsidRPr="001F25AD" w:rsidRDefault="00CA3E01" w:rsidP="006A746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25AD" w:rsidRPr="001F25AD" w:rsidRDefault="00CA3E01" w:rsidP="001F25A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Combustível</w:t>
            </w:r>
          </w:p>
          <w:p w:rsidR="00CA3E01" w:rsidRPr="001F25AD" w:rsidRDefault="00CA3E01" w:rsidP="001F25A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(%)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Despesa com pessoal – Operação</w:t>
            </w: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br/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Depreciação – Veículos</w:t>
            </w: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br/>
              <w:t>(%)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Peças e acessórios</w:t>
            </w: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br/>
              <w:t>(%)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Energia</w:t>
            </w: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br/>
              <w:t>(%)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6A74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IPTU</w:t>
            </w: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br/>
              <w:t>(%)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3E01" w:rsidRPr="001F25AD" w:rsidRDefault="00CA3E01" w:rsidP="001F25AD">
            <w:pPr>
              <w:spacing w:after="0" w:line="240" w:lineRule="auto"/>
              <w:ind w:right="-7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Outros</w:t>
            </w:r>
          </w:p>
          <w:p w:rsidR="001F25AD" w:rsidRPr="001F25AD" w:rsidRDefault="001F25AD" w:rsidP="001F25AD">
            <w:pPr>
              <w:spacing w:after="0" w:line="240" w:lineRule="auto"/>
              <w:ind w:right="-71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</w:pPr>
            <w:r w:rsidRPr="001F25AD">
              <w:rPr>
                <w:rFonts w:eastAsia="Times New Roman" w:cs="Times New Roman"/>
                <w:b/>
                <w:bCs/>
                <w:color w:val="000000"/>
                <w:sz w:val="16"/>
                <w:szCs w:val="20"/>
                <w:lang w:eastAsia="pt-BR"/>
              </w:rPr>
              <w:t>(%)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1F25AD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325C3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20043F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20043F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20043F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Aeromóvel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Monotrilho</w:t>
            </w: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1F25AD" w:rsidRPr="00325C3C" w:rsidTr="001F25AD">
        <w:trPr>
          <w:trHeight w:val="300"/>
        </w:trPr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5AD" w:rsidRPr="00325C3C" w:rsidRDefault="001F25AD" w:rsidP="001F25A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0043F" w:rsidRDefault="0020043F" w:rsidP="0020043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D34877" w:rsidRPr="008A4E2E" w:rsidRDefault="00D34877" w:rsidP="0020043F">
      <w:pPr>
        <w:jc w:val="both"/>
        <w:rPr>
          <w:rFonts w:eastAsia="Times New Roman" w:cs="Arial"/>
          <w:sz w:val="20"/>
          <w:szCs w:val="20"/>
          <w:lang w:eastAsia="pt-BR"/>
        </w:rPr>
      </w:pPr>
    </w:p>
    <w:p w:rsidR="0020043F" w:rsidRPr="008A4E2E" w:rsidRDefault="0020043F" w:rsidP="0020043F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4 – PLANEJAMENTO</w:t>
      </w:r>
    </w:p>
    <w:p w:rsidR="0020043F" w:rsidRPr="008A4E2E" w:rsidRDefault="0020043F" w:rsidP="0020043F">
      <w:pPr>
        <w:shd w:val="clear" w:color="auto" w:fill="E5DFEC" w:themeFill="accent4" w:themeFillTint="33"/>
        <w:spacing w:after="0"/>
        <w:jc w:val="both"/>
        <w:rPr>
          <w:rFonts w:eastAsia="Times New Roman" w:cs="Arial"/>
          <w:b/>
          <w:bCs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</w:t>
      </w:r>
      <w:r w:rsidR="00A97D92">
        <w:rPr>
          <w:rFonts w:eastAsia="Times New Roman" w:cs="Arial"/>
          <w:b/>
          <w:bCs/>
          <w:sz w:val="20"/>
          <w:szCs w:val="20"/>
          <w:lang w:eastAsia="pt-BR"/>
        </w:rPr>
        <w:t>1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Plano de Mobilidade Urbana Regional</w:t>
      </w:r>
    </w:p>
    <w:p w:rsidR="0020043F" w:rsidRPr="008A4E2E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t>4.</w:t>
      </w:r>
      <w:r w:rsidR="00A97D92">
        <w:rPr>
          <w:rFonts w:eastAsia="Times New Roman" w:cs="Arial"/>
          <w:b/>
          <w:sz w:val="20"/>
          <w:szCs w:val="20"/>
          <w:lang w:eastAsia="pt-BR"/>
        </w:rPr>
        <w:t>1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E92546">
        <w:rPr>
          <w:rFonts w:eastAsia="Times New Roman" w:cs="Arial"/>
          <w:sz w:val="20"/>
          <w:szCs w:val="20"/>
          <w:lang w:eastAsia="pt-BR"/>
        </w:rPr>
        <w:t>Alguma região metropolitana ou aglomeração urbana está contemplada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algum Plano de Mobilidade Urbana de Região Metropolitana ou Aglomeração Urbana?</w:t>
      </w:r>
    </w:p>
    <w:p w:rsidR="0020043F" w:rsidRPr="008A4E2E" w:rsidRDefault="009502EE" w:rsidP="0020043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6042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0043F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20043F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o </w:t>
      </w:r>
      <w:r w:rsidR="00B84DB9">
        <w:rPr>
          <w:rFonts w:eastAsia="Times New Roman" w:cs="Arial"/>
          <w:color w:val="FF0000"/>
          <w:sz w:val="20"/>
          <w:szCs w:val="20"/>
          <w:lang w:eastAsia="pt-BR"/>
        </w:rPr>
        <w:t>Seção 4</w:t>
      </w:r>
      <w:r w:rsidR="0020043F">
        <w:rPr>
          <w:rFonts w:eastAsia="Times New Roman" w:cs="Arial"/>
          <w:color w:val="FF0000"/>
          <w:sz w:val="20"/>
          <w:szCs w:val="20"/>
          <w:lang w:eastAsia="pt-BR"/>
        </w:rPr>
        <w:t>.3.2</w:t>
      </w:r>
      <w:r w:rsidR="0020043F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20043F" w:rsidRDefault="009502EE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96538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0043F" w:rsidRPr="008A4E2E">
        <w:rPr>
          <w:rFonts w:eastAsia="Times New Roman" w:cs="Arial"/>
          <w:sz w:val="20"/>
          <w:szCs w:val="20"/>
          <w:lang w:eastAsia="pt-BR"/>
        </w:rPr>
        <w:t xml:space="preserve"> Sim, Plano de Mobilidade Urbana de qual RM ou AU?</w:t>
      </w:r>
    </w:p>
    <w:p w:rsidR="00E92546" w:rsidRDefault="00E92546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27872" behindDoc="0" locked="0" layoutInCell="1" allowOverlap="0" wp14:anchorId="5DE156D4" wp14:editId="28CCEAB8">
            <wp:simplePos x="0" y="0"/>
            <wp:positionH relativeFrom="column">
              <wp:posOffset>0</wp:posOffset>
            </wp:positionH>
            <wp:positionV relativeFrom="paragraph">
              <wp:posOffset>50944</wp:posOffset>
            </wp:positionV>
            <wp:extent cx="5003800" cy="276225"/>
            <wp:effectExtent l="0" t="0" r="6350" b="9525"/>
            <wp:wrapTight wrapText="bothSides">
              <wp:wrapPolygon edited="0">
                <wp:start x="0" y="0"/>
                <wp:lineTo x="0" y="20855"/>
                <wp:lineTo x="21545" y="20855"/>
                <wp:lineTo x="21545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546" w:rsidRPr="008A4E2E" w:rsidRDefault="00E92546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20043F" w:rsidRDefault="0020043F" w:rsidP="0020043F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20043F" w:rsidRPr="008A4E2E" w:rsidRDefault="0020043F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19680" behindDoc="0" locked="0" layoutInCell="1" allowOverlap="0">
            <wp:simplePos x="0" y="0"/>
            <wp:positionH relativeFrom="column">
              <wp:posOffset>438150</wp:posOffset>
            </wp:positionH>
            <wp:positionV relativeFrom="paragraph">
              <wp:posOffset>379095</wp:posOffset>
            </wp:positionV>
            <wp:extent cx="5003800" cy="276225"/>
            <wp:effectExtent l="0" t="0" r="6350" b="9525"/>
            <wp:wrapTight wrapText="bothSides">
              <wp:wrapPolygon edited="0">
                <wp:start x="0" y="0"/>
                <wp:lineTo x="0" y="20855"/>
                <wp:lineTo x="21545" y="20855"/>
                <wp:lineTo x="21545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84A">
        <w:rPr>
          <w:rFonts w:eastAsia="Times New Roman" w:cs="Arial"/>
          <w:b/>
          <w:sz w:val="20"/>
          <w:szCs w:val="20"/>
          <w:lang w:eastAsia="pt-BR"/>
        </w:rPr>
        <w:t>4.</w:t>
      </w:r>
      <w:r w:rsidR="00A97D92">
        <w:rPr>
          <w:rFonts w:eastAsia="Times New Roman" w:cs="Arial"/>
          <w:b/>
          <w:sz w:val="20"/>
          <w:szCs w:val="20"/>
          <w:lang w:eastAsia="pt-BR"/>
        </w:rPr>
        <w:t>1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.1.A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qual website é possível obter o Plano de Mobilidade Urbana de Região Metropolitana ou Aglomeração Urbana em formato digital?</w:t>
      </w:r>
    </w:p>
    <w:p w:rsidR="0020043F" w:rsidRPr="008A4E2E" w:rsidRDefault="0020043F" w:rsidP="0020043F">
      <w:pPr>
        <w:spacing w:after="0"/>
        <w:jc w:val="both"/>
        <w:rPr>
          <w:rFonts w:eastAsia="Times New Roman" w:cs="Arial"/>
          <w:sz w:val="18"/>
          <w:szCs w:val="20"/>
          <w:lang w:eastAsia="pt-BR"/>
        </w:rPr>
      </w:pPr>
    </w:p>
    <w:p w:rsidR="0020043F" w:rsidRDefault="0020043F" w:rsidP="0020043F">
      <w:pPr>
        <w:rPr>
          <w:rFonts w:eastAsia="Times New Roman" w:cs="Arial"/>
          <w:b/>
          <w:sz w:val="20"/>
          <w:szCs w:val="20"/>
          <w:lang w:eastAsia="pt-BR"/>
        </w:rPr>
      </w:pPr>
    </w:p>
    <w:p w:rsidR="0020043F" w:rsidRPr="00BB1F78" w:rsidRDefault="0020043F" w:rsidP="0020043F">
      <w:pPr>
        <w:rPr>
          <w:rFonts w:eastAsia="Times New Roman" w:cs="Arial"/>
          <w:b/>
          <w:sz w:val="20"/>
          <w:szCs w:val="20"/>
          <w:lang w:eastAsia="pt-BR"/>
        </w:rPr>
      </w:pPr>
      <w:r w:rsidRPr="00EE684A">
        <w:rPr>
          <w:rFonts w:eastAsia="Times New Roman" w:cs="Arial"/>
          <w:b/>
          <w:sz w:val="20"/>
          <w:szCs w:val="20"/>
          <w:lang w:eastAsia="pt-BR"/>
        </w:rPr>
        <w:lastRenderedPageBreak/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1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.2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E92546">
        <w:rPr>
          <w:rFonts w:eastAsia="Times New Roman" w:cs="Arial"/>
          <w:sz w:val="20"/>
          <w:szCs w:val="20"/>
          <w:lang w:eastAsia="pt-BR"/>
        </w:rPr>
        <w:t xml:space="preserve"> Alguma região metropolitana ou aglomeração urbana </w:t>
      </w:r>
      <w:r w:rsidRPr="008A4E2E">
        <w:rPr>
          <w:rFonts w:eastAsia="Times New Roman" w:cs="Arial"/>
          <w:sz w:val="20"/>
          <w:szCs w:val="20"/>
          <w:lang w:eastAsia="pt-BR"/>
        </w:rPr>
        <w:t>está contemplad</w:t>
      </w:r>
      <w:r w:rsidR="00E92546">
        <w:rPr>
          <w:rFonts w:eastAsia="Times New Roman" w:cs="Arial"/>
          <w:sz w:val="20"/>
          <w:szCs w:val="20"/>
          <w:lang w:eastAsia="pt-BR"/>
        </w:rPr>
        <w:t>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algum </w:t>
      </w:r>
      <w:r w:rsidRPr="00BA305A">
        <w:rPr>
          <w:rFonts w:eastAsia="Times New Roman" w:cs="Arial"/>
          <w:sz w:val="20"/>
          <w:szCs w:val="20"/>
          <w:lang w:eastAsia="pt-BR"/>
        </w:rPr>
        <w:t>Plano de Desenvo</w:t>
      </w:r>
      <w:r w:rsidR="00E92546">
        <w:rPr>
          <w:rFonts w:eastAsia="Times New Roman" w:cs="Arial"/>
          <w:sz w:val="20"/>
          <w:szCs w:val="20"/>
          <w:lang w:eastAsia="pt-BR"/>
        </w:rPr>
        <w:t xml:space="preserve">lvimento Urbano Integrado (PDUI - </w:t>
      </w:r>
      <w:r>
        <w:rPr>
          <w:rFonts w:eastAsia="Times New Roman" w:cs="Arial"/>
          <w:sz w:val="20"/>
          <w:szCs w:val="20"/>
          <w:lang w:eastAsia="pt-BR"/>
        </w:rPr>
        <w:t>Lei Federal Nº 13.089/</w:t>
      </w:r>
      <w:r w:rsidRPr="00BA305A">
        <w:rPr>
          <w:rFonts w:eastAsia="Times New Roman" w:cs="Arial"/>
          <w:sz w:val="20"/>
          <w:szCs w:val="20"/>
          <w:lang w:eastAsia="pt-BR"/>
        </w:rPr>
        <w:t>2015</w:t>
      </w:r>
      <w:r w:rsidR="00E92546">
        <w:rPr>
          <w:rFonts w:eastAsia="Times New Roman" w:cs="Arial"/>
          <w:sz w:val="20"/>
          <w:szCs w:val="20"/>
          <w:lang w:eastAsia="pt-BR"/>
        </w:rPr>
        <w:t>:</w:t>
      </w:r>
      <w:r w:rsidRPr="00BA305A">
        <w:rPr>
          <w:rFonts w:eastAsia="Times New Roman" w:cs="Arial"/>
          <w:sz w:val="20"/>
          <w:szCs w:val="20"/>
          <w:lang w:eastAsia="pt-BR"/>
        </w:rPr>
        <w:t xml:space="preserve"> Estatuto da Metrópole)</w:t>
      </w:r>
      <w:r>
        <w:rPr>
          <w:rFonts w:eastAsia="Times New Roman" w:cs="Arial"/>
          <w:sz w:val="20"/>
          <w:szCs w:val="20"/>
          <w:lang w:eastAsia="pt-BR"/>
        </w:rPr>
        <w:t>?</w:t>
      </w:r>
    </w:p>
    <w:p w:rsidR="0020043F" w:rsidRPr="008A4E2E" w:rsidRDefault="009502EE" w:rsidP="0020043F">
      <w:pPr>
        <w:spacing w:after="0"/>
        <w:ind w:left="708"/>
        <w:jc w:val="both"/>
        <w:rPr>
          <w:rFonts w:eastAsia="Times New Roman" w:cs="Arial"/>
          <w:color w:val="FF0000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397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0043F" w:rsidRPr="008A4E2E">
        <w:rPr>
          <w:rFonts w:eastAsia="Times New Roman" w:cs="Arial"/>
          <w:sz w:val="20"/>
          <w:szCs w:val="20"/>
          <w:lang w:eastAsia="pt-BR"/>
        </w:rPr>
        <w:t xml:space="preserve">Não </w:t>
      </w:r>
      <w:r w:rsidR="0020043F" w:rsidRPr="008A4E2E">
        <w:rPr>
          <w:rFonts w:eastAsia="Times New Roman" w:cs="Arial"/>
          <w:color w:val="FF0000"/>
          <w:sz w:val="20"/>
          <w:szCs w:val="20"/>
          <w:lang w:eastAsia="pt-BR"/>
        </w:rPr>
        <w:t xml:space="preserve">(Ir para o </w:t>
      </w:r>
      <w:r w:rsidR="00B84DB9">
        <w:rPr>
          <w:rFonts w:eastAsia="Times New Roman" w:cs="Arial"/>
          <w:color w:val="FF0000"/>
          <w:sz w:val="20"/>
          <w:szCs w:val="20"/>
          <w:lang w:eastAsia="pt-BR"/>
        </w:rPr>
        <w:t>Seção 4</w:t>
      </w:r>
      <w:r w:rsidR="0020043F">
        <w:rPr>
          <w:rFonts w:eastAsia="Times New Roman" w:cs="Arial"/>
          <w:color w:val="FF0000"/>
          <w:sz w:val="20"/>
          <w:szCs w:val="20"/>
          <w:lang w:eastAsia="pt-BR"/>
        </w:rPr>
        <w:t>.4</w:t>
      </w:r>
      <w:r w:rsidR="0020043F" w:rsidRPr="008A4E2E">
        <w:rPr>
          <w:rFonts w:eastAsia="Times New Roman" w:cs="Arial"/>
          <w:color w:val="FF0000"/>
          <w:sz w:val="20"/>
          <w:szCs w:val="20"/>
          <w:lang w:eastAsia="pt-BR"/>
        </w:rPr>
        <w:t>)</w:t>
      </w:r>
    </w:p>
    <w:p w:rsidR="0020043F" w:rsidRDefault="009502EE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24260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43F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0043F" w:rsidRPr="008A4E2E">
        <w:rPr>
          <w:rFonts w:eastAsia="Times New Roman" w:cs="Arial"/>
          <w:sz w:val="20"/>
          <w:szCs w:val="20"/>
          <w:lang w:eastAsia="pt-BR"/>
        </w:rPr>
        <w:t xml:space="preserve"> Sim, </w:t>
      </w:r>
      <w:r w:rsidR="0020043F">
        <w:rPr>
          <w:rFonts w:eastAsia="Times New Roman" w:cs="Arial"/>
          <w:sz w:val="20"/>
          <w:szCs w:val="20"/>
          <w:lang w:eastAsia="pt-BR"/>
        </w:rPr>
        <w:t>PDUI</w:t>
      </w:r>
      <w:r w:rsidR="0020043F" w:rsidRPr="008A4E2E">
        <w:rPr>
          <w:rFonts w:eastAsia="Times New Roman" w:cs="Arial"/>
          <w:sz w:val="20"/>
          <w:szCs w:val="20"/>
          <w:lang w:eastAsia="pt-BR"/>
        </w:rPr>
        <w:t xml:space="preserve"> de qual RM ou AU?</w:t>
      </w:r>
    </w:p>
    <w:p w:rsidR="00E92546" w:rsidRPr="008A4E2E" w:rsidRDefault="00E92546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18"/>
          <w:szCs w:val="20"/>
          <w:lang w:eastAsia="pt-BR"/>
        </w:rPr>
        <w:drawing>
          <wp:anchor distT="0" distB="0" distL="114300" distR="114300" simplePos="0" relativeHeight="251729920" behindDoc="0" locked="0" layoutInCell="1" allowOverlap="0" wp14:anchorId="5DE156D4" wp14:editId="28CCEAB8">
            <wp:simplePos x="0" y="0"/>
            <wp:positionH relativeFrom="column">
              <wp:posOffset>189781</wp:posOffset>
            </wp:positionH>
            <wp:positionV relativeFrom="paragraph">
              <wp:posOffset>7811</wp:posOffset>
            </wp:positionV>
            <wp:extent cx="5003800" cy="276225"/>
            <wp:effectExtent l="0" t="0" r="6350" b="9525"/>
            <wp:wrapTight wrapText="bothSides">
              <wp:wrapPolygon edited="0">
                <wp:start x="0" y="0"/>
                <wp:lineTo x="0" y="20855"/>
                <wp:lineTo x="21545" y="20855"/>
                <wp:lineTo x="21545" y="0"/>
                <wp:lineTo x="0" y="0"/>
              </wp:wrapPolygon>
            </wp:wrapTight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3F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20043F" w:rsidRPr="008A4E2E" w:rsidRDefault="0020043F" w:rsidP="0020043F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721728" behindDoc="0" locked="0" layoutInCell="1" allowOverlap="0">
            <wp:simplePos x="0" y="0"/>
            <wp:positionH relativeFrom="column">
              <wp:posOffset>461645</wp:posOffset>
            </wp:positionH>
            <wp:positionV relativeFrom="paragraph">
              <wp:posOffset>405765</wp:posOffset>
            </wp:positionV>
            <wp:extent cx="493776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500" y="20855"/>
                <wp:lineTo x="2150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73F">
        <w:rPr>
          <w:rFonts w:eastAsia="Times New Roman" w:cs="Arial"/>
          <w:b/>
          <w:sz w:val="20"/>
          <w:szCs w:val="20"/>
          <w:lang w:eastAsia="pt-BR"/>
        </w:rPr>
        <w:t>4.1</w:t>
      </w:r>
      <w:r w:rsidRPr="00EE684A">
        <w:rPr>
          <w:rFonts w:eastAsia="Times New Roman" w:cs="Arial"/>
          <w:b/>
          <w:sz w:val="20"/>
          <w:szCs w:val="20"/>
          <w:lang w:eastAsia="pt-BR"/>
        </w:rPr>
        <w:t>.2.A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qual website é possível obter o Plano de </w:t>
      </w:r>
      <w:r>
        <w:rPr>
          <w:rFonts w:eastAsia="Times New Roman" w:cs="Arial"/>
          <w:sz w:val="20"/>
          <w:szCs w:val="20"/>
          <w:lang w:eastAsia="pt-BR"/>
        </w:rPr>
        <w:t>Desenvolvimento Urbano Integrado (PDUI)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formato digital?</w:t>
      </w:r>
    </w:p>
    <w:p w:rsidR="0020043F" w:rsidRDefault="0020043F" w:rsidP="00AE7778">
      <w:pPr>
        <w:rPr>
          <w:rFonts w:ascii="Calibri" w:eastAsia="Times New Roman" w:hAnsi="Calibri" w:cs="Arial"/>
          <w:b/>
          <w:szCs w:val="20"/>
          <w:lang w:eastAsia="pt-BR"/>
        </w:rPr>
      </w:pPr>
    </w:p>
    <w:p w:rsidR="0020043F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2B00EE" w:rsidRPr="008A4E2E" w:rsidRDefault="002B00EE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20043F" w:rsidRPr="008A4E2E" w:rsidRDefault="0020043F" w:rsidP="0020043F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bCs/>
          <w:sz w:val="20"/>
          <w:szCs w:val="20"/>
          <w:lang w:eastAsia="pt-BR"/>
        </w:rPr>
        <w:t>2</w:t>
      </w:r>
      <w:r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 Pesquisa Origem - Destino </w:t>
      </w:r>
    </w:p>
    <w:p w:rsidR="0020043F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O </w:t>
      </w:r>
      <w:r w:rsidR="00E92546">
        <w:rPr>
          <w:rFonts w:eastAsia="Times New Roman" w:cs="Arial"/>
          <w:sz w:val="20"/>
          <w:szCs w:val="20"/>
          <w:lang w:eastAsia="pt-BR"/>
        </w:rPr>
        <w:t xml:space="preserve">Governo do Estado já realizou alguma </w:t>
      </w:r>
      <w:r w:rsidRPr="008A4E2E">
        <w:rPr>
          <w:rFonts w:eastAsia="Times New Roman" w:cs="Arial"/>
          <w:sz w:val="20"/>
          <w:szCs w:val="20"/>
          <w:lang w:eastAsia="pt-BR"/>
        </w:rPr>
        <w:t>pesquisa Origem – Destino (O/D)</w:t>
      </w:r>
      <w:r w:rsidR="00E92546">
        <w:rPr>
          <w:rFonts w:eastAsia="Times New Roman" w:cs="Arial"/>
          <w:sz w:val="20"/>
          <w:szCs w:val="20"/>
          <w:lang w:eastAsia="pt-BR"/>
        </w:rPr>
        <w:t xml:space="preserve"> em alguma região metropolitana ou aglomeração urbana</w:t>
      </w:r>
      <w:r w:rsidRPr="008A4E2E">
        <w:rPr>
          <w:rFonts w:eastAsia="Times New Roman" w:cs="Arial"/>
          <w:sz w:val="20"/>
          <w:szCs w:val="20"/>
          <w:lang w:eastAsia="pt-BR"/>
        </w:rPr>
        <w:t>?</w:t>
      </w:r>
      <w:r w:rsidR="00E92546">
        <w:rPr>
          <w:rFonts w:eastAsia="Times New Roman" w:cs="Arial"/>
          <w:sz w:val="20"/>
          <w:szCs w:val="20"/>
          <w:lang w:eastAsia="pt-BR"/>
        </w:rPr>
        <w:t xml:space="preserve"> </w:t>
      </w:r>
      <w:r w:rsidR="00E92546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(Marque com um X)</w:t>
      </w:r>
    </w:p>
    <w:p w:rsidR="00E92546" w:rsidRPr="008A4E2E" w:rsidRDefault="00E92546" w:rsidP="00B84DB9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.1.A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Pr="008A4E2E">
        <w:rPr>
          <w:rFonts w:eastAsia="Times New Roman" w:cs="Arial"/>
          <w:bCs/>
          <w:sz w:val="20"/>
          <w:szCs w:val="20"/>
          <w:lang w:eastAsia="pt-BR"/>
        </w:rPr>
        <w:t xml:space="preserve">Qual o </w:t>
      </w:r>
      <w:r w:rsidRPr="008A4E2E">
        <w:rPr>
          <w:rFonts w:eastAsia="Times New Roman" w:cs="Arial"/>
          <w:sz w:val="20"/>
          <w:szCs w:val="20"/>
          <w:lang w:eastAsia="pt-BR"/>
        </w:rPr>
        <w:t>ano de re</w:t>
      </w:r>
      <w:r>
        <w:rPr>
          <w:rFonts w:eastAsia="Times New Roman" w:cs="Arial"/>
          <w:sz w:val="20"/>
          <w:szCs w:val="20"/>
          <w:lang w:eastAsia="pt-BR"/>
        </w:rPr>
        <w:t>alização da última pesquisa O/D?</w:t>
      </w:r>
    </w:p>
    <w:p w:rsidR="00E92546" w:rsidRPr="008A4E2E" w:rsidRDefault="00E92546" w:rsidP="00B84DB9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.1.B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Qual a periodic</w:t>
      </w:r>
      <w:r>
        <w:rPr>
          <w:rFonts w:eastAsia="Times New Roman" w:cs="Arial"/>
          <w:sz w:val="20"/>
          <w:szCs w:val="20"/>
          <w:lang w:eastAsia="pt-BR"/>
        </w:rPr>
        <w:t>idade de realização da pesquisa?</w:t>
      </w:r>
    </w:p>
    <w:p w:rsidR="00E92546" w:rsidRDefault="00E92546" w:rsidP="0020043F">
      <w:pPr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tbl>
      <w:tblPr>
        <w:tblW w:w="88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200"/>
        <w:gridCol w:w="747"/>
        <w:gridCol w:w="1545"/>
        <w:gridCol w:w="206"/>
        <w:gridCol w:w="1931"/>
        <w:gridCol w:w="1471"/>
      </w:tblGrid>
      <w:tr w:rsidR="00E92546" w:rsidRPr="00EC7062" w:rsidTr="00B84DB9">
        <w:trPr>
          <w:trHeight w:val="300"/>
          <w:jc w:val="center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46" w:rsidRPr="00EC7062" w:rsidRDefault="00E92546" w:rsidP="00E92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egião Metropolitana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546" w:rsidRPr="00EC7062" w:rsidRDefault="00E92546" w:rsidP="00B84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P</w:t>
            </w:r>
            <w:r w:rsidR="00B84DB9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esquisa O/D</w:t>
            </w:r>
          </w:p>
        </w:tc>
        <w:tc>
          <w:tcPr>
            <w:tcW w:w="2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46" w:rsidRPr="00EC7062" w:rsidRDefault="00E92546" w:rsidP="00E92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Ano de realização da última pesquisa O/D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92546" w:rsidRPr="00EC7062" w:rsidRDefault="00E92546" w:rsidP="00E92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Periodicidade da pesquisa O/D</w:t>
            </w:r>
          </w:p>
        </w:tc>
      </w:tr>
      <w:tr w:rsidR="00E92546" w:rsidRPr="00EC7062" w:rsidTr="00B84DB9">
        <w:trPr>
          <w:trHeight w:val="600"/>
          <w:jc w:val="center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SIM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46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NÃO</w:t>
            </w:r>
          </w:p>
          <w:p w:rsidR="00E92546" w:rsidRPr="00E92546" w:rsidRDefault="00E92546" w:rsidP="00B84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E92546">
              <w:rPr>
                <w:rFonts w:ascii="Calibri" w:eastAsia="Times New Roman" w:hAnsi="Calibri" w:cs="Times New Roman"/>
                <w:bCs/>
                <w:color w:val="FF0000"/>
                <w:sz w:val="20"/>
                <w:lang w:eastAsia="pt-BR"/>
              </w:rPr>
              <w:t xml:space="preserve">(Ir para Bloco </w:t>
            </w:r>
            <w:r w:rsidR="00B84DB9">
              <w:rPr>
                <w:rFonts w:ascii="Calibri" w:eastAsia="Times New Roman" w:hAnsi="Calibri" w:cs="Times New Roman"/>
                <w:bCs/>
                <w:color w:val="FF0000"/>
                <w:sz w:val="20"/>
                <w:lang w:eastAsia="pt-BR"/>
              </w:rPr>
              <w:t>5</w:t>
            </w:r>
            <w:r w:rsidRPr="00E92546">
              <w:rPr>
                <w:rFonts w:ascii="Calibri" w:eastAsia="Times New Roman" w:hAnsi="Calibri" w:cs="Times New Roman"/>
                <w:bCs/>
                <w:color w:val="FF0000"/>
                <w:sz w:val="20"/>
                <w:lang w:eastAsia="pt-BR"/>
              </w:rPr>
              <w:t>)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546" w:rsidRPr="00EC7062" w:rsidRDefault="00E92546" w:rsidP="00E92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92546" w:rsidRPr="00EC7062" w:rsidRDefault="00E92546" w:rsidP="00E92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E92546" w:rsidRPr="00EC7062" w:rsidTr="00B84DB9">
        <w:trPr>
          <w:trHeight w:val="30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92546" w:rsidRPr="00EC7062" w:rsidTr="00B84DB9">
        <w:trPr>
          <w:trHeight w:val="30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92546" w:rsidRPr="00EC7062" w:rsidTr="00B84DB9">
        <w:trPr>
          <w:trHeight w:val="30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92546" w:rsidRPr="00EC7062" w:rsidTr="00B84DB9">
        <w:trPr>
          <w:trHeight w:val="30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E92546" w:rsidRPr="00EC7062" w:rsidTr="00B84DB9">
        <w:trPr>
          <w:trHeight w:val="300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546" w:rsidRPr="00EC7062" w:rsidRDefault="00E92546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46" w:rsidRPr="00EC7062" w:rsidRDefault="00E92546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E92546" w:rsidRDefault="00E92546" w:rsidP="0020043F">
      <w:pPr>
        <w:spacing w:after="0"/>
        <w:jc w:val="both"/>
        <w:rPr>
          <w:rFonts w:eastAsia="Times New Roman" w:cs="Arial"/>
          <w:b/>
          <w:bCs/>
          <w:color w:val="FFFFFF"/>
          <w:sz w:val="20"/>
          <w:szCs w:val="20"/>
          <w:lang w:eastAsia="pt-BR"/>
        </w:rPr>
      </w:pPr>
    </w:p>
    <w:p w:rsidR="0020043F" w:rsidRPr="008A4E2E" w:rsidRDefault="0020043F" w:rsidP="00B84DB9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.1.C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Em qual website é possível obter a Pesquisa Origem-Destino em formato digital?</w:t>
      </w:r>
    </w:p>
    <w:p w:rsidR="0020043F" w:rsidRPr="008A4E2E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25824" behindDoc="0" locked="0" layoutInCell="1" allowOverlap="0">
            <wp:simplePos x="0" y="0"/>
            <wp:positionH relativeFrom="column">
              <wp:posOffset>-1270</wp:posOffset>
            </wp:positionH>
            <wp:positionV relativeFrom="paragraph">
              <wp:posOffset>56515</wp:posOffset>
            </wp:positionV>
            <wp:extent cx="4972050" cy="228600"/>
            <wp:effectExtent l="0" t="0" r="0" b="0"/>
            <wp:wrapTight wrapText="bothSides">
              <wp:wrapPolygon edited="0">
                <wp:start x="0" y="0"/>
                <wp:lineTo x="0" y="19800"/>
                <wp:lineTo x="21517" y="19800"/>
                <wp:lineTo x="21517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3F" w:rsidRPr="008A4E2E" w:rsidRDefault="0020043F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D34877" w:rsidRDefault="00D34877" w:rsidP="0020043F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</w:p>
    <w:p w:rsidR="00B84DB9" w:rsidRDefault="00B84DB9" w:rsidP="00B84DB9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r>
        <w:rPr>
          <w:rFonts w:eastAsia="Times New Roman" w:cs="Arial"/>
          <w:bCs/>
          <w:sz w:val="20"/>
          <w:szCs w:val="20"/>
          <w:lang w:eastAsia="pt-BR"/>
        </w:rPr>
        <w:t>Considerando todos os modos de transportes e as pesquisas O/D realizadas:</w:t>
      </w:r>
    </w:p>
    <w:p w:rsidR="0020043F" w:rsidRDefault="00B84DB9" w:rsidP="00B84DB9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 w:rsidRPr="00F616C4">
        <w:rPr>
          <w:rFonts w:eastAsia="Times New Roman" w:cs="Arial"/>
          <w:b/>
          <w:sz w:val="20"/>
          <w:szCs w:val="20"/>
          <w:lang w:eastAsia="pt-BR"/>
        </w:rPr>
        <w:t>.1.D</w:t>
      </w:r>
      <w:r>
        <w:rPr>
          <w:rFonts w:eastAsia="Times New Roman" w:cs="Arial"/>
          <w:b/>
          <w:sz w:val="20"/>
          <w:szCs w:val="20"/>
          <w:lang w:eastAsia="pt-BR"/>
        </w:rPr>
        <w:t xml:space="preserve"> </w:t>
      </w:r>
      <w:r>
        <w:rPr>
          <w:rFonts w:eastAsia="Times New Roman" w:cs="Arial"/>
          <w:bCs/>
          <w:sz w:val="20"/>
          <w:szCs w:val="20"/>
          <w:lang w:eastAsia="pt-BR"/>
        </w:rPr>
        <w:t>Qual o número médio de viagens diárias?</w:t>
      </w:r>
    </w:p>
    <w:p w:rsidR="00B84DB9" w:rsidRDefault="00B84DB9" w:rsidP="00B84DB9">
      <w:pPr>
        <w:spacing w:after="0"/>
        <w:jc w:val="both"/>
        <w:rPr>
          <w:rFonts w:eastAsia="Times New Roman" w:cs="Arial"/>
          <w:bCs/>
          <w:color w:val="FF0000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>
        <w:rPr>
          <w:rFonts w:eastAsia="Times New Roman" w:cs="Arial"/>
          <w:b/>
          <w:sz w:val="20"/>
          <w:szCs w:val="20"/>
          <w:lang w:eastAsia="pt-BR"/>
        </w:rPr>
        <w:t>.1.E</w:t>
      </w:r>
      <w:r>
        <w:rPr>
          <w:rFonts w:eastAsia="Times New Roman" w:cs="Arial"/>
          <w:sz w:val="20"/>
          <w:szCs w:val="20"/>
          <w:lang w:eastAsia="pt-BR"/>
        </w:rPr>
        <w:t xml:space="preserve"> Q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ual a distância média das viagens? </w:t>
      </w:r>
      <w:r w:rsidRPr="00FC4F16">
        <w:rPr>
          <w:rFonts w:eastAsia="Times New Roman" w:cs="Arial"/>
          <w:bCs/>
          <w:color w:val="FF0000"/>
          <w:sz w:val="20"/>
          <w:szCs w:val="20"/>
          <w:lang w:eastAsia="pt-BR"/>
        </w:rPr>
        <w:t>(Em km)</w:t>
      </w:r>
    </w:p>
    <w:p w:rsidR="00B84DB9" w:rsidRDefault="00B84DB9" w:rsidP="00B84DB9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</w:t>
      </w:r>
      <w:r>
        <w:rPr>
          <w:rFonts w:eastAsia="Times New Roman" w:cs="Arial"/>
          <w:b/>
          <w:sz w:val="20"/>
          <w:szCs w:val="20"/>
          <w:lang w:eastAsia="pt-BR"/>
        </w:rPr>
        <w:t>.1.F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Q</w:t>
      </w:r>
      <w:r>
        <w:rPr>
          <w:rFonts w:eastAsia="Times New Roman" w:cs="Arial"/>
          <w:bCs/>
          <w:sz w:val="20"/>
          <w:szCs w:val="20"/>
          <w:lang w:eastAsia="pt-BR"/>
        </w:rPr>
        <w:t xml:space="preserve">ual o tempo médio das viagens realizadas?  </w:t>
      </w:r>
      <w:r>
        <w:rPr>
          <w:rFonts w:eastAsia="Times New Roman" w:cs="Arial"/>
          <w:bCs/>
          <w:color w:val="FF0000"/>
          <w:sz w:val="20"/>
          <w:szCs w:val="20"/>
          <w:lang w:eastAsia="pt-BR"/>
        </w:rPr>
        <w:t>(Em minutos)</w:t>
      </w:r>
    </w:p>
    <w:p w:rsidR="00B84DB9" w:rsidRDefault="00B84DB9" w:rsidP="00B84DB9">
      <w:pPr>
        <w:spacing w:after="0"/>
        <w:jc w:val="both"/>
        <w:rPr>
          <w:rFonts w:eastAsia="Times New Roman" w:cs="Arial"/>
          <w:bCs/>
          <w:sz w:val="20"/>
          <w:szCs w:val="20"/>
          <w:lang w:eastAsia="pt-BR"/>
        </w:rPr>
      </w:pPr>
    </w:p>
    <w:p w:rsidR="00B84DB9" w:rsidRDefault="00B84DB9" w:rsidP="00B84DB9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tbl>
      <w:tblPr>
        <w:tblW w:w="86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60"/>
        <w:gridCol w:w="1574"/>
        <w:gridCol w:w="1560"/>
        <w:gridCol w:w="1534"/>
      </w:tblGrid>
      <w:tr w:rsidR="007D51B2" w:rsidRPr="007B7F3B" w:rsidTr="007D51B2">
        <w:trPr>
          <w:trHeight w:val="102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Número de viagens diárias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Distância média das viagens</w:t>
            </w:r>
          </w:p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(Km)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Tempo médio das viagens</w:t>
            </w:r>
          </w:p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(Minutos)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84DB9" w:rsidRDefault="00B84DB9" w:rsidP="00B84DB9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D34877" w:rsidRDefault="00D34877" w:rsidP="007D51B2">
      <w:pPr>
        <w:spacing w:after="0"/>
        <w:jc w:val="both"/>
        <w:rPr>
          <w:rFonts w:eastAsia="Times New Roman" w:cs="Arial"/>
          <w:b/>
          <w:sz w:val="20"/>
          <w:szCs w:val="20"/>
          <w:lang w:eastAsia="pt-BR"/>
        </w:rPr>
      </w:pPr>
    </w:p>
    <w:p w:rsidR="007D51B2" w:rsidRDefault="007D51B2" w:rsidP="007D51B2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F616C4">
        <w:rPr>
          <w:rFonts w:eastAsia="Times New Roman" w:cs="Arial"/>
          <w:b/>
          <w:sz w:val="20"/>
          <w:szCs w:val="20"/>
          <w:lang w:eastAsia="pt-BR"/>
        </w:rPr>
        <w:lastRenderedPageBreak/>
        <w:t>4.</w:t>
      </w:r>
      <w:r w:rsidR="00EF273F">
        <w:rPr>
          <w:rFonts w:eastAsia="Times New Roman" w:cs="Arial"/>
          <w:b/>
          <w:sz w:val="20"/>
          <w:szCs w:val="20"/>
          <w:lang w:eastAsia="pt-BR"/>
        </w:rPr>
        <w:t>2.1.G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Considerando todos os modos de transportes </w:t>
      </w:r>
      <w:r>
        <w:rPr>
          <w:rFonts w:eastAsia="Times New Roman" w:cs="Arial"/>
          <w:sz w:val="20"/>
          <w:szCs w:val="20"/>
          <w:lang w:eastAsia="pt-BR"/>
        </w:rPr>
        <w:t>e as pesquisas O</w:t>
      </w:r>
      <w:r w:rsidRPr="008E6ADE">
        <w:rPr>
          <w:rFonts w:eastAsia="Times New Roman" w:cs="Arial"/>
          <w:sz w:val="20"/>
          <w:szCs w:val="20"/>
          <w:lang w:eastAsia="pt-BR"/>
        </w:rPr>
        <w:t>/D realizadas</w:t>
      </w:r>
      <w:r>
        <w:rPr>
          <w:rFonts w:eastAsia="Times New Roman" w:cs="Arial"/>
          <w:sz w:val="20"/>
          <w:szCs w:val="20"/>
          <w:lang w:eastAsia="pt-BR"/>
        </w:rPr>
        <w:t>,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informe</w:t>
      </w:r>
      <w:r>
        <w:rPr>
          <w:rFonts w:eastAsia="Times New Roman" w:cs="Arial"/>
          <w:sz w:val="20"/>
          <w:szCs w:val="20"/>
          <w:lang w:eastAsia="pt-BR"/>
        </w:rPr>
        <w:t xml:space="preserve"> a divisão modal identificada</w:t>
      </w:r>
      <w:r w:rsidRPr="008A4E2E">
        <w:rPr>
          <w:rFonts w:eastAsia="Times New Roman" w:cs="Arial"/>
          <w:sz w:val="20"/>
          <w:szCs w:val="20"/>
          <w:lang w:eastAsia="pt-BR"/>
        </w:rPr>
        <w:t>:</w:t>
      </w:r>
    </w:p>
    <w:tbl>
      <w:tblPr>
        <w:tblW w:w="104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155"/>
        <w:gridCol w:w="830"/>
        <w:gridCol w:w="767"/>
        <w:gridCol w:w="986"/>
        <w:gridCol w:w="2024"/>
        <w:gridCol w:w="1843"/>
      </w:tblGrid>
      <w:tr w:rsidR="007D51B2" w:rsidRPr="007B7F3B" w:rsidTr="002B00EE">
        <w:trPr>
          <w:trHeight w:val="277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 w:rsidRPr="00CA3E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Região Metropolitana</w:t>
            </w:r>
          </w:p>
        </w:tc>
        <w:tc>
          <w:tcPr>
            <w:tcW w:w="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6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DIVISÃO MODAL</w:t>
            </w:r>
          </w:p>
        </w:tc>
      </w:tr>
      <w:tr w:rsidR="007D51B2" w:rsidRPr="007B7F3B" w:rsidTr="007D51B2">
        <w:trPr>
          <w:trHeight w:val="700"/>
          <w:jc w:val="center"/>
        </w:trPr>
        <w:tc>
          <w:tcPr>
            <w:tcW w:w="3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CA3E01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Default="007D51B2" w:rsidP="000C0E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A pé</w:t>
            </w:r>
          </w:p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(%)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Bicicleta</w:t>
            </w:r>
          </w:p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(%)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Transporte Coletivo</w:t>
            </w:r>
          </w:p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(%)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Transporte Individual Motorizado – Automóvel</w:t>
            </w:r>
          </w:p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51B2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Transporte Individual Motorizado – Moto</w:t>
            </w:r>
          </w:p>
          <w:p w:rsidR="007D51B2" w:rsidRPr="00CA3E01" w:rsidRDefault="007D51B2" w:rsidP="007D51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t-BR"/>
              </w:rPr>
              <w:t>(%)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D51B2" w:rsidRPr="007B7F3B" w:rsidTr="007D51B2">
        <w:trPr>
          <w:trHeight w:val="300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51B2" w:rsidRPr="007B7F3B" w:rsidRDefault="007D51B2" w:rsidP="000C0E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B7F3B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2B00EE" w:rsidRDefault="002B00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</w:p>
    <w:p w:rsidR="00AE7778" w:rsidRDefault="00AE7778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</w:t>
      </w:r>
      <w:r w:rsidR="00B84DB9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5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MEIO AMBIENTE</w:t>
      </w:r>
    </w:p>
    <w:p w:rsidR="00AE7778" w:rsidRDefault="00B84DB9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 w:rsidR="00AE7778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Fonte de energia menos poluente</w:t>
      </w:r>
    </w:p>
    <w:p w:rsidR="0020043F" w:rsidRDefault="00B84DB9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D16A5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.1.1</w:t>
      </w:r>
      <w:r w:rsidR="00D16A5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Na composição da frota de transporte público, existem ônibus que utilizam tecnologia veicular ou fontes de energia alternativa, como biodiesel ou eletricidade?</w:t>
      </w:r>
      <w:r w:rsidR="00040D5A">
        <w:rPr>
          <w:rFonts w:ascii="Calibri" w:eastAsia="Times New Roman" w:hAnsi="Calibri" w:cs="Arial"/>
          <w:sz w:val="20"/>
          <w:szCs w:val="20"/>
          <w:lang w:eastAsia="pt-BR"/>
        </w:rPr>
        <w:t xml:space="preserve"> Qual o tipo de fonte de energia utilizada?</w:t>
      </w:r>
    </w:p>
    <w:tbl>
      <w:tblPr>
        <w:tblW w:w="99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3"/>
        <w:gridCol w:w="670"/>
        <w:gridCol w:w="385"/>
        <w:gridCol w:w="1134"/>
        <w:gridCol w:w="435"/>
        <w:gridCol w:w="861"/>
        <w:gridCol w:w="415"/>
        <w:gridCol w:w="1061"/>
        <w:gridCol w:w="391"/>
        <w:gridCol w:w="996"/>
        <w:gridCol w:w="352"/>
        <w:gridCol w:w="1312"/>
        <w:gridCol w:w="352"/>
      </w:tblGrid>
      <w:tr w:rsidR="00743A6E" w:rsidRPr="006A7464" w:rsidTr="00743A6E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Região Metropolitana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Etanol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Eletricidade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Gás Natural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Hidrogênio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Biodiesel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A6E" w:rsidRPr="006A7464" w:rsidRDefault="00743A6E" w:rsidP="005539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3A6E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Híbrido</w:t>
            </w:r>
          </w:p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(Eletricidade + Diesel)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43A6E" w:rsidRPr="006A7464" w:rsidRDefault="00743A6E" w:rsidP="00743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t-BR"/>
              </w:rPr>
              <w:t>%</w:t>
            </w:r>
          </w:p>
        </w:tc>
      </w:tr>
      <w:tr w:rsidR="00743A6E" w:rsidRPr="006A7464" w:rsidTr="00743A6E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43A6E" w:rsidRPr="006A7464" w:rsidTr="00743A6E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43A6E" w:rsidRPr="006A7464" w:rsidTr="00743A6E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43A6E" w:rsidRPr="006A7464" w:rsidTr="00743A6E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  <w:tr w:rsidR="00743A6E" w:rsidRPr="006A7464" w:rsidTr="00743A6E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  <w:r w:rsidRPr="006A7464"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A6E" w:rsidRPr="006A7464" w:rsidRDefault="00743A6E" w:rsidP="005539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</w:tr>
    </w:tbl>
    <w:p w:rsidR="007D51B2" w:rsidRDefault="007D51B2" w:rsidP="00C11FC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0E713D" w:rsidRDefault="00B84DB9" w:rsidP="000E713D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</w:t>
      </w:r>
      <w:r w:rsidR="000E713D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.2 Qualidade do ar</w:t>
      </w:r>
    </w:p>
    <w:p w:rsidR="00D63948" w:rsidRDefault="00B84DB9" w:rsidP="00C11FC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FF2F4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</w:t>
      </w:r>
      <w:r w:rsidR="000E713D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="00FF2F4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</w:t>
      </w:r>
      <w:r w:rsidR="00FF2F4F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 </w:t>
      </w:r>
      <w:r w:rsidR="00FF2F4F">
        <w:rPr>
          <w:rFonts w:ascii="Calibri" w:eastAsia="Times New Roman" w:hAnsi="Calibri" w:cs="Arial"/>
          <w:sz w:val="20"/>
          <w:szCs w:val="20"/>
          <w:lang w:eastAsia="pt-BR"/>
        </w:rPr>
        <w:t>O Governo do Estado possui estação de monitoramento da qualidade do ar em operação?</w:t>
      </w:r>
      <w:r w:rsidR="00D6394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D63948" w:rsidRPr="00FF2F4F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(Marque com um X)</w:t>
      </w:r>
    </w:p>
    <w:p w:rsidR="00D63948" w:rsidRDefault="00B84DB9" w:rsidP="00D63948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0E713D">
        <w:rPr>
          <w:rFonts w:ascii="Calibri" w:eastAsia="Times New Roman" w:hAnsi="Calibri" w:cs="Arial"/>
          <w:b/>
          <w:sz w:val="20"/>
          <w:szCs w:val="20"/>
          <w:lang w:eastAsia="pt-BR"/>
        </w:rPr>
        <w:t>.2</w:t>
      </w:r>
      <w:r w:rsidR="00D63948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</w:t>
      </w:r>
      <w:r w:rsidR="00D63948">
        <w:rPr>
          <w:rFonts w:ascii="Calibri" w:eastAsia="Times New Roman" w:hAnsi="Calibri" w:cs="Arial"/>
          <w:b/>
          <w:sz w:val="20"/>
          <w:szCs w:val="20"/>
          <w:lang w:eastAsia="pt-BR"/>
        </w:rPr>
        <w:t xml:space="preserve">.A </w:t>
      </w:r>
      <w:r w:rsidR="00D63948">
        <w:rPr>
          <w:rFonts w:ascii="Calibri" w:eastAsia="Times New Roman" w:hAnsi="Calibri" w:cs="Arial"/>
          <w:sz w:val="20"/>
          <w:szCs w:val="20"/>
          <w:lang w:eastAsia="pt-BR"/>
        </w:rPr>
        <w:t>Em quais Regiões Metropolitanas?</w:t>
      </w:r>
    </w:p>
    <w:p w:rsidR="00BF3386" w:rsidRDefault="00B84DB9" w:rsidP="00D63948">
      <w:pPr>
        <w:spacing w:after="0"/>
        <w:ind w:firstLine="708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5</w:t>
      </w:r>
      <w:r w:rsidR="000E713D">
        <w:rPr>
          <w:rFonts w:ascii="Calibri" w:eastAsia="Times New Roman" w:hAnsi="Calibri" w:cs="Arial"/>
          <w:b/>
          <w:sz w:val="20"/>
          <w:szCs w:val="20"/>
          <w:lang w:eastAsia="pt-BR"/>
        </w:rPr>
        <w:t>.2</w:t>
      </w:r>
      <w:r w:rsidR="00D63948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</w:t>
      </w:r>
      <w:r w:rsidR="00D63948">
        <w:rPr>
          <w:rFonts w:ascii="Calibri" w:eastAsia="Times New Roman" w:hAnsi="Calibri" w:cs="Arial"/>
          <w:b/>
          <w:sz w:val="20"/>
          <w:szCs w:val="20"/>
          <w:lang w:eastAsia="pt-BR"/>
        </w:rPr>
        <w:t>.B</w:t>
      </w:r>
      <w:r w:rsidR="000E713D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D63948">
        <w:rPr>
          <w:rFonts w:ascii="Calibri" w:eastAsia="Times New Roman" w:hAnsi="Calibri" w:cs="Arial"/>
          <w:sz w:val="20"/>
          <w:szCs w:val="20"/>
          <w:lang w:eastAsia="pt-BR"/>
        </w:rPr>
        <w:t xml:space="preserve">E quais poluentes são monitorados? </w:t>
      </w:r>
    </w:p>
    <w:tbl>
      <w:tblPr>
        <w:tblW w:w="9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46"/>
        <w:gridCol w:w="1398"/>
        <w:gridCol w:w="1418"/>
        <w:gridCol w:w="263"/>
        <w:gridCol w:w="2573"/>
      </w:tblGrid>
      <w:tr w:rsidR="00D63948" w:rsidRPr="00EC7062" w:rsidTr="00D63948">
        <w:trPr>
          <w:trHeight w:val="300"/>
          <w:jc w:val="center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3948" w:rsidRPr="00EF7FC9" w:rsidRDefault="00D63948" w:rsidP="002B0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R</w:t>
            </w:r>
            <w:r w:rsidR="002B00E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egião Metropolitana</w:t>
            </w:r>
          </w:p>
        </w:tc>
        <w:tc>
          <w:tcPr>
            <w:tcW w:w="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F7FC9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3948" w:rsidRPr="00EF7FC9" w:rsidRDefault="00D63948" w:rsidP="00FF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Estação de Monitoramento de Qualidade do ar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F7FC9" w:rsidRDefault="00D63948" w:rsidP="00FF2F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63948" w:rsidRPr="00EF7FC9" w:rsidRDefault="00D63948" w:rsidP="00D639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Poluentes</w:t>
            </w:r>
            <w:r w:rsidR="00151F81"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Monitorados</w:t>
            </w:r>
          </w:p>
        </w:tc>
      </w:tr>
      <w:tr w:rsidR="00D63948" w:rsidRPr="00EC7062" w:rsidTr="00D63948">
        <w:trPr>
          <w:trHeight w:val="295"/>
          <w:jc w:val="center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3948" w:rsidRPr="00EF7FC9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3948" w:rsidRPr="00EF7FC9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F7F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63948" w:rsidRPr="00EC7062" w:rsidRDefault="00D63948" w:rsidP="000F38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D63948" w:rsidRPr="00EC7062" w:rsidTr="00D6394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63948" w:rsidRPr="00EC7062" w:rsidTr="00D6394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63948" w:rsidRPr="00EC7062" w:rsidTr="00D6394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63948" w:rsidRPr="00EC7062" w:rsidTr="00D6394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63948" w:rsidRPr="00EC7062" w:rsidTr="00D6394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C7062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48" w:rsidRPr="00EC7062" w:rsidRDefault="00D63948" w:rsidP="000F38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2B00EE" w:rsidRDefault="002B00EE" w:rsidP="00C11FC4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AC06DE" w:rsidRPr="008A4E2E" w:rsidRDefault="00EF273F" w:rsidP="00AC06DE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6</w:t>
      </w:r>
      <w:r w:rsidR="00AC06DE"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GESTÃO INSTITUCIONAL</w:t>
      </w:r>
    </w:p>
    <w:p w:rsidR="00AC06DE" w:rsidRPr="008A4E2E" w:rsidRDefault="00EF273F" w:rsidP="00AC06DE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6</w:t>
      </w:r>
      <w:r w:rsidR="00AC06DE" w:rsidRPr="008A4E2E">
        <w:rPr>
          <w:rFonts w:eastAsia="Times New Roman" w:cs="Arial"/>
          <w:b/>
          <w:bCs/>
          <w:sz w:val="20"/>
          <w:szCs w:val="20"/>
          <w:lang w:eastAsia="pt-BR"/>
        </w:rPr>
        <w:t>.1 Órgão responsável pela gestão</w:t>
      </w:r>
    </w:p>
    <w:p w:rsidR="00AC06DE" w:rsidRDefault="00EF273F" w:rsidP="00AC06DE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6</w:t>
      </w:r>
      <w:r w:rsidR="00AC06DE" w:rsidRPr="000F02AC">
        <w:rPr>
          <w:rFonts w:eastAsia="Times New Roman" w:cs="Arial"/>
          <w:b/>
          <w:sz w:val="20"/>
          <w:szCs w:val="20"/>
          <w:lang w:eastAsia="pt-BR"/>
        </w:rPr>
        <w:t>.1.1</w:t>
      </w:r>
      <w:r w:rsidR="00AC06DE" w:rsidRPr="008A4E2E">
        <w:rPr>
          <w:rFonts w:eastAsia="Times New Roman" w:cs="Arial"/>
          <w:sz w:val="20"/>
          <w:szCs w:val="20"/>
          <w:lang w:eastAsia="pt-BR"/>
        </w:rPr>
        <w:t xml:space="preserve"> Caracterização do órgão responsável pela gestão do sistema de mobilidade urbana</w:t>
      </w:r>
      <w:r w:rsidR="00AC06DE">
        <w:rPr>
          <w:rFonts w:eastAsia="Times New Roman" w:cs="Arial"/>
          <w:sz w:val="20"/>
          <w:szCs w:val="20"/>
          <w:lang w:eastAsia="pt-BR"/>
        </w:rPr>
        <w:t xml:space="preserve"> nas regiões metropolitanas e aglomerações urbanas do Estado</w:t>
      </w:r>
      <w:r w:rsidR="00AC06DE" w:rsidRPr="008A4E2E">
        <w:rPr>
          <w:rFonts w:eastAsia="Times New Roman" w:cs="Arial"/>
          <w:sz w:val="20"/>
          <w:szCs w:val="20"/>
          <w:lang w:eastAsia="pt-BR"/>
        </w:rPr>
        <w:t>:</w:t>
      </w:r>
      <w:r w:rsidR="00AC06DE">
        <w:rPr>
          <w:rFonts w:eastAsia="Times New Roman" w:cs="Arial"/>
          <w:sz w:val="20"/>
          <w:szCs w:val="20"/>
          <w:lang w:eastAsia="pt-BR"/>
        </w:rPr>
        <w:t xml:space="preserve"> </w:t>
      </w:r>
      <w:r w:rsidR="00AC06DE" w:rsidRPr="00FF2F4F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(Marque com um X)</w:t>
      </w:r>
    </w:p>
    <w:p w:rsidR="00AC06DE" w:rsidRPr="008A4E2E" w:rsidRDefault="00AC06DE" w:rsidP="00AC06D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9344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Não possui órgão estruturado</w:t>
      </w:r>
    </w:p>
    <w:p w:rsidR="00AC06DE" w:rsidRPr="008A4E2E" w:rsidRDefault="00AC06DE" w:rsidP="00AC06D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98351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Secretaria municipal de mobilidade/transporte junto a outras políticas</w:t>
      </w:r>
    </w:p>
    <w:p w:rsidR="00AC06DE" w:rsidRPr="008A4E2E" w:rsidRDefault="00AC06DE" w:rsidP="00AC06D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02594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Secretaria municipal exclusiva</w:t>
      </w:r>
    </w:p>
    <w:p w:rsidR="00AC06DE" w:rsidRPr="008A4E2E" w:rsidRDefault="00AC06DE" w:rsidP="00AC06D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154147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Setor subordinado à chefia do executivo</w:t>
      </w:r>
    </w:p>
    <w:p w:rsidR="00AC06DE" w:rsidRPr="008A4E2E" w:rsidRDefault="00AC06DE" w:rsidP="00AC06D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17288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8A4E2E">
        <w:rPr>
          <w:rFonts w:eastAsia="Times New Roman" w:cs="Arial"/>
          <w:sz w:val="20"/>
          <w:szCs w:val="20"/>
          <w:lang w:eastAsia="pt-BR"/>
        </w:rPr>
        <w:t>Setor subordinado à outra secretaria</w:t>
      </w:r>
    </w:p>
    <w:p w:rsidR="00AC06DE" w:rsidRDefault="00AC06D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 xml:space="preserve">       </w:t>
      </w:r>
      <w:sdt>
        <w:sdtPr>
          <w:rPr>
            <w:rFonts w:eastAsia="Times New Roman" w:cs="Arial"/>
            <w:sz w:val="20"/>
            <w:szCs w:val="20"/>
            <w:lang w:eastAsia="pt-BR"/>
          </w:rPr>
          <w:id w:val="-204851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>
        <w:rPr>
          <w:rFonts w:eastAsia="Times New Roman" w:cs="Arial"/>
          <w:sz w:val="20"/>
          <w:szCs w:val="20"/>
          <w:lang w:eastAsia="pt-BR"/>
        </w:rPr>
        <w:t>Órgão da administração indireta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  </w:t>
      </w:r>
    </w:p>
    <w:p w:rsidR="00AE7778" w:rsidRDefault="0080570B" w:rsidP="00AE7778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 xml:space="preserve">BLOCO </w:t>
      </w:r>
      <w:r w:rsidR="00EF273F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7</w:t>
      </w:r>
      <w:r w:rsidR="00AE7778"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REGULAÇÃO DOS SERVIÇOS</w:t>
      </w:r>
    </w:p>
    <w:p w:rsidR="00AE7778" w:rsidRDefault="00EF273F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7</w:t>
      </w:r>
      <w:r w:rsidR="00B03FA0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.1 Transporte público coletivo regulamentado</w:t>
      </w:r>
    </w:p>
    <w:p w:rsidR="00B03FA0" w:rsidRDefault="00B03FA0" w:rsidP="00B03FA0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7</w:t>
      </w:r>
      <w:r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.1.1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>
        <w:rPr>
          <w:rFonts w:eastAsia="Times New Roman" w:cs="Arial"/>
          <w:sz w:val="20"/>
          <w:szCs w:val="20"/>
          <w:lang w:eastAsia="pt-BR"/>
        </w:rPr>
        <w:t>De que modo o serviço de transporte público cole</w:t>
      </w:r>
      <w:r w:rsidR="001D45A2">
        <w:rPr>
          <w:rFonts w:eastAsia="Times New Roman" w:cs="Arial"/>
          <w:sz w:val="20"/>
          <w:szCs w:val="20"/>
          <w:lang w:eastAsia="pt-BR"/>
        </w:rPr>
        <w:t xml:space="preserve">tivo regulamentado existente nas regiões metropolitanas e aglomerações urbanas do Estado </w:t>
      </w:r>
      <w:r>
        <w:rPr>
          <w:rFonts w:eastAsia="Times New Roman" w:cs="Arial"/>
          <w:sz w:val="20"/>
          <w:szCs w:val="20"/>
          <w:lang w:eastAsia="pt-BR"/>
        </w:rPr>
        <w:t>é ofertado</w:t>
      </w:r>
      <w:r w:rsidRPr="008A4E2E">
        <w:rPr>
          <w:rFonts w:eastAsia="Times New Roman" w:cs="Arial"/>
          <w:sz w:val="20"/>
          <w:szCs w:val="20"/>
          <w:lang w:eastAsia="pt-BR"/>
        </w:rPr>
        <w:t xml:space="preserve">?   </w:t>
      </w:r>
    </w:p>
    <w:tbl>
      <w:tblPr>
        <w:tblW w:w="80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918"/>
      </w:tblGrid>
      <w:tr w:rsidR="001D45A2" w:rsidRPr="000D27FD" w:rsidTr="001D45A2">
        <w:trPr>
          <w:trHeight w:val="15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4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45A2" w:rsidRDefault="001D45A2" w:rsidP="001D4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1D45A2" w:rsidRPr="000D27FD" w:rsidTr="001D45A2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D4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por delegação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D4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Operação direta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Default="001D45A2" w:rsidP="001D4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Não existe transporte público coletivo regulamentado</w:t>
            </w:r>
          </w:p>
          <w:p w:rsidR="001D45A2" w:rsidRPr="00D34877" w:rsidRDefault="001D45A2" w:rsidP="001D45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 xml:space="preserve">(Ir para Seção </w:t>
            </w:r>
            <w:r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7.2</w:t>
            </w: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)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Ônibus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144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91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Barco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04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16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20560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20560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B03FA0" w:rsidRDefault="00B03FA0" w:rsidP="00471645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B03FA0" w:rsidRDefault="00B03FA0" w:rsidP="00471645">
      <w:pPr>
        <w:spacing w:after="0"/>
        <w:jc w:val="both"/>
        <w:rPr>
          <w:rFonts w:ascii="Calibri" w:eastAsia="Times New Roman" w:hAnsi="Calibri" w:cs="Arial"/>
          <w:b/>
          <w:sz w:val="20"/>
          <w:szCs w:val="20"/>
          <w:lang w:eastAsia="pt-BR"/>
        </w:rPr>
      </w:pPr>
    </w:p>
    <w:p w:rsidR="001F25AD" w:rsidRDefault="00EF273F" w:rsidP="00471645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7</w:t>
      </w:r>
      <w:r w:rsidR="006470F3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.1.</w:t>
      </w:r>
      <w:r w:rsidR="001D45A2">
        <w:rPr>
          <w:rFonts w:ascii="Calibri" w:eastAsia="Times New Roman" w:hAnsi="Calibri" w:cs="Arial"/>
          <w:b/>
          <w:sz w:val="20"/>
          <w:szCs w:val="20"/>
          <w:lang w:eastAsia="pt-BR"/>
        </w:rPr>
        <w:t>2</w:t>
      </w:r>
      <w:r w:rsidR="001D45A2" w:rsidRPr="008A4E2E">
        <w:rPr>
          <w:rFonts w:eastAsia="Times New Roman" w:cs="Arial"/>
          <w:sz w:val="20"/>
          <w:szCs w:val="20"/>
          <w:lang w:eastAsia="pt-BR"/>
        </w:rPr>
        <w:t xml:space="preserve"> Quais </w:t>
      </w:r>
      <w:r w:rsidR="001D45A2">
        <w:rPr>
          <w:rFonts w:eastAsia="Times New Roman" w:cs="Arial"/>
          <w:sz w:val="20"/>
          <w:szCs w:val="20"/>
          <w:lang w:eastAsia="pt-BR"/>
        </w:rPr>
        <w:t xml:space="preserve">modalidades </w:t>
      </w:r>
      <w:r w:rsidR="001D45A2" w:rsidRPr="008A4E2E">
        <w:rPr>
          <w:rFonts w:eastAsia="Times New Roman" w:cs="Arial"/>
          <w:sz w:val="20"/>
          <w:szCs w:val="20"/>
          <w:lang w:eastAsia="pt-BR"/>
        </w:rPr>
        <w:t xml:space="preserve">de </w:t>
      </w:r>
      <w:r w:rsidR="001D45A2">
        <w:rPr>
          <w:rFonts w:eastAsia="Times New Roman" w:cs="Arial"/>
          <w:sz w:val="20"/>
          <w:szCs w:val="20"/>
          <w:lang w:eastAsia="pt-BR"/>
        </w:rPr>
        <w:t>delegação</w:t>
      </w:r>
      <w:r w:rsidR="001D45A2" w:rsidRPr="008A4E2E">
        <w:rPr>
          <w:rFonts w:eastAsia="Times New Roman" w:cs="Arial"/>
          <w:sz w:val="20"/>
          <w:szCs w:val="20"/>
          <w:lang w:eastAsia="pt-BR"/>
        </w:rPr>
        <w:t xml:space="preserve"> de serviço de transporte público coletivo</w:t>
      </w:r>
      <w:r w:rsidR="001D45A2">
        <w:rPr>
          <w:rFonts w:eastAsia="Times New Roman" w:cs="Arial"/>
          <w:sz w:val="20"/>
          <w:szCs w:val="20"/>
          <w:lang w:eastAsia="pt-BR"/>
        </w:rPr>
        <w:t xml:space="preserve">, sob gestão do Governo Estadual, </w:t>
      </w:r>
      <w:r w:rsidR="001D45A2" w:rsidRPr="008A4E2E">
        <w:rPr>
          <w:rFonts w:eastAsia="Times New Roman" w:cs="Arial"/>
          <w:sz w:val="20"/>
          <w:szCs w:val="20"/>
          <w:lang w:eastAsia="pt-BR"/>
        </w:rPr>
        <w:t>existe</w:t>
      </w:r>
      <w:r w:rsidR="001D45A2">
        <w:rPr>
          <w:rFonts w:eastAsia="Times New Roman" w:cs="Arial"/>
          <w:sz w:val="20"/>
          <w:szCs w:val="20"/>
          <w:lang w:eastAsia="pt-BR"/>
        </w:rPr>
        <w:t>ntes nas regiões metropolitanas e aglomerações urbanas</w:t>
      </w:r>
      <w:r w:rsidR="001D45A2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2B00EE" w:rsidRDefault="002B00EE" w:rsidP="00471645">
      <w:pPr>
        <w:spacing w:after="0"/>
        <w:jc w:val="both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752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60"/>
        <w:gridCol w:w="2392"/>
        <w:gridCol w:w="160"/>
        <w:gridCol w:w="1116"/>
        <w:gridCol w:w="1134"/>
        <w:gridCol w:w="1355"/>
      </w:tblGrid>
      <w:tr w:rsidR="001D45A2" w:rsidRPr="000D27FD" w:rsidTr="00205607">
        <w:trPr>
          <w:trHeight w:val="198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  <w:t>Modo de Transporte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Região Metropolitana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1F25A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D45A2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pt-BR"/>
              </w:rPr>
              <w:t>Marque com um X</w:t>
            </w:r>
          </w:p>
        </w:tc>
      </w:tr>
      <w:tr w:rsidR="001D45A2" w:rsidRPr="000D27FD" w:rsidTr="00205607">
        <w:trPr>
          <w:trHeight w:val="521"/>
          <w:jc w:val="center"/>
        </w:trPr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1F25A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Concessão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Permissão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D45A2" w:rsidRPr="00D34877" w:rsidRDefault="001D45A2" w:rsidP="001F25A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t-BR"/>
              </w:rPr>
              <w:t>Autorização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Ônibus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1D45A2" w:rsidRPr="000D27FD" w:rsidTr="001D45A2">
        <w:trPr>
          <w:trHeight w:val="144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Metrô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42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Trem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91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Barco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80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VLT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04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Aeromóvel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116"/>
          <w:jc w:val="center"/>
        </w:trPr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  <w:tr w:rsidR="001D45A2" w:rsidRPr="000D27FD" w:rsidTr="001D45A2">
        <w:trPr>
          <w:trHeight w:val="30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A2" w:rsidRPr="00D34877" w:rsidRDefault="001D45A2" w:rsidP="00FE32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D34877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Monotrilho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5A2" w:rsidRPr="00D34877" w:rsidRDefault="001D45A2" w:rsidP="00FE327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1D45A2" w:rsidRDefault="001D45A2" w:rsidP="001D45A2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7.2 Licitação</w:t>
      </w:r>
    </w:p>
    <w:p w:rsidR="001D45A2" w:rsidRDefault="001D45A2" w:rsidP="001D45A2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7</w:t>
      </w:r>
      <w:r w:rsidRPr="00743A6E">
        <w:rPr>
          <w:rFonts w:ascii="Calibri" w:eastAsia="Times New Roman" w:hAnsi="Calibri" w:cs="Arial"/>
          <w:b/>
          <w:sz w:val="20"/>
          <w:szCs w:val="20"/>
          <w:lang w:eastAsia="pt-BR"/>
        </w:rPr>
        <w:t>.2.1</w:t>
      </w:r>
      <w:r w:rsidRPr="00743A6E">
        <w:rPr>
          <w:rFonts w:ascii="Calibri" w:eastAsia="Times New Roman" w:hAnsi="Calibri" w:cs="Arial"/>
          <w:sz w:val="20"/>
          <w:szCs w:val="20"/>
          <w:lang w:eastAsia="pt-BR"/>
        </w:rPr>
        <w:t xml:space="preserve"> O serviço de transporte público coletivo sob gestão do Governo do Estado é licitado?</w:t>
      </w:r>
    </w:p>
    <w:p w:rsidR="001D45A2" w:rsidRDefault="001D45A2" w:rsidP="000E713D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87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198"/>
        <w:gridCol w:w="917"/>
        <w:gridCol w:w="811"/>
        <w:gridCol w:w="642"/>
        <w:gridCol w:w="661"/>
        <w:gridCol w:w="651"/>
        <w:gridCol w:w="1147"/>
        <w:gridCol w:w="1420"/>
      </w:tblGrid>
      <w:tr w:rsidR="000D7569" w:rsidRPr="00EE2AFA" w:rsidTr="000D7569">
        <w:trPr>
          <w:trHeight w:val="422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EE2A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569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Transporte Público Coletivo é licitado? </w:t>
            </w:r>
            <w:r w:rsidRPr="000D7569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>(Se sim, marque com um X)</w:t>
            </w:r>
          </w:p>
        </w:tc>
      </w:tr>
      <w:tr w:rsidR="000D7569" w:rsidRPr="00EE2AFA" w:rsidTr="000D7569">
        <w:trPr>
          <w:trHeight w:val="972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569" w:rsidRPr="00EE2AFA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0D75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Ônibus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Metrô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Trem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Barco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9489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VLT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Aeromóvel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D7569" w:rsidRPr="0069489F" w:rsidRDefault="000D7569" w:rsidP="000D75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Monotrilho</w:t>
            </w:r>
          </w:p>
        </w:tc>
      </w:tr>
      <w:tr w:rsidR="000D7569" w:rsidRPr="00EE2AFA" w:rsidTr="000D7569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7569" w:rsidRPr="00EE2AFA" w:rsidTr="000D7569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7569" w:rsidRPr="00EE2AFA" w:rsidTr="000D7569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7569" w:rsidRPr="00EE2AFA" w:rsidTr="000D7569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D7569" w:rsidRPr="00EE2AFA" w:rsidTr="000D7569">
        <w:trPr>
          <w:trHeight w:val="300"/>
          <w:jc w:val="center"/>
        </w:trPr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E2AF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7569" w:rsidRPr="00EE2AFA" w:rsidRDefault="000D7569" w:rsidP="00803D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25C3C" w:rsidRDefault="00325C3C" w:rsidP="00AE7778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EE2AFA" w:rsidRDefault="00EF273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7</w:t>
      </w:r>
      <w:r w:rsidR="00D16A5F" w:rsidRPr="006470F3">
        <w:rPr>
          <w:rFonts w:ascii="Calibri" w:eastAsia="Times New Roman" w:hAnsi="Calibri" w:cs="Arial"/>
          <w:b/>
          <w:sz w:val="20"/>
          <w:szCs w:val="20"/>
          <w:lang w:eastAsia="pt-BR"/>
        </w:rPr>
        <w:t>.2.2</w:t>
      </w:r>
      <w:r w:rsidR="00D16A5F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>Qual é o prazo do contrato (em anos)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 xml:space="preserve"> e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qual é a data de vencimento do contrato (mm/aa)</w:t>
      </w:r>
      <w:r w:rsidR="005554D7">
        <w:rPr>
          <w:rFonts w:ascii="Calibri" w:eastAsia="Times New Roman" w:hAnsi="Calibri" w:cs="Arial"/>
          <w:sz w:val="20"/>
          <w:szCs w:val="20"/>
          <w:lang w:eastAsia="pt-BR"/>
        </w:rPr>
        <w:t xml:space="preserve"> para cada modo de transporte e cada Região Metropolitana, com sistema de transporte público sob gestão do Governo do Estado?</w:t>
      </w:r>
    </w:p>
    <w:tbl>
      <w:tblPr>
        <w:tblW w:w="87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12"/>
        <w:gridCol w:w="2906"/>
        <w:gridCol w:w="159"/>
        <w:gridCol w:w="1801"/>
        <w:gridCol w:w="2221"/>
      </w:tblGrid>
      <w:tr w:rsidR="000506D6" w:rsidRPr="00B92910" w:rsidTr="000506D6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06D6" w:rsidRPr="000506D6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0506D6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Modo de transporte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Região Metropolitana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06D6" w:rsidRPr="00B92910" w:rsidRDefault="000506D6" w:rsidP="0055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Prazo do contrato (em anos)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506D6" w:rsidRPr="00B92910" w:rsidRDefault="000506D6" w:rsidP="005554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do vencimento do contrato (mm/aa)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Ônibus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92910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B84D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Metrô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0506D6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Trem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B84D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VLT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Aeromóvel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0506D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2" w:type="dxa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0506D6" w:rsidRPr="00B92910" w:rsidTr="00B84DB9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06D6" w:rsidRPr="00B92910" w:rsidRDefault="000506D6" w:rsidP="000506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Monotrilho</w:t>
            </w:r>
          </w:p>
        </w:tc>
        <w:tc>
          <w:tcPr>
            <w:tcW w:w="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506D6" w:rsidRPr="00B92910" w:rsidRDefault="000506D6" w:rsidP="00E04F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25C3C" w:rsidRDefault="00325C3C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AE7778" w:rsidRDefault="00EF273F" w:rsidP="00AE7778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7</w:t>
      </w:r>
      <w:r w:rsidR="0080570B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.3</w:t>
      </w:r>
      <w:r w:rsidR="00BF3386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Remuneração do operador</w:t>
      </w:r>
    </w:p>
    <w:p w:rsidR="00AE7778" w:rsidRDefault="00EF273F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EF273F">
        <w:rPr>
          <w:rFonts w:ascii="Calibri" w:eastAsia="Times New Roman" w:hAnsi="Calibri" w:cs="Arial"/>
          <w:b/>
          <w:sz w:val="20"/>
          <w:szCs w:val="20"/>
          <w:lang w:eastAsia="pt-BR"/>
        </w:rPr>
        <w:t>7</w:t>
      </w:r>
      <w:r w:rsidR="006470F3" w:rsidRPr="00EF273F">
        <w:rPr>
          <w:rFonts w:ascii="Calibri" w:eastAsia="Times New Roman" w:hAnsi="Calibri" w:cs="Arial"/>
          <w:b/>
          <w:sz w:val="20"/>
          <w:szCs w:val="20"/>
          <w:lang w:eastAsia="pt-BR"/>
        </w:rPr>
        <w:t>.3.1</w:t>
      </w:r>
      <w:r w:rsidR="006470F3">
        <w:rPr>
          <w:rFonts w:ascii="Calibri" w:eastAsia="Times New Roman" w:hAnsi="Calibri" w:cs="Arial"/>
          <w:sz w:val="20"/>
          <w:szCs w:val="20"/>
          <w:lang w:eastAsia="pt-BR"/>
        </w:rPr>
        <w:t xml:space="preserve"> Q</w:t>
      </w:r>
      <w:r w:rsidR="00BF3386">
        <w:rPr>
          <w:rFonts w:ascii="Calibri" w:eastAsia="Times New Roman" w:hAnsi="Calibri" w:cs="Arial"/>
          <w:sz w:val="20"/>
          <w:szCs w:val="20"/>
          <w:lang w:eastAsia="pt-BR"/>
        </w:rPr>
        <w:t>ual a b</w:t>
      </w:r>
      <w:r w:rsidR="00DB06BA">
        <w:rPr>
          <w:rFonts w:ascii="Calibri" w:eastAsia="Times New Roman" w:hAnsi="Calibri" w:cs="Arial"/>
          <w:sz w:val="20"/>
          <w:szCs w:val="20"/>
          <w:lang w:eastAsia="pt-BR"/>
        </w:rPr>
        <w:t>a</w:t>
      </w:r>
      <w:r w:rsidR="00BF3386">
        <w:rPr>
          <w:rFonts w:ascii="Calibri" w:eastAsia="Times New Roman" w:hAnsi="Calibri" w:cs="Arial"/>
          <w:sz w:val="20"/>
          <w:szCs w:val="20"/>
          <w:lang w:eastAsia="pt-BR"/>
        </w:rPr>
        <w:t>se de remuneração do operador</w:t>
      </w:r>
      <w:r w:rsidR="00DB06BA">
        <w:rPr>
          <w:rFonts w:ascii="Calibri" w:eastAsia="Times New Roman" w:hAnsi="Calibri" w:cs="Arial"/>
          <w:sz w:val="20"/>
          <w:szCs w:val="20"/>
          <w:lang w:eastAsia="pt-BR"/>
        </w:rPr>
        <w:t>?</w:t>
      </w:r>
      <w:r w:rsidR="00AE7778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(Apenas para quem responder ônibus</w:t>
      </w:r>
      <w:r w:rsidR="00B84DB9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 </w:t>
      </w:r>
      <w:r w:rsidR="00AE777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no item 1.</w:t>
      </w:r>
      <w:r w:rsidR="00EE39C0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1</w:t>
      </w:r>
      <w:r w:rsidR="00AE777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EE2AFA" w:rsidRDefault="00EE2AFA" w:rsidP="00AE7778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EE2AFA" w:rsidRDefault="000506D6" w:rsidP="00EE2AFA">
      <w:pPr>
        <w:spacing w:after="0"/>
        <w:rPr>
          <w:rFonts w:ascii="Calibri" w:eastAsia="Times New Roman" w:hAnsi="Calibri" w:cs="Arial"/>
          <w:b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sz w:val="20"/>
          <w:szCs w:val="20"/>
          <w:lang w:eastAsia="pt-BR"/>
        </w:rPr>
        <w:t>Base de remuneração</w:t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b/>
          <w:sz w:val="20"/>
          <w:szCs w:val="20"/>
          <w:lang w:eastAsia="pt-BR"/>
        </w:rPr>
        <w:tab/>
      </w:r>
      <w:r w:rsidR="00EE2AFA" w:rsidRPr="0065166A">
        <w:rPr>
          <w:rFonts w:ascii="Calibri" w:eastAsia="Times New Roman" w:hAnsi="Calibri" w:cs="Arial"/>
          <w:b/>
          <w:sz w:val="20"/>
          <w:szCs w:val="20"/>
          <w:lang w:eastAsia="pt-BR"/>
        </w:rPr>
        <w:t>Região Metropolitana ou Aglomeração Urbana</w:t>
      </w:r>
    </w:p>
    <w:p w:rsidR="00EE2AFA" w:rsidRDefault="009502EE" w:rsidP="00EE2AF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left:0;text-align:left;margin-left:183.75pt;margin-top:13.15pt;width:212.25pt;height:18pt;z-index:251694080" wrapcoords="-554 0 -554 19440 21600 19440 21600 0 -554 0" o:allowoverlap="f" filled="f" stroked="f">
            <v:imagedata r:id="rId14" o:title=""/>
            <o:lock v:ext="edit" aspectratio="t"/>
            <w10:wrap type="tight"/>
          </v:shape>
          <w:control r:id="rId15" w:name="qual1112163" w:shapeid="_x0000_s1035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6" type="#_x0000_t201" style="position:absolute;left:0;text-align:left;margin-left:183.85pt;margin-top:40.05pt;width:212.25pt;height:18pt;z-index:251695104" wrapcoords="-554 0 -554 19440 21600 19440 21600 0 -554 0" o:allowoverlap="f" filled="f" stroked="f">
            <v:imagedata r:id="rId14" o:title=""/>
            <o:lock v:ext="edit" aspectratio="t"/>
            <w10:wrap type="tight"/>
          </v:shape>
          <w:control r:id="rId16" w:name="qual11121631" w:shapeid="_x0000_s1036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7" type="#_x0000_t201" style="position:absolute;left:0;text-align:left;margin-left:183.25pt;margin-top:65.2pt;width:212.25pt;height:18pt;z-index:251696128" wrapcoords="-554 0 -554 19440 21600 19440 21600 0 -554 0" o:allowoverlap="f" filled="f" stroked="f">
            <v:imagedata r:id="rId14" o:title=""/>
            <o:lock v:ext="edit" aspectratio="t"/>
            <w10:wrap type="tight"/>
          </v:shape>
          <w:control r:id="rId17" w:name="qual111216311" w:shapeid="_x0000_s1037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8" type="#_x0000_t201" style="position:absolute;left:0;text-align:left;margin-left:183.35pt;margin-top:91.75pt;width:212.25pt;height:18pt;z-index:251697152" wrapcoords="-554 0 -554 19440 21600 19440 21600 0 -554 0" o:allowoverlap="f" filled="f" stroked="f">
            <v:imagedata r:id="rId14" o:title=""/>
            <o:lock v:ext="edit" aspectratio="t"/>
            <w10:wrap type="tight"/>
          </v:shape>
          <w:control r:id="rId18" w:name="qual1112163111" w:shapeid="_x0000_s1038"/>
        </w:pict>
      </w:r>
    </w:p>
    <w:p w:rsidR="00EE2AFA" w:rsidRDefault="009502EE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4265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21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Passageiro transportado </w:t>
      </w:r>
    </w:p>
    <w:p w:rsidR="00EE2AFA" w:rsidRDefault="009502EE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9938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="00EE2AFA">
        <w:rPr>
          <w:rFonts w:ascii="Calibri" w:eastAsia="Times New Roman" w:hAnsi="Calibri" w:cs="Arial"/>
          <w:sz w:val="20"/>
          <w:szCs w:val="20"/>
          <w:lang w:eastAsia="pt-BR"/>
        </w:rPr>
        <w:t>Passageiro equivalente</w:t>
      </w:r>
    </w:p>
    <w:p w:rsidR="00EE2AFA" w:rsidRDefault="009502EE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38725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t xml:space="preserve"> </w:t>
      </w:r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>Produção quilométrica</w:t>
      </w:r>
    </w:p>
    <w:p w:rsidR="00EE2AFA" w:rsidRDefault="009502EE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3270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AFA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EE2AFA" w:rsidRPr="00EE2AFA">
        <w:t xml:space="preserve"> </w:t>
      </w:r>
      <w:r w:rsidR="00EE2AFA" w:rsidRPr="00EE2AFA">
        <w:rPr>
          <w:rFonts w:ascii="Calibri" w:eastAsia="Times New Roman" w:hAnsi="Calibri" w:cs="Arial"/>
          <w:sz w:val="20"/>
          <w:szCs w:val="20"/>
          <w:lang w:eastAsia="pt-BR"/>
        </w:rPr>
        <w:t>Sistema misto</w:t>
      </w:r>
    </w:p>
    <w:p w:rsidR="002B00EE" w:rsidRPr="008A4E2E" w:rsidRDefault="002B00EE" w:rsidP="002B00EE">
      <w:pPr>
        <w:shd w:val="clear" w:color="auto" w:fill="1F497D" w:themeFill="text2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lastRenderedPageBreak/>
        <w:t xml:space="preserve">    </w:t>
      </w:r>
      <w:r w:rsidR="00EF273F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>BLOCO 8</w:t>
      </w:r>
      <w:r w:rsidRPr="008A4E2E">
        <w:rPr>
          <w:rFonts w:eastAsia="Times New Roman" w:cs="Arial"/>
          <w:b/>
          <w:bCs/>
          <w:color w:val="FFFFFF"/>
          <w:sz w:val="20"/>
          <w:szCs w:val="20"/>
          <w:lang w:eastAsia="pt-BR"/>
        </w:rPr>
        <w:t xml:space="preserve"> – DESENVOLVIMENTO TECNOLÓGICO E CIENTÍFICO</w:t>
      </w:r>
    </w:p>
    <w:p w:rsidR="002B00EE" w:rsidRPr="008A4E2E" w:rsidRDefault="00EF273F" w:rsidP="002B00EE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="002B00EE" w:rsidRPr="008A4E2E">
        <w:rPr>
          <w:rFonts w:eastAsia="Times New Roman" w:cs="Arial"/>
          <w:b/>
          <w:bCs/>
          <w:sz w:val="20"/>
          <w:szCs w:val="20"/>
          <w:lang w:eastAsia="pt-BR"/>
        </w:rPr>
        <w:t>.1 Inovações tecnológicas</w:t>
      </w:r>
    </w:p>
    <w:p w:rsidR="002B00EE" w:rsidRPr="008A4E2E" w:rsidRDefault="00EF273F" w:rsidP="002B00E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8</w:t>
      </w:r>
      <w:r w:rsidR="002B00EE" w:rsidRPr="00F43578">
        <w:rPr>
          <w:rFonts w:eastAsia="Times New Roman" w:cs="Arial"/>
          <w:b/>
          <w:sz w:val="20"/>
          <w:szCs w:val="20"/>
          <w:lang w:eastAsia="pt-BR"/>
        </w:rPr>
        <w:t>.1.1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 xml:space="preserve"> Quais as inovações tecnológicas presentes na mobilidade urbana </w:t>
      </w:r>
      <w:r w:rsidR="002B00EE">
        <w:rPr>
          <w:rFonts w:eastAsia="Times New Roman" w:cs="Arial"/>
          <w:sz w:val="20"/>
          <w:szCs w:val="20"/>
          <w:lang w:eastAsia="pt-BR"/>
        </w:rPr>
        <w:t xml:space="preserve">no transporte público coletivo, sob gestão 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 xml:space="preserve">do </w:t>
      </w:r>
      <w:r w:rsidR="002B00EE">
        <w:rPr>
          <w:rFonts w:eastAsia="Times New Roman" w:cs="Arial"/>
          <w:sz w:val="20"/>
          <w:szCs w:val="20"/>
          <w:lang w:eastAsia="pt-BR"/>
        </w:rPr>
        <w:t>Governo do Estado?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80541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Bilhetagem eletrônica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42203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Monitoramento eletrônico de frotas (GPS, câmeras, sensores, transmissão por rádio, etc.)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308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Informação em tempo real aos usuários (AVL - Automatic Vehicle Location)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149005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Centro de controle operacional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24131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Centro de controle de tráfego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39688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31968" behindDoc="0" locked="0" layoutInCell="1" allowOverlap="0" wp14:anchorId="06CFBB13" wp14:editId="6A488916">
            <wp:simplePos x="0" y="0"/>
            <wp:positionH relativeFrom="column">
              <wp:posOffset>2569845</wp:posOffset>
            </wp:positionH>
            <wp:positionV relativeFrom="paragraph">
              <wp:posOffset>157480</wp:posOffset>
            </wp:positionV>
            <wp:extent cx="2686050" cy="247650"/>
            <wp:effectExtent l="0" t="0" r="0" b="0"/>
            <wp:wrapTight wrapText="bothSides">
              <wp:wrapPolygon edited="0">
                <wp:start x="0" y="0"/>
                <wp:lineTo x="0" y="19938"/>
                <wp:lineTo x="21447" y="19938"/>
                <wp:lineTo x="21447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0EE" w:rsidRPr="008A4E2E">
        <w:rPr>
          <w:rFonts w:eastAsia="Times New Roman" w:cs="Arial"/>
          <w:sz w:val="20"/>
          <w:szCs w:val="20"/>
          <w:lang w:eastAsia="pt-BR"/>
        </w:rPr>
        <w:t>Sistema de semáforos inteligentes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Times New Roman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-117464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Outro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  <w:t xml:space="preserve">                          Qual: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  <w:t xml:space="preserve"> </w:t>
      </w:r>
    </w:p>
    <w:p w:rsidR="002B00EE" w:rsidRPr="008A4E2E" w:rsidRDefault="00EF273F" w:rsidP="002B00EE">
      <w:pPr>
        <w:shd w:val="clear" w:color="auto" w:fill="E5DFEC" w:themeFill="accent4" w:themeFillTint="33"/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bCs/>
          <w:sz w:val="20"/>
          <w:szCs w:val="20"/>
          <w:lang w:eastAsia="pt-BR"/>
        </w:rPr>
        <w:t>8</w:t>
      </w:r>
      <w:r w:rsidR="002B00EE" w:rsidRPr="008A4E2E">
        <w:rPr>
          <w:rFonts w:eastAsia="Times New Roman" w:cs="Arial"/>
          <w:b/>
          <w:bCs/>
          <w:sz w:val="20"/>
          <w:szCs w:val="20"/>
          <w:lang w:eastAsia="pt-BR"/>
        </w:rPr>
        <w:t xml:space="preserve">.2 </w:t>
      </w:r>
      <w:r w:rsidR="002B00EE">
        <w:rPr>
          <w:rFonts w:eastAsia="Times New Roman" w:cs="Arial"/>
          <w:b/>
          <w:bCs/>
          <w:sz w:val="20"/>
          <w:szCs w:val="20"/>
          <w:lang w:eastAsia="pt-BR"/>
        </w:rPr>
        <w:t>D</w:t>
      </w:r>
      <w:r w:rsidR="002B00EE" w:rsidRPr="008A4E2E">
        <w:rPr>
          <w:rFonts w:eastAsia="Times New Roman" w:cs="Arial"/>
          <w:b/>
          <w:bCs/>
          <w:sz w:val="20"/>
          <w:szCs w:val="20"/>
          <w:lang w:eastAsia="pt-BR"/>
        </w:rPr>
        <w:t>ados</w:t>
      </w:r>
      <w:r w:rsidR="002B00EE">
        <w:rPr>
          <w:rFonts w:eastAsia="Times New Roman" w:cs="Arial"/>
          <w:b/>
          <w:bCs/>
          <w:sz w:val="20"/>
          <w:szCs w:val="20"/>
          <w:lang w:eastAsia="pt-BR"/>
        </w:rPr>
        <w:t xml:space="preserve"> abertos</w:t>
      </w:r>
    </w:p>
    <w:p w:rsidR="002B00EE" w:rsidRPr="008A4E2E" w:rsidRDefault="00EF273F" w:rsidP="002B00E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8</w:t>
      </w:r>
      <w:r w:rsidR="002B00EE" w:rsidRPr="00F43578">
        <w:rPr>
          <w:rFonts w:eastAsia="Times New Roman" w:cs="Arial"/>
          <w:b/>
          <w:sz w:val="20"/>
          <w:szCs w:val="20"/>
          <w:lang w:eastAsia="pt-BR"/>
        </w:rPr>
        <w:t>.2.1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 xml:space="preserve"> </w:t>
      </w:r>
      <w:r w:rsidR="002B00EE">
        <w:rPr>
          <w:rFonts w:eastAsia="Times New Roman" w:cs="Arial"/>
          <w:sz w:val="20"/>
          <w:szCs w:val="20"/>
          <w:lang w:eastAsia="pt-BR"/>
        </w:rPr>
        <w:t>O Governo do Estado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 xml:space="preserve"> possui informação do transporte público coletivo em formato GTFS (General Transit Feed Specification)?</w:t>
      </w:r>
    </w:p>
    <w:p w:rsidR="002B00EE" w:rsidRPr="008A4E2E" w:rsidRDefault="009502EE" w:rsidP="002B00EE">
      <w:pPr>
        <w:spacing w:after="0"/>
        <w:ind w:left="708"/>
        <w:jc w:val="both"/>
        <w:rPr>
          <w:rFonts w:eastAsia="MS Gothic" w:cs="Arial"/>
          <w:sz w:val="20"/>
          <w:szCs w:val="20"/>
          <w:lang w:eastAsia="pt-BR"/>
        </w:rPr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59182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Não</w:t>
      </w:r>
      <w:r w:rsidR="002B00EE" w:rsidRPr="008A4E2E">
        <w:rPr>
          <w:rFonts w:eastAsia="MS Gothic" w:cs="Arial"/>
          <w:sz w:val="20"/>
          <w:szCs w:val="20"/>
          <w:lang w:eastAsia="pt-BR"/>
        </w:rPr>
        <w:t xml:space="preserve"> </w:t>
      </w:r>
    </w:p>
    <w:p w:rsidR="002B00EE" w:rsidRPr="00F4675F" w:rsidRDefault="009502EE" w:rsidP="002B00EE">
      <w:pPr>
        <w:spacing w:after="0"/>
        <w:ind w:left="708"/>
        <w:jc w:val="both"/>
      </w:pPr>
      <w:sdt>
        <w:sdtPr>
          <w:rPr>
            <w:rFonts w:eastAsia="Times New Roman" w:cs="Arial"/>
            <w:sz w:val="20"/>
            <w:szCs w:val="20"/>
            <w:lang w:eastAsia="pt-BR"/>
          </w:rPr>
          <w:id w:val="6336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EE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="002B00EE" w:rsidRPr="008A4E2E">
        <w:rPr>
          <w:rFonts w:eastAsia="Times New Roman" w:cs="Arial"/>
          <w:sz w:val="20"/>
          <w:szCs w:val="20"/>
          <w:lang w:eastAsia="pt-BR"/>
        </w:rPr>
        <w:t>Sim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</w:r>
      <w:r w:rsidR="002B00EE"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2B00EE" w:rsidRPr="008A4E2E" w:rsidRDefault="002B00EE" w:rsidP="002B00E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 w:rsidRPr="008A4E2E">
        <w:rPr>
          <w:rFonts w:eastAsia="Times New Roman" w:cs="Arial"/>
          <w:sz w:val="20"/>
          <w:szCs w:val="20"/>
          <w:lang w:eastAsia="pt-BR"/>
        </w:rPr>
        <w:tab/>
      </w:r>
    </w:p>
    <w:p w:rsidR="002B00EE" w:rsidRPr="008A4E2E" w:rsidRDefault="00EF273F" w:rsidP="002B00EE">
      <w:pPr>
        <w:spacing w:after="0"/>
        <w:ind w:firstLine="708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b/>
          <w:sz w:val="20"/>
          <w:szCs w:val="20"/>
          <w:lang w:eastAsia="pt-BR"/>
        </w:rPr>
        <w:t>8</w:t>
      </w:r>
      <w:r w:rsidR="002B00EE" w:rsidRPr="00F43578">
        <w:rPr>
          <w:rFonts w:eastAsia="Times New Roman" w:cs="Arial"/>
          <w:b/>
          <w:sz w:val="20"/>
          <w:szCs w:val="20"/>
          <w:lang w:eastAsia="pt-BR"/>
        </w:rPr>
        <w:t>.2.1.A</w:t>
      </w:r>
      <w:r w:rsidR="002B00EE">
        <w:rPr>
          <w:rFonts w:eastAsia="Times New Roman" w:cs="Arial"/>
          <w:sz w:val="20"/>
          <w:szCs w:val="20"/>
          <w:lang w:eastAsia="pt-BR"/>
        </w:rPr>
        <w:t xml:space="preserve"> 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 xml:space="preserve">Em qual website é possível obter os dados </w:t>
      </w:r>
      <w:r w:rsidR="002B00EE" w:rsidRPr="000F02AC">
        <w:rPr>
          <w:rFonts w:eastAsia="Times New Roman" w:cs="Arial"/>
          <w:sz w:val="20"/>
          <w:szCs w:val="20"/>
          <w:lang w:eastAsia="pt-BR"/>
        </w:rPr>
        <w:t>GTFS</w:t>
      </w:r>
      <w:r w:rsidR="002B00EE" w:rsidRPr="008A4E2E">
        <w:rPr>
          <w:rFonts w:eastAsia="Times New Roman" w:cs="Arial"/>
          <w:sz w:val="20"/>
          <w:szCs w:val="20"/>
          <w:lang w:eastAsia="pt-BR"/>
        </w:rPr>
        <w:t>?</w:t>
      </w:r>
    </w:p>
    <w:p w:rsidR="002B00EE" w:rsidRPr="000D7569" w:rsidRDefault="002B00EE" w:rsidP="002B00EE">
      <w:pPr>
        <w:spacing w:after="0"/>
        <w:jc w:val="both"/>
        <w:rPr>
          <w:rFonts w:eastAsia="Times New Roman" w:cs="Arial"/>
          <w:sz w:val="20"/>
          <w:szCs w:val="20"/>
          <w:lang w:eastAsia="pt-BR"/>
        </w:rPr>
      </w:pPr>
      <w:r>
        <w:rPr>
          <w:rFonts w:eastAsia="Times New Roman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732992" behindDoc="0" locked="0" layoutInCell="1" allowOverlap="0" wp14:anchorId="7BC0123D" wp14:editId="1288BB07">
            <wp:simplePos x="0" y="0"/>
            <wp:positionH relativeFrom="column">
              <wp:posOffset>-12065</wp:posOffset>
            </wp:positionH>
            <wp:positionV relativeFrom="paragraph">
              <wp:posOffset>15240</wp:posOffset>
            </wp:positionV>
            <wp:extent cx="542925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1524" y="20855"/>
                <wp:lineTo x="2152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spect="1" noChangeArrowheads="1" noChangeShapeType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EE" w:rsidRDefault="002B00EE" w:rsidP="007C221E">
      <w:pPr>
        <w:spacing w:after="120" w:line="360" w:lineRule="auto"/>
        <w:rPr>
          <w:rFonts w:ascii="Calibri" w:eastAsia="Times New Roman" w:hAnsi="Calibri" w:cs="Arial"/>
          <w:sz w:val="20"/>
          <w:szCs w:val="20"/>
          <w:lang w:eastAsia="pt-BR"/>
        </w:rPr>
      </w:pPr>
    </w:p>
    <w:sectPr w:rsidR="002B00EE" w:rsidSect="006A00B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07" w:rsidRDefault="00205607" w:rsidP="00545E1B">
      <w:pPr>
        <w:spacing w:after="0" w:line="240" w:lineRule="auto"/>
      </w:pPr>
      <w:r>
        <w:separator/>
      </w:r>
    </w:p>
  </w:endnote>
  <w:endnote w:type="continuationSeparator" w:id="0">
    <w:p w:rsidR="00205607" w:rsidRDefault="00205607" w:rsidP="0054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07" w:rsidRDefault="00205607" w:rsidP="00545E1B">
      <w:pPr>
        <w:spacing w:after="0" w:line="240" w:lineRule="auto"/>
      </w:pPr>
      <w:r>
        <w:separator/>
      </w:r>
    </w:p>
  </w:footnote>
  <w:footnote w:type="continuationSeparator" w:id="0">
    <w:p w:rsidR="00205607" w:rsidRDefault="00205607" w:rsidP="0054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4BEB"/>
    <w:multiLevelType w:val="hybridMultilevel"/>
    <w:tmpl w:val="F8825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B6041"/>
    <w:multiLevelType w:val="hybridMultilevel"/>
    <w:tmpl w:val="2C24C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14573"/>
    <w:multiLevelType w:val="hybridMultilevel"/>
    <w:tmpl w:val="F62213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78"/>
    <w:rsid w:val="00002453"/>
    <w:rsid w:val="00013CF3"/>
    <w:rsid w:val="00040D5A"/>
    <w:rsid w:val="000506D6"/>
    <w:rsid w:val="00080E6B"/>
    <w:rsid w:val="000A53AC"/>
    <w:rsid w:val="000C0E03"/>
    <w:rsid w:val="000D27FD"/>
    <w:rsid w:val="000D7569"/>
    <w:rsid w:val="000E713D"/>
    <w:rsid w:val="000F3836"/>
    <w:rsid w:val="00114DD1"/>
    <w:rsid w:val="00151F81"/>
    <w:rsid w:val="001805D8"/>
    <w:rsid w:val="001D45A2"/>
    <w:rsid w:val="001E611F"/>
    <w:rsid w:val="001F25AD"/>
    <w:rsid w:val="0020043F"/>
    <w:rsid w:val="00205607"/>
    <w:rsid w:val="00213932"/>
    <w:rsid w:val="00284FFD"/>
    <w:rsid w:val="002A3E57"/>
    <w:rsid w:val="002B00EE"/>
    <w:rsid w:val="002F06EF"/>
    <w:rsid w:val="002F60BA"/>
    <w:rsid w:val="00301656"/>
    <w:rsid w:val="00325C3C"/>
    <w:rsid w:val="003324C4"/>
    <w:rsid w:val="00345650"/>
    <w:rsid w:val="00385018"/>
    <w:rsid w:val="00411FF9"/>
    <w:rsid w:val="00440670"/>
    <w:rsid w:val="004406D5"/>
    <w:rsid w:val="0045537D"/>
    <w:rsid w:val="00471645"/>
    <w:rsid w:val="00545E1B"/>
    <w:rsid w:val="00546D20"/>
    <w:rsid w:val="00553978"/>
    <w:rsid w:val="005554D7"/>
    <w:rsid w:val="00557843"/>
    <w:rsid w:val="00587D84"/>
    <w:rsid w:val="005A6234"/>
    <w:rsid w:val="005E46A3"/>
    <w:rsid w:val="005F18AF"/>
    <w:rsid w:val="005F1BFC"/>
    <w:rsid w:val="00615D9A"/>
    <w:rsid w:val="00634F45"/>
    <w:rsid w:val="006470F3"/>
    <w:rsid w:val="00666B5B"/>
    <w:rsid w:val="00694A28"/>
    <w:rsid w:val="006A00B7"/>
    <w:rsid w:val="006A7464"/>
    <w:rsid w:val="006C47EE"/>
    <w:rsid w:val="006F74C1"/>
    <w:rsid w:val="00721644"/>
    <w:rsid w:val="00737522"/>
    <w:rsid w:val="00743A6E"/>
    <w:rsid w:val="00777906"/>
    <w:rsid w:val="00786D50"/>
    <w:rsid w:val="007957E9"/>
    <w:rsid w:val="007C221E"/>
    <w:rsid w:val="007C4843"/>
    <w:rsid w:val="007D3644"/>
    <w:rsid w:val="007D370F"/>
    <w:rsid w:val="007D51B2"/>
    <w:rsid w:val="007D5836"/>
    <w:rsid w:val="00803DFD"/>
    <w:rsid w:val="0080570B"/>
    <w:rsid w:val="0081072C"/>
    <w:rsid w:val="008822EE"/>
    <w:rsid w:val="00923682"/>
    <w:rsid w:val="00941F17"/>
    <w:rsid w:val="009502EE"/>
    <w:rsid w:val="009515E5"/>
    <w:rsid w:val="00952EEB"/>
    <w:rsid w:val="00961776"/>
    <w:rsid w:val="00995932"/>
    <w:rsid w:val="00A00FA3"/>
    <w:rsid w:val="00A70B23"/>
    <w:rsid w:val="00A74719"/>
    <w:rsid w:val="00A8470B"/>
    <w:rsid w:val="00A97D92"/>
    <w:rsid w:val="00AA1023"/>
    <w:rsid w:val="00AB47DC"/>
    <w:rsid w:val="00AC06DE"/>
    <w:rsid w:val="00AC2F14"/>
    <w:rsid w:val="00AD26B9"/>
    <w:rsid w:val="00AE7778"/>
    <w:rsid w:val="00B03FA0"/>
    <w:rsid w:val="00B573DB"/>
    <w:rsid w:val="00B57811"/>
    <w:rsid w:val="00B71AB9"/>
    <w:rsid w:val="00B7465C"/>
    <w:rsid w:val="00B84DB9"/>
    <w:rsid w:val="00B92910"/>
    <w:rsid w:val="00B94457"/>
    <w:rsid w:val="00BB494A"/>
    <w:rsid w:val="00BC4653"/>
    <w:rsid w:val="00BF3386"/>
    <w:rsid w:val="00C11FC4"/>
    <w:rsid w:val="00C27ECE"/>
    <w:rsid w:val="00C51276"/>
    <w:rsid w:val="00C61AA1"/>
    <w:rsid w:val="00C648E8"/>
    <w:rsid w:val="00C91E97"/>
    <w:rsid w:val="00CA3E01"/>
    <w:rsid w:val="00CA6BFB"/>
    <w:rsid w:val="00CE0E5E"/>
    <w:rsid w:val="00CE2986"/>
    <w:rsid w:val="00CE7D74"/>
    <w:rsid w:val="00D16A5F"/>
    <w:rsid w:val="00D34877"/>
    <w:rsid w:val="00D54910"/>
    <w:rsid w:val="00D63948"/>
    <w:rsid w:val="00D777F2"/>
    <w:rsid w:val="00D81135"/>
    <w:rsid w:val="00DB06BA"/>
    <w:rsid w:val="00DD6924"/>
    <w:rsid w:val="00E04FA6"/>
    <w:rsid w:val="00E1399E"/>
    <w:rsid w:val="00E8113B"/>
    <w:rsid w:val="00E92546"/>
    <w:rsid w:val="00EA5CF4"/>
    <w:rsid w:val="00EE2AFA"/>
    <w:rsid w:val="00EE39C0"/>
    <w:rsid w:val="00EF21DC"/>
    <w:rsid w:val="00EF273F"/>
    <w:rsid w:val="00EF7FC9"/>
    <w:rsid w:val="00F45DBC"/>
    <w:rsid w:val="00F86C2E"/>
    <w:rsid w:val="00FE3278"/>
    <w:rsid w:val="00FF2F4F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C8933DD"/>
  <w15:docId w15:val="{AF1A212C-3707-498F-A4BB-CD4C0CE0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E7778"/>
  </w:style>
  <w:style w:type="paragraph" w:styleId="Cabealho">
    <w:name w:val="header"/>
    <w:basedOn w:val="Normal"/>
    <w:link w:val="CabealhoChar"/>
    <w:uiPriority w:val="99"/>
    <w:unhideWhenUsed/>
    <w:rsid w:val="00AE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778"/>
  </w:style>
  <w:style w:type="paragraph" w:styleId="Rodap">
    <w:name w:val="footer"/>
    <w:basedOn w:val="Normal"/>
    <w:link w:val="RodapChar"/>
    <w:uiPriority w:val="99"/>
    <w:unhideWhenUsed/>
    <w:rsid w:val="00AE7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778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77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79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79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79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7906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0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06D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803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B04B-0F6D-4AB7-8750-B55FD4F5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15</Pages>
  <Words>2854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Martins Cruciolli</dc:creator>
  <cp:lastModifiedBy>Claudio Alves Ferreira Junior</cp:lastModifiedBy>
  <cp:revision>80</cp:revision>
  <dcterms:created xsi:type="dcterms:W3CDTF">2019-05-17T12:32:00Z</dcterms:created>
  <dcterms:modified xsi:type="dcterms:W3CDTF">2019-08-09T17:54:00Z</dcterms:modified>
</cp:coreProperties>
</file>